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505" w:rsidRPr="00E43AD5" w:rsidRDefault="00E43AD5" w:rsidP="00A11505">
      <w:pPr>
        <w:rPr>
          <w:b/>
        </w:rPr>
      </w:pPr>
      <w:r w:rsidRPr="00E43AD5">
        <w:rPr>
          <w:b/>
        </w:rPr>
        <w:t>Bando n. 1</w:t>
      </w:r>
      <w:r w:rsidR="00B04F04">
        <w:rPr>
          <w:b/>
        </w:rPr>
        <w:t>9</w:t>
      </w:r>
      <w:r w:rsidRPr="00E43AD5">
        <w:rPr>
          <w:b/>
        </w:rPr>
        <w:t>/2018</w:t>
      </w:r>
    </w:p>
    <w:p w:rsidR="00E43AD5" w:rsidRPr="00E43AD5" w:rsidRDefault="00E43AD5" w:rsidP="00A11505"/>
    <w:p w:rsidR="00E43AD5" w:rsidRDefault="00E43AD5" w:rsidP="00E43AD5">
      <w:pPr>
        <w:jc w:val="center"/>
        <w:rPr>
          <w:b/>
        </w:rPr>
      </w:pPr>
    </w:p>
    <w:p w:rsidR="00E43AD5" w:rsidRDefault="00DE6334" w:rsidP="00E43AD5">
      <w:pPr>
        <w:spacing w:line="360" w:lineRule="auto"/>
        <w:jc w:val="center"/>
      </w:pPr>
      <w:r w:rsidRPr="0088680A">
        <w:rPr>
          <w:b/>
        </w:rPr>
        <w:t xml:space="preserve">ISTITUTO </w:t>
      </w:r>
      <w:r w:rsidR="0088680A" w:rsidRPr="0088680A">
        <w:rPr>
          <w:b/>
        </w:rPr>
        <w:t>SAN GALLICANO</w:t>
      </w:r>
      <w:r w:rsidR="00B73988" w:rsidRPr="000A01FD">
        <w:t xml:space="preserve"> </w:t>
      </w:r>
    </w:p>
    <w:p w:rsidR="00DE6334" w:rsidRPr="00E43AD5" w:rsidRDefault="00F00F81" w:rsidP="00E43AD5">
      <w:pPr>
        <w:spacing w:line="360" w:lineRule="auto"/>
        <w:jc w:val="center"/>
        <w:rPr>
          <w:b/>
        </w:rPr>
      </w:pPr>
      <w:r w:rsidRPr="00E43AD5">
        <w:rPr>
          <w:b/>
        </w:rPr>
        <w:t xml:space="preserve">BANDO </w:t>
      </w:r>
      <w:r w:rsidR="001B7AA4" w:rsidRPr="00E43AD5">
        <w:rPr>
          <w:b/>
        </w:rPr>
        <w:t xml:space="preserve">PUBBLICO </w:t>
      </w:r>
      <w:r w:rsidRPr="00E43AD5">
        <w:rPr>
          <w:b/>
        </w:rPr>
        <w:t>PER BORSA</w:t>
      </w:r>
      <w:r w:rsidR="00DE6334" w:rsidRPr="00E43AD5">
        <w:rPr>
          <w:b/>
        </w:rPr>
        <w:t xml:space="preserve"> DI STUDIO</w:t>
      </w:r>
      <w:r w:rsidR="00FB5D8B" w:rsidRPr="00E43AD5">
        <w:rPr>
          <w:b/>
        </w:rPr>
        <w:t xml:space="preserve"> </w:t>
      </w:r>
    </w:p>
    <w:p w:rsidR="00DE6334" w:rsidRPr="00E43AD5" w:rsidRDefault="00DE6334" w:rsidP="00761771">
      <w:pPr>
        <w:tabs>
          <w:tab w:val="left" w:pos="5805"/>
        </w:tabs>
        <w:jc w:val="both"/>
      </w:pPr>
    </w:p>
    <w:p w:rsidR="0012025E" w:rsidRPr="00E43AD5" w:rsidRDefault="00DE6334" w:rsidP="00761771">
      <w:pPr>
        <w:spacing w:line="360" w:lineRule="auto"/>
        <w:jc w:val="both"/>
        <w:rPr>
          <w:sz w:val="20"/>
          <w:szCs w:val="20"/>
        </w:rPr>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 xml:space="preserve">mento di n. 1 borsa di studio, </w:t>
      </w:r>
      <w:r w:rsidR="007B20CB" w:rsidRPr="0088680A">
        <w:t xml:space="preserve">tipologia </w:t>
      </w:r>
      <w:r w:rsidR="00B04F04">
        <w:t>A</w:t>
      </w:r>
      <w:r w:rsidR="00B73988" w:rsidRPr="0088680A">
        <w:t>,</w:t>
      </w:r>
      <w:r w:rsidR="00A677C0" w:rsidRPr="0088680A">
        <w:t xml:space="preserve"> </w:t>
      </w:r>
      <w:r w:rsidR="00B04F04" w:rsidRPr="000A01FD">
        <w:t>nell’ambito del progetto di ricerca dal titolo</w:t>
      </w:r>
      <w:r w:rsidR="00B04F04">
        <w:t>:</w:t>
      </w:r>
      <w:r w:rsidR="00B04F04" w:rsidRPr="000A01FD">
        <w:t xml:space="preserve"> </w:t>
      </w:r>
      <w:r w:rsidR="00B04F04">
        <w:t xml:space="preserve">“Sviluppo e validazione di test finalizzati ad indagare le caratteristiche della risposta immune </w:t>
      </w:r>
      <w:proofErr w:type="spellStart"/>
      <w:r w:rsidR="00B04F04">
        <w:t>anticorporale</w:t>
      </w:r>
      <w:proofErr w:type="spellEnd"/>
      <w:r w:rsidR="00B04F04">
        <w:t xml:space="preserve"> nei confronti della </w:t>
      </w:r>
      <w:proofErr w:type="spellStart"/>
      <w:r w:rsidR="00B04F04">
        <w:t>aprotinina</w:t>
      </w:r>
      <w:proofErr w:type="spellEnd"/>
      <w:r w:rsidR="00B04F04">
        <w:t xml:space="preserve"> nel contesto degli studi clinici KB055/KB056, Cod. IFO 18/09/G/27 sotto la supervisione della Dott. Fabrizio </w:t>
      </w:r>
      <w:proofErr w:type="spellStart"/>
      <w:r w:rsidR="00B04F04">
        <w:t>Ensoli</w:t>
      </w:r>
      <w:proofErr w:type="spellEnd"/>
      <w:r w:rsidR="00B04F04">
        <w:t>.</w:t>
      </w:r>
    </w:p>
    <w:p w:rsidR="00A677C0" w:rsidRPr="000A01FD" w:rsidRDefault="00A677C0" w:rsidP="00E43AD5">
      <w:pPr>
        <w:spacing w:line="360" w:lineRule="auto"/>
        <w:jc w:val="both"/>
      </w:pPr>
      <w:r w:rsidRPr="000A01FD">
        <w:t>La durata dell’incarico, le attività da svolgere ed il compenso previst</w:t>
      </w:r>
      <w:r w:rsidR="00A11505">
        <w:t>o, sono di seguito specificati.</w:t>
      </w:r>
    </w:p>
    <w:p w:rsidR="00063E39" w:rsidRPr="001E0185" w:rsidRDefault="00A677C0" w:rsidP="00E43AD5">
      <w:pPr>
        <w:spacing w:line="360" w:lineRule="auto"/>
        <w:jc w:val="both"/>
      </w:pPr>
      <w:r w:rsidRPr="001E0185">
        <w:rPr>
          <w:b/>
        </w:rPr>
        <w:t>Durata:</w:t>
      </w:r>
      <w:r w:rsidRPr="001E0185">
        <w:t xml:space="preserve"> </w:t>
      </w:r>
      <w:r w:rsidR="00CA19FD" w:rsidRPr="0088680A">
        <w:t>1</w:t>
      </w:r>
      <w:r w:rsidR="0088680A" w:rsidRPr="0088680A">
        <w:t>2</w:t>
      </w:r>
      <w:r w:rsidR="00CA19FD" w:rsidRPr="0088680A">
        <w:t xml:space="preserve"> mesi</w:t>
      </w:r>
      <w:r w:rsidR="0012025E">
        <w:t xml:space="preserve"> </w:t>
      </w:r>
      <w:r w:rsidR="0012025E" w:rsidRPr="002060B8">
        <w:rPr>
          <w:rFonts w:eastAsia="SimHei"/>
        </w:rPr>
        <w:t>a decorrere dal</w:t>
      </w:r>
      <w:r w:rsidR="0088680A">
        <w:rPr>
          <w:rFonts w:eastAsia="SimHei"/>
        </w:rPr>
        <w:t xml:space="preserve"> </w:t>
      </w:r>
      <w:r w:rsidR="0012025E" w:rsidRPr="002060B8">
        <w:rPr>
          <w:rFonts w:eastAsia="SimHei"/>
        </w:rPr>
        <w:t>primo giorno utile immediatamente successivo alla data di adozione del provvedimento di nomina da individuarsi, in ogni caso, nel 1° o nel 16° giorno di ciascun mese</w:t>
      </w:r>
      <w:r w:rsidR="0088680A">
        <w:rPr>
          <w:rFonts w:eastAsia="SimHei"/>
        </w:rPr>
        <w:t>.</w:t>
      </w:r>
      <w:r w:rsidR="0012025E">
        <w:t xml:space="preserve"> </w:t>
      </w:r>
    </w:p>
    <w:p w:rsidR="002C4DF5" w:rsidRPr="00063E39" w:rsidRDefault="00A677C0" w:rsidP="002C4DF5">
      <w:pPr>
        <w:spacing w:line="360" w:lineRule="auto"/>
        <w:jc w:val="both"/>
      </w:pPr>
      <w:r w:rsidRPr="001E0185">
        <w:rPr>
          <w:b/>
        </w:rPr>
        <w:t>Attività da svolgere:</w:t>
      </w:r>
      <w:r w:rsidR="00A11505">
        <w:rPr>
          <w:b/>
        </w:rPr>
        <w:t xml:space="preserve"> </w:t>
      </w:r>
      <w:r w:rsidR="002C4DF5">
        <w:t>il borsista dovrà svolgere le seguenti attività:</w:t>
      </w:r>
    </w:p>
    <w:p w:rsidR="00A13804" w:rsidRDefault="00B04F04" w:rsidP="00FD1469">
      <w:pPr>
        <w:pStyle w:val="Paragrafoelenco"/>
        <w:numPr>
          <w:ilvl w:val="0"/>
          <w:numId w:val="9"/>
        </w:numPr>
        <w:spacing w:after="100" w:afterAutospacing="1" w:line="360" w:lineRule="auto"/>
        <w:jc w:val="both"/>
      </w:pPr>
      <w:r>
        <w:t>Sostegno e gestione amministrativa delle attività di ricerca e sperimentazione clinica;</w:t>
      </w:r>
    </w:p>
    <w:p w:rsidR="001725EA" w:rsidRDefault="00B04F04" w:rsidP="00FD1469">
      <w:pPr>
        <w:pStyle w:val="Paragrafoelenco"/>
        <w:numPr>
          <w:ilvl w:val="0"/>
          <w:numId w:val="9"/>
        </w:numPr>
        <w:spacing w:after="100" w:afterAutospacing="1" w:line="360" w:lineRule="auto"/>
        <w:jc w:val="both"/>
      </w:pPr>
      <w:r>
        <w:t xml:space="preserve">Archivio informatico, raccolta e gestione dei documenti essenziali dello studio; </w:t>
      </w:r>
    </w:p>
    <w:p w:rsidR="0088680A" w:rsidRDefault="0088680A" w:rsidP="00FD1469">
      <w:pPr>
        <w:pStyle w:val="Paragrafoelenco"/>
        <w:numPr>
          <w:ilvl w:val="0"/>
          <w:numId w:val="9"/>
        </w:numPr>
        <w:spacing w:after="100" w:afterAutospacing="1" w:line="360" w:lineRule="auto"/>
        <w:jc w:val="both"/>
      </w:pPr>
      <w:r>
        <w:t xml:space="preserve">Gestione </w:t>
      </w:r>
      <w:r w:rsidR="00B04F04">
        <w:t>del protocollo e della corrispondenza</w:t>
      </w:r>
      <w:r>
        <w:t>;</w:t>
      </w:r>
    </w:p>
    <w:p w:rsidR="0088680A" w:rsidRDefault="00B04F04" w:rsidP="00FD1469">
      <w:pPr>
        <w:pStyle w:val="Paragrafoelenco"/>
        <w:numPr>
          <w:ilvl w:val="0"/>
          <w:numId w:val="9"/>
        </w:numPr>
        <w:spacing w:after="100" w:afterAutospacing="1" w:line="360" w:lineRule="auto"/>
        <w:jc w:val="both"/>
      </w:pPr>
      <w:r>
        <w:t>Gestione dei dati sensibili e della reportistica ai centri clinici;</w:t>
      </w:r>
    </w:p>
    <w:p w:rsidR="00B04F04" w:rsidRDefault="00B04F04" w:rsidP="00FD1469">
      <w:pPr>
        <w:pStyle w:val="Paragrafoelenco"/>
        <w:numPr>
          <w:ilvl w:val="0"/>
          <w:numId w:val="9"/>
        </w:numPr>
        <w:spacing w:after="100" w:afterAutospacing="1" w:line="360" w:lineRule="auto"/>
        <w:jc w:val="both"/>
      </w:pPr>
      <w:r>
        <w:t xml:space="preserve">Preparazione audit, organizzazione meeting e realizzazione di presentazioni in </w:t>
      </w:r>
      <w:proofErr w:type="spellStart"/>
      <w:r>
        <w:t>power</w:t>
      </w:r>
      <w:proofErr w:type="spellEnd"/>
      <w:r>
        <w:t xml:space="preserve"> </w:t>
      </w:r>
      <w:proofErr w:type="spellStart"/>
      <w:r>
        <w:t>point</w:t>
      </w:r>
      <w:proofErr w:type="spellEnd"/>
      <w:r>
        <w:t>.</w:t>
      </w:r>
    </w:p>
    <w:p w:rsidR="00E43AD5" w:rsidRDefault="00B04F04" w:rsidP="00E43AD5">
      <w:pPr>
        <w:spacing w:line="360" w:lineRule="auto"/>
        <w:jc w:val="both"/>
        <w:rPr>
          <w:rFonts w:eastAsia="SimHei"/>
        </w:rPr>
      </w:pPr>
      <w:r>
        <w:rPr>
          <w:b/>
        </w:rPr>
        <w:t>Spesa complessiva</w:t>
      </w:r>
      <w:r w:rsidR="00A677C0" w:rsidRPr="000A01FD">
        <w:rPr>
          <w:b/>
        </w:rPr>
        <w:t>:</w:t>
      </w:r>
      <w:r w:rsidR="00A677C0" w:rsidRPr="000A01FD">
        <w:t xml:space="preserve"> € </w:t>
      </w:r>
      <w:r>
        <w:rPr>
          <w:rFonts w:eastAsia="SimHei"/>
        </w:rPr>
        <w:t>11</w:t>
      </w:r>
      <w:r w:rsidR="0088680A">
        <w:rPr>
          <w:rFonts w:eastAsia="SimHei"/>
        </w:rPr>
        <w:t>.</w:t>
      </w:r>
      <w:r>
        <w:rPr>
          <w:rFonts w:eastAsia="SimHei"/>
        </w:rPr>
        <w:t>5</w:t>
      </w:r>
      <w:r w:rsidR="0088680A">
        <w:rPr>
          <w:rFonts w:eastAsia="SimHei"/>
        </w:rPr>
        <w:t>00,00</w:t>
      </w:r>
    </w:p>
    <w:p w:rsidR="00E43AD5" w:rsidRDefault="00E43AD5" w:rsidP="00E43AD5">
      <w:pPr>
        <w:spacing w:line="360" w:lineRule="auto"/>
        <w:jc w:val="both"/>
        <w:rPr>
          <w:rFonts w:eastAsia="SimHei"/>
        </w:rPr>
      </w:pPr>
    </w:p>
    <w:p w:rsidR="00DE6334" w:rsidRPr="00E43AD5" w:rsidRDefault="00DE6334" w:rsidP="00E43AD5">
      <w:pPr>
        <w:spacing w:line="360" w:lineRule="auto"/>
        <w:jc w:val="center"/>
        <w:rPr>
          <w:b/>
        </w:rPr>
      </w:pPr>
      <w:r w:rsidRPr="00E43AD5">
        <w:rPr>
          <w:b/>
        </w:rPr>
        <w:t>Art. 1</w:t>
      </w:r>
    </w:p>
    <w:p w:rsidR="00B73988" w:rsidRPr="000A01FD" w:rsidRDefault="00DE6334" w:rsidP="00E43AD5">
      <w:pPr>
        <w:spacing w:line="360" w:lineRule="auto"/>
        <w:jc w:val="both"/>
      </w:pPr>
      <w:r w:rsidRPr="000A01FD">
        <w:t>Possono partecipare al concorso gli</w:t>
      </w:r>
      <w:r w:rsidR="00A11505">
        <w:t xml:space="preserve"> aspiranti che sono in possesso</w:t>
      </w:r>
      <w:r w:rsidR="00BF02D8" w:rsidRPr="000A01FD">
        <w:t xml:space="preserve"> del seguente titolo</w:t>
      </w:r>
      <w:r w:rsidRPr="000A01FD">
        <w:t xml:space="preserve"> di studio: </w:t>
      </w:r>
    </w:p>
    <w:p w:rsidR="00063E39" w:rsidRDefault="0088680A" w:rsidP="00E43AD5">
      <w:pPr>
        <w:spacing w:line="360" w:lineRule="auto"/>
        <w:ind w:left="-851" w:firstLine="851"/>
        <w:jc w:val="both"/>
      </w:pPr>
      <w:r>
        <w:t xml:space="preserve">Laurea </w:t>
      </w:r>
      <w:r w:rsidR="00B04F04">
        <w:t>in Giurisprudenza.</w:t>
      </w:r>
    </w:p>
    <w:p w:rsidR="00B04F04" w:rsidRDefault="00B04F04" w:rsidP="00E43AD5">
      <w:pPr>
        <w:spacing w:line="360" w:lineRule="auto"/>
        <w:ind w:left="-851" w:firstLine="851"/>
        <w:jc w:val="both"/>
      </w:pPr>
    </w:p>
    <w:p w:rsidR="005B120B" w:rsidRDefault="00DE6334" w:rsidP="00E43AD5">
      <w:pPr>
        <w:spacing w:line="360" w:lineRule="auto"/>
        <w:jc w:val="both"/>
      </w:pPr>
      <w:r w:rsidRPr="000A01FD">
        <w:t>Nello specifico, i candidati devono possedere le seguenti competenze ed esperienze:</w:t>
      </w:r>
      <w:r w:rsidR="004C593F" w:rsidRPr="000A01FD">
        <w:t xml:space="preserve"> </w:t>
      </w:r>
    </w:p>
    <w:p w:rsidR="000471D2" w:rsidRDefault="00B04F04" w:rsidP="00E43AD5">
      <w:pPr>
        <w:pStyle w:val="Paragrafoelenco"/>
        <w:numPr>
          <w:ilvl w:val="0"/>
          <w:numId w:val="11"/>
        </w:numPr>
        <w:spacing w:line="360" w:lineRule="auto"/>
        <w:jc w:val="both"/>
      </w:pPr>
      <w:r>
        <w:t>Esperienza di segreteria organizzativa e nella realizzazione di reportistica relativa a studi clinici e progetti di ricerca</w:t>
      </w:r>
      <w:r w:rsidR="00E43AD5">
        <w:t>;</w:t>
      </w:r>
    </w:p>
    <w:p w:rsidR="000471D2" w:rsidRDefault="000471D2" w:rsidP="00E43AD5">
      <w:pPr>
        <w:pStyle w:val="Paragrafoelenco"/>
        <w:numPr>
          <w:ilvl w:val="0"/>
          <w:numId w:val="11"/>
        </w:numPr>
        <w:spacing w:line="360" w:lineRule="auto"/>
        <w:jc w:val="both"/>
      </w:pPr>
      <w:r w:rsidRPr="002060B8">
        <w:lastRenderedPageBreak/>
        <w:t xml:space="preserve"> </w:t>
      </w:r>
      <w:r w:rsidR="00DC6C5F">
        <w:t>Conoscenza base della normativa GCP(</w:t>
      </w:r>
      <w:proofErr w:type="spellStart"/>
      <w:r w:rsidR="00DC6C5F">
        <w:t>Good</w:t>
      </w:r>
      <w:proofErr w:type="spellEnd"/>
      <w:r w:rsidR="00DC6C5F">
        <w:t xml:space="preserve"> </w:t>
      </w:r>
      <w:proofErr w:type="spellStart"/>
      <w:r w:rsidR="00DC6C5F">
        <w:t>Clinical</w:t>
      </w:r>
      <w:proofErr w:type="spellEnd"/>
      <w:r w:rsidR="00DC6C5F">
        <w:t xml:space="preserve"> </w:t>
      </w:r>
      <w:proofErr w:type="spellStart"/>
      <w:r w:rsidR="00DC6C5F">
        <w:t>Practice</w:t>
      </w:r>
      <w:proofErr w:type="spellEnd"/>
      <w:r w:rsidR="00DC6C5F">
        <w:t>) per la conduzione di studi clinici e progetti di ricerca</w:t>
      </w:r>
      <w:r w:rsidR="00E43AD5">
        <w:t>;</w:t>
      </w:r>
    </w:p>
    <w:p w:rsidR="00E43AD5" w:rsidRDefault="00DC6C5F" w:rsidP="005B120B">
      <w:pPr>
        <w:pStyle w:val="Paragrafoelenco"/>
        <w:numPr>
          <w:ilvl w:val="0"/>
          <w:numId w:val="11"/>
        </w:numPr>
        <w:spacing w:line="360" w:lineRule="auto"/>
        <w:jc w:val="both"/>
      </w:pPr>
      <w:r>
        <w:t>Conoscenza della lingua inglese e dei sistemi informatici più comuni.</w:t>
      </w:r>
    </w:p>
    <w:p w:rsidR="00943AFD" w:rsidRPr="00943AFD" w:rsidRDefault="00943AFD" w:rsidP="00943AFD">
      <w:pPr>
        <w:pStyle w:val="Paragrafoelenco"/>
        <w:spacing w:line="360" w:lineRule="auto"/>
        <w:ind w:left="360"/>
        <w:jc w:val="both"/>
        <w:rPr>
          <w:sz w:val="16"/>
          <w:szCs w:val="16"/>
        </w:rPr>
      </w:pPr>
    </w:p>
    <w:p w:rsidR="00DE6334" w:rsidRPr="000A01FD" w:rsidRDefault="00DE6334" w:rsidP="001B7AA4">
      <w:pPr>
        <w:spacing w:line="360" w:lineRule="auto"/>
        <w:jc w:val="center"/>
        <w:rPr>
          <w:b/>
        </w:rPr>
      </w:pPr>
      <w:r w:rsidRPr="000A01FD">
        <w:rPr>
          <w:b/>
        </w:rPr>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5B120B">
        <w:t xml:space="preserve">la </w:t>
      </w:r>
      <w:r w:rsidR="00DC6C5F">
        <w:t>UOSD Patologia Clinica e Microbiologia</w:t>
      </w:r>
      <w:r w:rsidR="00E43AD5">
        <w:t xml:space="preserve"> </w:t>
      </w:r>
      <w:r w:rsidR="00B73988" w:rsidRPr="000A01FD">
        <w:rPr>
          <w:spacing w:val="7"/>
        </w:rPr>
        <w:t>dell’Istituto</w:t>
      </w:r>
      <w:r w:rsidR="00E43AD5">
        <w:rPr>
          <w:spacing w:val="7"/>
        </w:rPr>
        <w:t xml:space="preserve"> San Gallicano</w:t>
      </w:r>
      <w:r w:rsidR="00B73988" w:rsidRPr="000A01FD">
        <w:rPr>
          <w:spacing w:val="7"/>
        </w:rPr>
        <w:t xml:space="preserve"> </w:t>
      </w:r>
      <w:r w:rsidRPr="000A01FD">
        <w:t xml:space="preserve">secondo le indicazioni concordate dal Responsabile del progetto </w:t>
      </w:r>
      <w:r w:rsidR="00DC6C5F">
        <w:t xml:space="preserve">Dott. Fabrizio </w:t>
      </w:r>
      <w:proofErr w:type="spellStart"/>
      <w:r w:rsidR="00DC6C5F">
        <w:t>Ensoli</w:t>
      </w:r>
      <w:proofErr w:type="spellEnd"/>
      <w:r w:rsidR="00DC6C5F" w:rsidRPr="000A01FD">
        <w:t xml:space="preserve"> </w:t>
      </w:r>
      <w:r w:rsidRPr="000A01FD">
        <w:t>per tut</w:t>
      </w:r>
      <w:r w:rsidR="004C593F" w:rsidRPr="000A01FD">
        <w:t>ta la durata del godimento della borsa medesima</w:t>
      </w:r>
      <w:r w:rsidRPr="000A01FD">
        <w:t xml:space="preserve">. </w:t>
      </w:r>
    </w:p>
    <w:p w:rsidR="00943AFD" w:rsidRPr="00943AFD" w:rsidRDefault="00943AFD" w:rsidP="00A677C0">
      <w:pPr>
        <w:spacing w:line="360" w:lineRule="auto"/>
        <w:jc w:val="both"/>
        <w:rPr>
          <w:sz w:val="16"/>
          <w:szCs w:val="16"/>
        </w:rPr>
      </w:pP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9"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lastRenderedPageBreak/>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943AFD" w:rsidRPr="00943AFD" w:rsidRDefault="00943AFD" w:rsidP="00761771">
      <w:pPr>
        <w:spacing w:line="360" w:lineRule="auto"/>
        <w:jc w:val="both"/>
        <w:rPr>
          <w:sz w:val="16"/>
          <w:szCs w:val="16"/>
        </w:rPr>
      </w:pP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943AFD" w:rsidRPr="00943AFD" w:rsidRDefault="00943AFD" w:rsidP="00761771">
      <w:pPr>
        <w:spacing w:line="360" w:lineRule="auto"/>
        <w:jc w:val="both"/>
        <w:rPr>
          <w:sz w:val="16"/>
          <w:szCs w:val="16"/>
        </w:rPr>
      </w:pP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10"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 xml:space="preserve">Al colloquio i candidati dovranno presentarsi muniti di documento d’identità in corso di validità. I candidati che non si presenteranno a sostenere la prova nel giorno, nell’ora e nella sede stabilita, </w:t>
      </w:r>
      <w:r w:rsidRPr="000A01FD">
        <w:lastRenderedPageBreak/>
        <w:t>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r w:rsidRPr="000A01FD">
        <w:t>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943AFD" w:rsidRPr="00943AFD" w:rsidRDefault="00943AFD" w:rsidP="00761771">
      <w:pPr>
        <w:spacing w:line="360" w:lineRule="auto"/>
        <w:jc w:val="both"/>
        <w:rPr>
          <w:sz w:val="16"/>
          <w:szCs w:val="16"/>
        </w:rPr>
      </w:pP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943AFD" w:rsidRPr="00943AFD" w:rsidRDefault="00943AFD" w:rsidP="009A4EEF">
      <w:pPr>
        <w:widowControl w:val="0"/>
        <w:autoSpaceDE w:val="0"/>
        <w:autoSpaceDN w:val="0"/>
        <w:adjustRightInd w:val="0"/>
        <w:spacing w:line="360" w:lineRule="auto"/>
        <w:jc w:val="both"/>
        <w:rPr>
          <w:sz w:val="16"/>
          <w:szCs w:val="16"/>
        </w:rPr>
      </w:pPr>
    </w:p>
    <w:p w:rsidR="00DE6334" w:rsidRPr="000A01FD" w:rsidRDefault="00DE6334" w:rsidP="001B7AA4">
      <w:pPr>
        <w:spacing w:line="360" w:lineRule="auto"/>
        <w:jc w:val="center"/>
        <w:rPr>
          <w:b/>
        </w:rPr>
      </w:pPr>
      <w:r w:rsidRPr="000A01FD">
        <w:rPr>
          <w:b/>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943AFD" w:rsidRPr="00943AFD" w:rsidRDefault="00943AFD" w:rsidP="00761771">
      <w:pPr>
        <w:spacing w:line="360" w:lineRule="auto"/>
        <w:jc w:val="both"/>
        <w:rPr>
          <w:sz w:val="16"/>
          <w:szCs w:val="16"/>
        </w:rPr>
      </w:pPr>
    </w:p>
    <w:p w:rsidR="00DE6334" w:rsidRPr="000A01FD" w:rsidRDefault="00DE6334" w:rsidP="001B7AA4">
      <w:pPr>
        <w:spacing w:line="360" w:lineRule="auto"/>
        <w:jc w:val="center"/>
        <w:rPr>
          <w:b/>
        </w:rPr>
      </w:pPr>
      <w:r w:rsidRPr="000A01FD">
        <w:rPr>
          <w:b/>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943AFD" w:rsidRPr="00943AFD" w:rsidRDefault="00943AFD" w:rsidP="00761771">
      <w:pPr>
        <w:spacing w:line="360" w:lineRule="auto"/>
        <w:jc w:val="both"/>
        <w:rPr>
          <w:sz w:val="16"/>
          <w:szCs w:val="16"/>
        </w:rPr>
      </w:pPr>
    </w:p>
    <w:p w:rsidR="00DE6334" w:rsidRPr="000A01FD" w:rsidRDefault="00DE6334" w:rsidP="001B7AA4">
      <w:pPr>
        <w:spacing w:line="360" w:lineRule="auto"/>
        <w:jc w:val="center"/>
        <w:rPr>
          <w:b/>
        </w:rPr>
      </w:pPr>
      <w:r w:rsidRPr="000A01FD">
        <w:rPr>
          <w:b/>
        </w:rPr>
        <w:t>Art. 9</w:t>
      </w:r>
    </w:p>
    <w:p w:rsidR="00DE6334" w:rsidRPr="000A01FD"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lastRenderedPageBreak/>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E43AD5" w:rsidRPr="00943AFD" w:rsidRDefault="00E43AD5" w:rsidP="00761771">
      <w:pPr>
        <w:spacing w:line="360" w:lineRule="auto"/>
        <w:jc w:val="both"/>
        <w:rPr>
          <w:sz w:val="16"/>
          <w:szCs w:val="16"/>
        </w:rPr>
      </w:pP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w:t>
      </w:r>
      <w:r w:rsidR="00D9559C">
        <w:t>San Gallicano</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w:t>
      </w:r>
      <w:r w:rsidR="00D9559C">
        <w:t>San Gallicano</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 xml:space="preserve">Istituto </w:t>
      </w:r>
      <w:r w:rsidR="00D9559C">
        <w:t>San Gallicano</w:t>
      </w:r>
      <w:bookmarkStart w:id="0" w:name="_GoBack"/>
      <w:bookmarkEnd w:id="0"/>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 xml:space="preserve">Le assenze non dovranno essere di durata tale da pregiudicare la sua formazione e comunque non </w:t>
      </w:r>
      <w:r w:rsidRPr="000A01FD">
        <w:lastRenderedPageBreak/>
        <w:t>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r w:rsidRPr="000A01FD">
        <w:t>D.Lgs</w:t>
      </w:r>
      <w:proofErr w:type="spell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943AFD" w:rsidRPr="00943AFD" w:rsidRDefault="00943AFD" w:rsidP="009A4EEF">
      <w:pPr>
        <w:widowControl w:val="0"/>
        <w:autoSpaceDE w:val="0"/>
        <w:autoSpaceDN w:val="0"/>
        <w:adjustRightInd w:val="0"/>
        <w:spacing w:line="360" w:lineRule="auto"/>
        <w:jc w:val="both"/>
        <w:rPr>
          <w:sz w:val="16"/>
          <w:szCs w:val="16"/>
        </w:rPr>
      </w:pP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943AFD" w:rsidRPr="00943AFD" w:rsidRDefault="00943AFD" w:rsidP="009A4EEF">
      <w:pPr>
        <w:widowControl w:val="0"/>
        <w:autoSpaceDE w:val="0"/>
        <w:autoSpaceDN w:val="0"/>
        <w:adjustRightInd w:val="0"/>
        <w:spacing w:line="360" w:lineRule="auto"/>
        <w:jc w:val="both"/>
        <w:rPr>
          <w:sz w:val="16"/>
          <w:szCs w:val="16"/>
        </w:rPr>
      </w:pPr>
    </w:p>
    <w:p w:rsidR="004B0B68" w:rsidRPr="000A01FD" w:rsidRDefault="004B0B68" w:rsidP="00291400">
      <w:pPr>
        <w:spacing w:line="360" w:lineRule="auto"/>
        <w:jc w:val="center"/>
        <w:rPr>
          <w:b/>
        </w:rPr>
      </w:pPr>
      <w:r w:rsidRPr="000A01FD">
        <w:rPr>
          <w:b/>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943AFD" w:rsidRPr="00943AFD" w:rsidRDefault="00943AFD" w:rsidP="00761771">
      <w:pPr>
        <w:spacing w:line="360" w:lineRule="auto"/>
        <w:jc w:val="both"/>
        <w:rPr>
          <w:sz w:val="16"/>
          <w:szCs w:val="16"/>
        </w:rPr>
      </w:pP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r w:rsidRPr="000A01FD">
        <w:t>E' assicurato altresì per la responsabilità civile per eventuali danni causati a terzi secondo quanto previsto dal regime assicurativo dell’Istituto salvo i casi di dolo.</w:t>
      </w:r>
    </w:p>
    <w:p w:rsidR="00943AFD" w:rsidRDefault="00943AFD" w:rsidP="009A4EEF">
      <w:pPr>
        <w:widowControl w:val="0"/>
        <w:autoSpaceDE w:val="0"/>
        <w:autoSpaceDN w:val="0"/>
        <w:adjustRightInd w:val="0"/>
        <w:spacing w:line="360" w:lineRule="auto"/>
        <w:jc w:val="both"/>
        <w:rPr>
          <w:sz w:val="16"/>
          <w:szCs w:val="16"/>
        </w:rPr>
      </w:pPr>
    </w:p>
    <w:p w:rsidR="00943AFD" w:rsidRPr="00943AFD" w:rsidRDefault="00943AFD" w:rsidP="009A4EEF">
      <w:pPr>
        <w:widowControl w:val="0"/>
        <w:autoSpaceDE w:val="0"/>
        <w:autoSpaceDN w:val="0"/>
        <w:adjustRightInd w:val="0"/>
        <w:spacing w:line="360" w:lineRule="auto"/>
        <w:jc w:val="both"/>
        <w:rPr>
          <w:sz w:val="16"/>
          <w:szCs w:val="16"/>
        </w:rPr>
      </w:pPr>
    </w:p>
    <w:p w:rsidR="00943AFD" w:rsidRPr="00943AFD" w:rsidRDefault="00943AFD" w:rsidP="009A4EEF">
      <w:pPr>
        <w:widowControl w:val="0"/>
        <w:autoSpaceDE w:val="0"/>
        <w:autoSpaceDN w:val="0"/>
        <w:adjustRightInd w:val="0"/>
        <w:spacing w:line="360" w:lineRule="auto"/>
        <w:jc w:val="both"/>
        <w:rPr>
          <w:sz w:val="16"/>
          <w:szCs w:val="16"/>
        </w:rPr>
      </w:pPr>
    </w:p>
    <w:p w:rsidR="00115DD8" w:rsidRPr="000A01FD" w:rsidRDefault="00115DD8" w:rsidP="00115DD8">
      <w:pPr>
        <w:spacing w:line="360" w:lineRule="auto"/>
        <w:jc w:val="center"/>
        <w:rPr>
          <w:b/>
        </w:rPr>
      </w:pPr>
      <w:r w:rsidRPr="000A01FD">
        <w:rPr>
          <w:b/>
        </w:rPr>
        <w:lastRenderedPageBreak/>
        <w:t>Art. 15</w:t>
      </w:r>
    </w:p>
    <w:p w:rsidR="00115DD8" w:rsidRDefault="00115DD8" w:rsidP="009A4EEF">
      <w:pPr>
        <w:spacing w:line="360" w:lineRule="auto"/>
        <w:jc w:val="both"/>
      </w:pPr>
      <w:r w:rsidRPr="000A01FD">
        <w:t>Decadono automaticamente dal godimento della Borsa coloro che non assolvono agli obblighi connessi alla Borsa ( art</w:t>
      </w:r>
      <w:r w:rsidR="000337E3">
        <w:t>.</w:t>
      </w:r>
      <w:r w:rsidRPr="000A01FD">
        <w:t xml:space="preserve"> 18 Regolamento Istituto)</w:t>
      </w:r>
      <w:r w:rsidR="00943AFD">
        <w:t>.</w:t>
      </w:r>
    </w:p>
    <w:p w:rsidR="00943AFD" w:rsidRPr="00943AFD" w:rsidRDefault="00943AFD" w:rsidP="009A4EEF">
      <w:pPr>
        <w:spacing w:line="360" w:lineRule="auto"/>
        <w:jc w:val="both"/>
        <w:rPr>
          <w:sz w:val="16"/>
          <w:szCs w:val="16"/>
        </w:rPr>
      </w:pPr>
    </w:p>
    <w:p w:rsidR="00115DD8" w:rsidRPr="000A01FD" w:rsidRDefault="00115DD8" w:rsidP="009A4EEF">
      <w:pPr>
        <w:spacing w:line="360" w:lineRule="auto"/>
        <w:jc w:val="center"/>
        <w:rPr>
          <w:b/>
        </w:rPr>
      </w:pPr>
      <w:r w:rsidRPr="000A01FD">
        <w:rPr>
          <w:b/>
        </w:rPr>
        <w:t>Art. 16</w:t>
      </w:r>
    </w:p>
    <w:p w:rsidR="00115DD8"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943AFD" w:rsidRPr="00943AFD" w:rsidRDefault="00943AFD" w:rsidP="00115DD8">
      <w:pPr>
        <w:spacing w:line="360" w:lineRule="auto"/>
        <w:jc w:val="both"/>
        <w:rPr>
          <w:sz w:val="16"/>
          <w:szCs w:val="16"/>
        </w:rPr>
      </w:pPr>
    </w:p>
    <w:p w:rsidR="00943AFD" w:rsidRPr="00943AFD" w:rsidRDefault="00943AFD" w:rsidP="00115DD8">
      <w:pPr>
        <w:spacing w:line="360" w:lineRule="auto"/>
        <w:jc w:val="both"/>
        <w:rPr>
          <w:sz w:val="16"/>
          <w:szCs w:val="16"/>
        </w:rPr>
      </w:pPr>
    </w:p>
    <w:p w:rsidR="00DE6334" w:rsidRPr="000A01FD" w:rsidRDefault="00492F31" w:rsidP="00761771">
      <w:pPr>
        <w:spacing w:line="360" w:lineRule="auto"/>
        <w:ind w:left="5664" w:firstLine="708"/>
        <w:jc w:val="both"/>
      </w:pPr>
      <w:r w:rsidRPr="000A01FD">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943AFD" w:rsidRPr="00943AFD" w:rsidRDefault="00943AFD" w:rsidP="009A4EEF">
      <w:pPr>
        <w:spacing w:line="360" w:lineRule="auto"/>
        <w:ind w:left="5664" w:firstLine="708"/>
        <w:jc w:val="both"/>
      </w:pPr>
    </w:p>
    <w:p w:rsidR="000A402B" w:rsidRPr="000A01FD" w:rsidRDefault="000A402B" w:rsidP="00E43AD5">
      <w:pPr>
        <w:pStyle w:val="Rientrocorpodeltesto2"/>
        <w:spacing w:line="24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E43AD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0A01FD">
        <w:rPr>
          <w:b/>
        </w:rPr>
        <w:t>Le domande d</w:t>
      </w:r>
      <w:r w:rsidR="00592C0F" w:rsidRPr="000A01FD">
        <w:rPr>
          <w:b/>
        </w:rPr>
        <w:t>ovranno essere inviate entro il</w:t>
      </w:r>
      <w:r w:rsidR="009A4EEF" w:rsidRPr="000A01FD">
        <w:rPr>
          <w:b/>
        </w:rPr>
        <w:t>………………………….</w:t>
      </w:r>
    </w:p>
    <w:p w:rsidR="00F80CAD" w:rsidRDefault="00F80CAD" w:rsidP="00E43AD5">
      <w:pPr>
        <w:pStyle w:val="Rientrocorpodeltesto2"/>
        <w:spacing w:line="240" w:lineRule="auto"/>
        <w:ind w:left="0"/>
        <w:jc w:val="both"/>
      </w:pPr>
    </w:p>
    <w:sectPr w:rsidR="00F80CAD" w:rsidSect="001B72A0">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04497C"/>
    <w:multiLevelType w:val="hybridMultilevel"/>
    <w:tmpl w:val="BEC05238"/>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nsid w:val="26204065"/>
    <w:multiLevelType w:val="hybridMultilevel"/>
    <w:tmpl w:val="4344EE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E0E5088"/>
    <w:multiLevelType w:val="hybridMultilevel"/>
    <w:tmpl w:val="0478E68A"/>
    <w:lvl w:ilvl="0" w:tplc="3E0CAF48">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E12CC"/>
    <w:rsid w:val="00115DD8"/>
    <w:rsid w:val="0012025E"/>
    <w:rsid w:val="00122811"/>
    <w:rsid w:val="0012745F"/>
    <w:rsid w:val="00141144"/>
    <w:rsid w:val="001567B6"/>
    <w:rsid w:val="001725EA"/>
    <w:rsid w:val="001B72A0"/>
    <w:rsid w:val="001B7AA4"/>
    <w:rsid w:val="001D6346"/>
    <w:rsid w:val="001E0185"/>
    <w:rsid w:val="001E6437"/>
    <w:rsid w:val="002036FD"/>
    <w:rsid w:val="00205FBE"/>
    <w:rsid w:val="00256BE6"/>
    <w:rsid w:val="002820CE"/>
    <w:rsid w:val="00291400"/>
    <w:rsid w:val="002C4DF5"/>
    <w:rsid w:val="003219EA"/>
    <w:rsid w:val="00342CEF"/>
    <w:rsid w:val="003672D1"/>
    <w:rsid w:val="003B1488"/>
    <w:rsid w:val="00415332"/>
    <w:rsid w:val="0042266A"/>
    <w:rsid w:val="00437933"/>
    <w:rsid w:val="0044203C"/>
    <w:rsid w:val="00467AB6"/>
    <w:rsid w:val="00472E46"/>
    <w:rsid w:val="00492F31"/>
    <w:rsid w:val="004B0B68"/>
    <w:rsid w:val="004C54E3"/>
    <w:rsid w:val="004C593F"/>
    <w:rsid w:val="004C5DAB"/>
    <w:rsid w:val="004E16B8"/>
    <w:rsid w:val="0055055E"/>
    <w:rsid w:val="00592C0F"/>
    <w:rsid w:val="00592D3E"/>
    <w:rsid w:val="005B120B"/>
    <w:rsid w:val="006210CD"/>
    <w:rsid w:val="00622538"/>
    <w:rsid w:val="00676BC5"/>
    <w:rsid w:val="006C088C"/>
    <w:rsid w:val="00761771"/>
    <w:rsid w:val="0079663C"/>
    <w:rsid w:val="007B1287"/>
    <w:rsid w:val="007B20CB"/>
    <w:rsid w:val="007C1F2D"/>
    <w:rsid w:val="007C3DB2"/>
    <w:rsid w:val="007D1235"/>
    <w:rsid w:val="007D418E"/>
    <w:rsid w:val="00811258"/>
    <w:rsid w:val="008461E0"/>
    <w:rsid w:val="00852093"/>
    <w:rsid w:val="0088680A"/>
    <w:rsid w:val="00897B2D"/>
    <w:rsid w:val="008F0BDC"/>
    <w:rsid w:val="00907718"/>
    <w:rsid w:val="00943AFD"/>
    <w:rsid w:val="00964D9A"/>
    <w:rsid w:val="0097391C"/>
    <w:rsid w:val="00991118"/>
    <w:rsid w:val="009A4EEF"/>
    <w:rsid w:val="009B19ED"/>
    <w:rsid w:val="009B4141"/>
    <w:rsid w:val="009B4F25"/>
    <w:rsid w:val="009B754A"/>
    <w:rsid w:val="009C7137"/>
    <w:rsid w:val="009F48A4"/>
    <w:rsid w:val="00A11505"/>
    <w:rsid w:val="00A13804"/>
    <w:rsid w:val="00A41C15"/>
    <w:rsid w:val="00A5652C"/>
    <w:rsid w:val="00A56912"/>
    <w:rsid w:val="00A677C0"/>
    <w:rsid w:val="00A710FB"/>
    <w:rsid w:val="00A77574"/>
    <w:rsid w:val="00A82665"/>
    <w:rsid w:val="00A82823"/>
    <w:rsid w:val="00AC412A"/>
    <w:rsid w:val="00AD44AE"/>
    <w:rsid w:val="00B027AA"/>
    <w:rsid w:val="00B04F04"/>
    <w:rsid w:val="00B232DC"/>
    <w:rsid w:val="00B609D8"/>
    <w:rsid w:val="00B73988"/>
    <w:rsid w:val="00BB1F2A"/>
    <w:rsid w:val="00BD18A1"/>
    <w:rsid w:val="00BF02D8"/>
    <w:rsid w:val="00C63720"/>
    <w:rsid w:val="00C7333E"/>
    <w:rsid w:val="00C73CF2"/>
    <w:rsid w:val="00C814D0"/>
    <w:rsid w:val="00C868DC"/>
    <w:rsid w:val="00CA19FD"/>
    <w:rsid w:val="00CE56DF"/>
    <w:rsid w:val="00CE7D0E"/>
    <w:rsid w:val="00D00D45"/>
    <w:rsid w:val="00D138FF"/>
    <w:rsid w:val="00D5109C"/>
    <w:rsid w:val="00D9559C"/>
    <w:rsid w:val="00DC6C5F"/>
    <w:rsid w:val="00DE6334"/>
    <w:rsid w:val="00DE7E84"/>
    <w:rsid w:val="00DF3AF4"/>
    <w:rsid w:val="00E43AD5"/>
    <w:rsid w:val="00E44FC4"/>
    <w:rsid w:val="00E6488A"/>
    <w:rsid w:val="00E7717D"/>
    <w:rsid w:val="00F00F81"/>
    <w:rsid w:val="00F06FBC"/>
    <w:rsid w:val="00F20C7D"/>
    <w:rsid w:val="00F2576D"/>
    <w:rsid w:val="00F30767"/>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fo.it" TargetMode="External"/><Relationship Id="rId4" Type="http://schemas.microsoft.com/office/2007/relationships/stylesWithEffects" Target="stylesWithEffects.xml"/><Relationship Id="rId9" Type="http://schemas.openxmlformats.org/officeDocument/2006/relationships/hyperlink" Target="mailto:sar@cert.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5FEAA-A3ED-4FD8-8198-93A4F17A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7</Pages>
  <Words>2040</Words>
  <Characters>12101</Characters>
  <Application>Microsoft Office Word</Application>
  <DocSecurity>0</DocSecurity>
  <Lines>216</Lines>
  <Paragraphs>101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MINUTIELLO CATIA</cp:lastModifiedBy>
  <cp:revision>16</cp:revision>
  <cp:lastPrinted>2018-08-22T15:16:00Z</cp:lastPrinted>
  <dcterms:created xsi:type="dcterms:W3CDTF">2018-01-08T11:49:00Z</dcterms:created>
  <dcterms:modified xsi:type="dcterms:W3CDTF">2018-08-27T09:44:00Z</dcterms:modified>
</cp:coreProperties>
</file>