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0B" w:rsidRDefault="00BF170B" w:rsidP="002C1834">
      <w:pPr>
        <w:pStyle w:val="Default"/>
        <w:jc w:val="center"/>
        <w:rPr>
          <w:bCs/>
        </w:rPr>
      </w:pPr>
    </w:p>
    <w:p w:rsidR="00787A64" w:rsidRDefault="003C5953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3C5953" w:rsidRDefault="003C5953" w:rsidP="003C5953">
      <w:pPr>
        <w:rPr>
          <w:rFonts w:ascii="Times New Roman" w:hAnsi="Times New Roman" w:cs="Times New Roman"/>
          <w:b/>
          <w:sz w:val="24"/>
          <w:szCs w:val="24"/>
        </w:rPr>
      </w:pPr>
    </w:p>
    <w:p w:rsidR="00426A61" w:rsidRDefault="003C5953" w:rsidP="00426A61">
      <w:pPr>
        <w:pStyle w:val="Default"/>
        <w:rPr>
          <w:b/>
          <w:bCs/>
          <w:sz w:val="23"/>
          <w:szCs w:val="23"/>
        </w:rPr>
      </w:pPr>
      <w:r>
        <w:rPr>
          <w:b/>
        </w:rPr>
        <w:t xml:space="preserve">OGGETTO: </w:t>
      </w:r>
      <w:r>
        <w:rPr>
          <w:b/>
          <w:bCs/>
          <w:sz w:val="23"/>
          <w:szCs w:val="23"/>
        </w:rPr>
        <w:t xml:space="preserve">Fornitura </w:t>
      </w:r>
      <w:r w:rsidR="008C3390">
        <w:rPr>
          <w:b/>
          <w:bCs/>
          <w:sz w:val="23"/>
          <w:szCs w:val="23"/>
        </w:rPr>
        <w:t xml:space="preserve">detergenti </w:t>
      </w:r>
      <w:proofErr w:type="gramStart"/>
      <w:r w:rsidR="008C3390">
        <w:rPr>
          <w:b/>
          <w:bCs/>
          <w:sz w:val="23"/>
          <w:szCs w:val="23"/>
        </w:rPr>
        <w:t>dedicati  alla</w:t>
      </w:r>
      <w:proofErr w:type="gramEnd"/>
      <w:r w:rsidR="008C3390">
        <w:rPr>
          <w:b/>
          <w:bCs/>
          <w:sz w:val="23"/>
          <w:szCs w:val="23"/>
        </w:rPr>
        <w:t xml:space="preserve"> </w:t>
      </w:r>
      <w:r w:rsidR="00671E2D">
        <w:rPr>
          <w:b/>
          <w:bCs/>
          <w:sz w:val="23"/>
          <w:szCs w:val="23"/>
        </w:rPr>
        <w:t xml:space="preserve"> </w:t>
      </w:r>
      <w:proofErr w:type="spellStart"/>
      <w:r w:rsidR="00671E2D">
        <w:rPr>
          <w:b/>
          <w:bCs/>
          <w:sz w:val="23"/>
          <w:szCs w:val="23"/>
        </w:rPr>
        <w:t>l</w:t>
      </w:r>
      <w:r w:rsidR="009B249F">
        <w:rPr>
          <w:b/>
          <w:bCs/>
          <w:sz w:val="23"/>
          <w:szCs w:val="23"/>
        </w:rPr>
        <w:t>avaendoscopi</w:t>
      </w:r>
      <w:proofErr w:type="spellEnd"/>
      <w:r w:rsidR="009B249F">
        <w:rPr>
          <w:b/>
          <w:bCs/>
          <w:sz w:val="23"/>
          <w:szCs w:val="23"/>
        </w:rPr>
        <w:t xml:space="preserve"> </w:t>
      </w:r>
      <w:proofErr w:type="spellStart"/>
      <w:r w:rsidR="009B249F">
        <w:rPr>
          <w:b/>
          <w:bCs/>
          <w:sz w:val="23"/>
          <w:szCs w:val="23"/>
        </w:rPr>
        <w:t>Steelco</w:t>
      </w:r>
      <w:proofErr w:type="spellEnd"/>
      <w:r w:rsidR="00FC6675">
        <w:rPr>
          <w:b/>
          <w:bCs/>
          <w:sz w:val="23"/>
          <w:szCs w:val="23"/>
        </w:rPr>
        <w:t xml:space="preserve"> in dotazione alla Struttura di Otorinolaringoiatri e Chirurgia </w:t>
      </w:r>
      <w:proofErr w:type="spellStart"/>
      <w:r w:rsidR="00FC6675">
        <w:rPr>
          <w:b/>
          <w:bCs/>
          <w:sz w:val="23"/>
          <w:szCs w:val="23"/>
        </w:rPr>
        <w:t>Cervico</w:t>
      </w:r>
      <w:proofErr w:type="spellEnd"/>
      <w:r w:rsidR="00FC6675">
        <w:rPr>
          <w:b/>
          <w:bCs/>
          <w:sz w:val="23"/>
          <w:szCs w:val="23"/>
        </w:rPr>
        <w:t xml:space="preserve"> facciale</w:t>
      </w:r>
      <w:bookmarkStart w:id="0" w:name="_GoBack"/>
      <w:bookmarkEnd w:id="0"/>
    </w:p>
    <w:p w:rsidR="00426A61" w:rsidRDefault="00426A61" w:rsidP="00426A61">
      <w:pPr>
        <w:pStyle w:val="Default"/>
        <w:rPr>
          <w:b/>
          <w:bCs/>
          <w:sz w:val="23"/>
          <w:szCs w:val="23"/>
        </w:rPr>
      </w:pPr>
    </w:p>
    <w:p w:rsidR="00426A61" w:rsidRDefault="00426A61" w:rsidP="00426A61">
      <w:pPr>
        <w:pStyle w:val="Default"/>
        <w:rPr>
          <w:b/>
          <w:bCs/>
          <w:sz w:val="23"/>
          <w:szCs w:val="23"/>
        </w:rPr>
      </w:pPr>
    </w:p>
    <w:p w:rsidR="003C5953" w:rsidRPr="00426A61" w:rsidRDefault="003C5953" w:rsidP="00426A61">
      <w:pPr>
        <w:pStyle w:val="Default"/>
        <w:rPr>
          <w:b/>
          <w:bCs/>
          <w:sz w:val="23"/>
          <w:szCs w:val="23"/>
        </w:rPr>
      </w:pPr>
      <w:r>
        <w:rPr>
          <w:b/>
        </w:rPr>
        <w:t>DESCRIZIONE:</w:t>
      </w:r>
    </w:p>
    <w:p w:rsidR="00426A61" w:rsidRDefault="009B249F" w:rsidP="00787A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NEODISHER SC</w:t>
      </w:r>
    </w:p>
    <w:p w:rsidR="00426A61" w:rsidRDefault="009B249F" w:rsidP="00787A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NEODISHER SEPTO PAC</w:t>
      </w:r>
    </w:p>
    <w:p w:rsidR="00426A61" w:rsidRDefault="00426A61" w:rsidP="00426A61">
      <w:pPr>
        <w:rPr>
          <w:rFonts w:ascii="Times New Roman" w:hAnsi="Times New Roman" w:cs="Times New Roman"/>
          <w:b/>
          <w:sz w:val="24"/>
          <w:szCs w:val="24"/>
        </w:rPr>
      </w:pPr>
    </w:p>
    <w:p w:rsidR="00426A61" w:rsidRPr="00426A61" w:rsidRDefault="00426A61" w:rsidP="00426A6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  MATERIALI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PROPOSTI DEVONO </w:t>
      </w:r>
      <w:r w:rsidR="009B249F">
        <w:rPr>
          <w:rFonts w:ascii="Times New Roman" w:hAnsi="Times New Roman" w:cs="Times New Roman"/>
          <w:b/>
          <w:sz w:val="24"/>
          <w:szCs w:val="24"/>
        </w:rPr>
        <w:t>ESSERE COMPATIBILI CON LA LAVAENDOCOPI STEELCO IN DOTAZIONE PRESSO LA S.C. DI OTORINOLARINGOIATRIA CERVICO FACCIALE ED AVERE CARATTARISTICHE SOVRAPPONIBILI A QUELLE DELLE SCHEDE TECNICHE ALLEGATE.</w:t>
      </w:r>
    </w:p>
    <w:sectPr w:rsidR="00426A61" w:rsidRPr="00426A61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6886"/>
    <w:multiLevelType w:val="hybridMultilevel"/>
    <w:tmpl w:val="3BB058F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2C1834"/>
    <w:rsid w:val="003C5953"/>
    <w:rsid w:val="00426A61"/>
    <w:rsid w:val="00671E2D"/>
    <w:rsid w:val="00732799"/>
    <w:rsid w:val="00753CEA"/>
    <w:rsid w:val="00787A64"/>
    <w:rsid w:val="008C3390"/>
    <w:rsid w:val="009B249F"/>
    <w:rsid w:val="00B447F5"/>
    <w:rsid w:val="00BF170B"/>
    <w:rsid w:val="00C64398"/>
    <w:rsid w:val="00E47CEA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9BC2"/>
  <w15:docId w15:val="{4A31E105-693D-4F54-98C9-221E18BA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CE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9</cp:revision>
  <cp:lastPrinted>2018-05-31T10:38:00Z</cp:lastPrinted>
  <dcterms:created xsi:type="dcterms:W3CDTF">2018-05-31T10:46:00Z</dcterms:created>
  <dcterms:modified xsi:type="dcterms:W3CDTF">2018-06-28T11:01:00Z</dcterms:modified>
</cp:coreProperties>
</file>