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Fornitura di “</w:t>
      </w:r>
      <w:r w:rsidR="009B135D" w:rsidRPr="009B135D">
        <w:rPr>
          <w:b/>
          <w:bCs/>
          <w:sz w:val="23"/>
          <w:szCs w:val="23"/>
        </w:rPr>
        <w:t xml:space="preserve">Distali removibili per </w:t>
      </w:r>
      <w:proofErr w:type="spellStart"/>
      <w:r w:rsidR="009B135D" w:rsidRPr="009B135D">
        <w:rPr>
          <w:b/>
          <w:bCs/>
          <w:sz w:val="23"/>
          <w:szCs w:val="23"/>
        </w:rPr>
        <w:t>Duodenoscopi</w:t>
      </w:r>
      <w:proofErr w:type="spellEnd"/>
      <w:r w:rsidR="009B135D" w:rsidRPr="009B135D">
        <w:rPr>
          <w:b/>
          <w:bCs/>
          <w:sz w:val="23"/>
          <w:szCs w:val="23"/>
        </w:rPr>
        <w:t xml:space="preserve"> Olympus TFJ-160VR Maj-311</w:t>
      </w:r>
      <w:proofErr w:type="gramStart"/>
      <w:r>
        <w:rPr>
          <w:b/>
          <w:bCs/>
          <w:sz w:val="23"/>
          <w:szCs w:val="23"/>
        </w:rPr>
        <w:t>” ,</w:t>
      </w:r>
      <w:proofErr w:type="gramEnd"/>
      <w:r>
        <w:rPr>
          <w:b/>
          <w:bCs/>
          <w:sz w:val="23"/>
          <w:szCs w:val="23"/>
        </w:rPr>
        <w:t xml:space="preserve"> </w:t>
      </w:r>
      <w:r w:rsidR="009B135D" w:rsidRPr="009B135D">
        <w:rPr>
          <w:b/>
          <w:bCs/>
          <w:sz w:val="23"/>
          <w:szCs w:val="23"/>
        </w:rPr>
        <w:t>occorrenti alla U.O. di Gastroenterologia ed Endoscopia Digestiva degli IFO per il periodo di 24 mesi</w:t>
      </w:r>
      <w:r>
        <w:rPr>
          <w:b/>
          <w:bCs/>
          <w:sz w:val="23"/>
          <w:szCs w:val="23"/>
        </w:rPr>
        <w:t>.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A1B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A0A1B">
        <w:rPr>
          <w:rFonts w:ascii="Times New Roman" w:hAnsi="Times New Roman" w:cs="Times New Roman"/>
          <w:i/>
          <w:sz w:val="24"/>
          <w:szCs w:val="24"/>
        </w:rPr>
        <w:t>di</w:t>
      </w:r>
      <w:proofErr w:type="gramEnd"/>
      <w:r w:rsidRPr="003A0A1B">
        <w:rPr>
          <w:rFonts w:ascii="Times New Roman" w:hAnsi="Times New Roman" w:cs="Times New Roman"/>
          <w:i/>
          <w:sz w:val="24"/>
          <w:szCs w:val="24"/>
        </w:rPr>
        <w:t xml:space="preserve">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4A78C0"/>
    <w:rsid w:val="00520234"/>
    <w:rsid w:val="00753CEA"/>
    <w:rsid w:val="00787A64"/>
    <w:rsid w:val="009B135D"/>
    <w:rsid w:val="00B447F5"/>
    <w:rsid w:val="00C64398"/>
    <w:rsid w:val="00D14544"/>
    <w:rsid w:val="00E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62399-3AD5-437B-90B2-9F88AB87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Cirulli Anna</cp:lastModifiedBy>
  <cp:revision>2</cp:revision>
  <dcterms:created xsi:type="dcterms:W3CDTF">2019-07-18T12:06:00Z</dcterms:created>
  <dcterms:modified xsi:type="dcterms:W3CDTF">2019-07-18T12:06:00Z</dcterms:modified>
</cp:coreProperties>
</file>