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0" w:rsidRPr="0012659E" w:rsidRDefault="00A74C40" w:rsidP="00A74C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4C40">
        <w:rPr>
          <w:b/>
          <w:sz w:val="28"/>
          <w:szCs w:val="28"/>
        </w:rPr>
        <w:t>SP n.</w:t>
      </w:r>
      <w:r w:rsidR="006F7270">
        <w:rPr>
          <w:b/>
          <w:sz w:val="28"/>
          <w:szCs w:val="28"/>
        </w:rPr>
        <w:t>21</w:t>
      </w:r>
    </w:p>
    <w:p w:rsidR="00A74C40" w:rsidRDefault="00A74C40" w:rsidP="00020984">
      <w:pPr>
        <w:jc w:val="both"/>
      </w:pPr>
    </w:p>
    <w:p w:rsidR="0075529B" w:rsidRPr="006F7270" w:rsidRDefault="0075529B" w:rsidP="00020984">
      <w:pPr>
        <w:jc w:val="both"/>
      </w:pPr>
      <w:r w:rsidRPr="006F7270">
        <w:t xml:space="preserve">AVVISO PUBBLICO DI SELEZIONE PER IL CONFERIMENTO DI UN INCARICO DI LAVORO AUTONOMO DA </w:t>
      </w:r>
      <w:r w:rsidR="008F2891" w:rsidRPr="006F7270">
        <w:t xml:space="preserve">SVOLGERE PRESSO </w:t>
      </w:r>
      <w:r w:rsidR="006F7270" w:rsidRPr="006F7270">
        <w:t>LA</w:t>
      </w:r>
      <w:r w:rsidR="006F7270" w:rsidRPr="006F7270">
        <w:rPr>
          <w:b/>
        </w:rPr>
        <w:t xml:space="preserve"> </w:t>
      </w:r>
      <w:r w:rsidR="006F7270" w:rsidRPr="006F7270">
        <w:t>UOC ONCOLOGIA MEDICA 2</w:t>
      </w:r>
      <w:r w:rsidR="006F7270" w:rsidRPr="006F7270">
        <w:rPr>
          <w:b/>
          <w:color w:val="545454"/>
          <w:shd w:val="clear" w:color="auto" w:fill="FFFFFF"/>
        </w:rPr>
        <w:t xml:space="preserve"> </w:t>
      </w:r>
      <w:r w:rsidRPr="006F7270">
        <w:t>DELL’ ISTITUO REGINA ELENA</w:t>
      </w:r>
    </w:p>
    <w:p w:rsidR="0012659E" w:rsidRPr="006F7270" w:rsidRDefault="0012659E" w:rsidP="0075529B">
      <w:pPr>
        <w:jc w:val="center"/>
        <w:rPr>
          <w:b/>
          <w:sz w:val="28"/>
          <w:szCs w:val="28"/>
        </w:rPr>
      </w:pPr>
    </w:p>
    <w:p w:rsidR="0063473B" w:rsidRPr="006F7270" w:rsidRDefault="0063473B" w:rsidP="0063473B">
      <w:pPr>
        <w:jc w:val="center"/>
        <w:rPr>
          <w:b/>
        </w:rPr>
      </w:pPr>
      <w:r w:rsidRPr="006F7270">
        <w:rPr>
          <w:b/>
        </w:rPr>
        <w:t>VISTO</w:t>
      </w:r>
    </w:p>
    <w:p w:rsidR="0063473B" w:rsidRPr="006F7270" w:rsidRDefault="0063473B" w:rsidP="0063473B">
      <w:pPr>
        <w:jc w:val="both"/>
        <w:rPr>
          <w:sz w:val="12"/>
          <w:szCs w:val="12"/>
        </w:rPr>
      </w:pPr>
    </w:p>
    <w:p w:rsidR="0063473B" w:rsidRPr="006F7270" w:rsidRDefault="0063473B" w:rsidP="0063473B">
      <w:pPr>
        <w:ind w:left="284" w:hanging="284"/>
        <w:jc w:val="both"/>
      </w:pPr>
      <w:r w:rsidRPr="006F7270">
        <w:t xml:space="preserve">- </w:t>
      </w:r>
      <w:r w:rsidRPr="006F7270">
        <w:tab/>
        <w:t>l’articolo 7, comma 6 del decreto legislativo n. 165 del 2001, modificato dal decreto legislativo n. 75 del 2017 (Decreto Madia).</w:t>
      </w:r>
    </w:p>
    <w:p w:rsidR="0063473B" w:rsidRPr="006F7270" w:rsidRDefault="0063473B" w:rsidP="0063473B">
      <w:pPr>
        <w:ind w:left="284" w:hanging="284"/>
        <w:jc w:val="both"/>
      </w:pPr>
      <w:r w:rsidRPr="006F7270">
        <w:t xml:space="preserve">- </w:t>
      </w:r>
      <w:r w:rsidRPr="006F7270">
        <w:tab/>
        <w:t>il Regolamento Aziendale sulle procedure selettive adottato con deliberazione n. 972 del 23 novembre 2017;</w:t>
      </w:r>
    </w:p>
    <w:p w:rsidR="0063473B" w:rsidRPr="006F7270" w:rsidRDefault="0063473B" w:rsidP="0063473B">
      <w:pPr>
        <w:ind w:left="284" w:hanging="284"/>
        <w:jc w:val="both"/>
      </w:pPr>
      <w:r w:rsidRPr="006F7270">
        <w:t>- Vista la disponibilità de</w:t>
      </w:r>
      <w:r w:rsidR="006F7270" w:rsidRPr="006F7270">
        <w:t>i</w:t>
      </w:r>
      <w:r w:rsidRPr="006F7270">
        <w:t xml:space="preserve"> fond</w:t>
      </w:r>
      <w:r w:rsidR="006F7270" w:rsidRPr="006F7270">
        <w:t>i</w:t>
      </w:r>
      <w:r w:rsidRPr="006F7270">
        <w:t xml:space="preserve"> </w:t>
      </w:r>
      <w:r w:rsidR="006F7270" w:rsidRPr="006F7270">
        <w:t xml:space="preserve">UOC Oncologia Medica 2 </w:t>
      </w:r>
      <w:r w:rsidRPr="006F7270">
        <w:t>de</w:t>
      </w:r>
      <w:r w:rsidR="006F7270" w:rsidRPr="006F7270">
        <w:t>i</w:t>
      </w:r>
      <w:r w:rsidRPr="006F7270">
        <w:t xml:space="preserve"> qual</w:t>
      </w:r>
      <w:r w:rsidR="006F7270" w:rsidRPr="006F7270">
        <w:t>i</w:t>
      </w:r>
      <w:r w:rsidRPr="006F7270">
        <w:t xml:space="preserve"> è responsabile </w:t>
      </w:r>
      <w:r w:rsidR="006F7270" w:rsidRPr="006F7270">
        <w:t>la Dr.ssa Patrizia Vici</w:t>
      </w:r>
    </w:p>
    <w:p w:rsidR="0063473B" w:rsidRPr="006F7270" w:rsidRDefault="0063473B" w:rsidP="0063473B">
      <w:pPr>
        <w:ind w:left="142" w:right="-1"/>
        <w:jc w:val="center"/>
        <w:rPr>
          <w:b/>
        </w:rPr>
      </w:pPr>
      <w:r w:rsidRPr="006F7270">
        <w:rPr>
          <w:b/>
        </w:rPr>
        <w:t>CONSIDERATA</w:t>
      </w:r>
    </w:p>
    <w:p w:rsidR="0063473B" w:rsidRPr="006F7270" w:rsidRDefault="0063473B" w:rsidP="0063473B">
      <w:pPr>
        <w:ind w:left="284" w:hanging="284"/>
        <w:jc w:val="both"/>
      </w:pPr>
      <w:r w:rsidRPr="006F7270">
        <w:t xml:space="preserve">- </w:t>
      </w:r>
      <w:r w:rsidRPr="006F7270">
        <w:tab/>
        <w:t xml:space="preserve">l’impossibilità oggettiva di utilizzare le risorse umane disponibili all’interno dell’Istituti Fisioterapici </w:t>
      </w:r>
      <w:proofErr w:type="spellStart"/>
      <w:r w:rsidRPr="006F7270">
        <w:t>Ospitalieri</w:t>
      </w:r>
      <w:proofErr w:type="spellEnd"/>
      <w:r w:rsidRPr="006F7270">
        <w:t>”;</w:t>
      </w:r>
    </w:p>
    <w:p w:rsidR="0063473B" w:rsidRPr="006F7270" w:rsidRDefault="0063473B" w:rsidP="0063473B">
      <w:pPr>
        <w:jc w:val="center"/>
        <w:rPr>
          <w:b/>
        </w:rPr>
      </w:pPr>
      <w:r w:rsidRPr="006F7270">
        <w:rPr>
          <w:b/>
        </w:rPr>
        <w:t>È INDETTA</w:t>
      </w:r>
    </w:p>
    <w:p w:rsidR="0075529B" w:rsidRPr="006F7270" w:rsidRDefault="0063473B" w:rsidP="0063473B">
      <w:pPr>
        <w:jc w:val="both"/>
      </w:pPr>
      <w:r w:rsidRPr="006F7270">
        <w:t xml:space="preserve">una procedura di valutazione comparativa per il conferimento di un incarico di lavoro autonomo di natura professionale per lo svolgimento della seguente attività: </w:t>
      </w:r>
      <w:r w:rsidR="006F7270" w:rsidRPr="006F7270">
        <w:t>Attività clinica e di ricerca applicata a studi sul carcinoma della mammella, con relativa gestione e monitoraggio delle pazienti arruolate e individuazione di nuove pazienti da arruolare; stesura manoscritti scientifici.</w:t>
      </w:r>
      <w:r w:rsidR="00A74C40" w:rsidRPr="006F7270">
        <w:rPr>
          <w:color w:val="3A3F3D"/>
        </w:rPr>
        <w:t>;</w:t>
      </w:r>
    </w:p>
    <w:p w:rsidR="00BC04DF" w:rsidRPr="006F7270" w:rsidRDefault="00BC04DF" w:rsidP="00020984">
      <w:pPr>
        <w:jc w:val="both"/>
      </w:pPr>
    </w:p>
    <w:p w:rsidR="00AB466F" w:rsidRPr="006F7270" w:rsidRDefault="00AB466F" w:rsidP="00AB466F">
      <w:pPr>
        <w:contextualSpacing/>
        <w:jc w:val="both"/>
      </w:pPr>
      <w:r w:rsidRPr="006F7270">
        <w:rPr>
          <w:b/>
        </w:rPr>
        <w:t xml:space="preserve">Responsabile </w:t>
      </w:r>
      <w:r w:rsidR="00F71FC0" w:rsidRPr="006F7270">
        <w:rPr>
          <w:b/>
        </w:rPr>
        <w:t>Scientifico</w:t>
      </w:r>
      <w:r w:rsidRPr="006F7270">
        <w:rPr>
          <w:b/>
        </w:rPr>
        <w:t>:</w:t>
      </w:r>
      <w:r w:rsidR="00511CAC" w:rsidRPr="006F7270">
        <w:rPr>
          <w:b/>
        </w:rPr>
        <w:t xml:space="preserve"> </w:t>
      </w:r>
      <w:r w:rsidR="006F7270" w:rsidRPr="006F7270">
        <w:t>Dr.ssa Patrizia Vici</w:t>
      </w:r>
    </w:p>
    <w:p w:rsidR="00AB466F" w:rsidRPr="006F7270" w:rsidRDefault="00AB466F" w:rsidP="006F7270">
      <w:pPr>
        <w:contextualSpacing/>
        <w:jc w:val="both"/>
      </w:pPr>
      <w:r w:rsidRPr="006F7270">
        <w:rPr>
          <w:b/>
        </w:rPr>
        <w:t>Sede di Riferimento:</w:t>
      </w:r>
      <w:r w:rsidRPr="006F7270">
        <w:t xml:space="preserve"> </w:t>
      </w:r>
      <w:r w:rsidR="006F7270" w:rsidRPr="006F7270">
        <w:t>UOC Oncologia Medica 2</w:t>
      </w:r>
    </w:p>
    <w:p w:rsidR="00296ED5" w:rsidRDefault="006F7270" w:rsidP="006F7270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7270">
        <w:rPr>
          <w:b/>
        </w:rPr>
        <w:t xml:space="preserve">Fondi: </w:t>
      </w:r>
      <w:r w:rsidRPr="006F7270">
        <w:rPr>
          <w:color w:val="000000"/>
        </w:rPr>
        <w:t>17/RS/907; 15/RS/740; 12/RS/243, 15/60/R/27; 11/60/R/14</w:t>
      </w:r>
    </w:p>
    <w:p w:rsidR="006F7270" w:rsidRPr="006F7270" w:rsidRDefault="006F7270" w:rsidP="006F7270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3371" w:rsidRPr="006F7270" w:rsidRDefault="00593371" w:rsidP="00296ED5">
      <w:pPr>
        <w:spacing w:line="360" w:lineRule="auto"/>
        <w:contextualSpacing/>
        <w:jc w:val="both"/>
        <w:rPr>
          <w:b/>
        </w:rPr>
      </w:pPr>
      <w:r w:rsidRPr="006F7270">
        <w:rPr>
          <w:b/>
        </w:rPr>
        <w:t>Requisiti di ammissione</w:t>
      </w:r>
    </w:p>
    <w:p w:rsidR="006F7270" w:rsidRPr="006F7270" w:rsidRDefault="00AB466F" w:rsidP="006F7270">
      <w:pPr>
        <w:jc w:val="both"/>
        <w:outlineLvl w:val="0"/>
      </w:pPr>
      <w:r w:rsidRPr="006F7270">
        <w:rPr>
          <w:b/>
        </w:rPr>
        <w:t>Titolo di studio o accademici:</w:t>
      </w:r>
      <w:r w:rsidR="00A65C40" w:rsidRPr="006F7270">
        <w:rPr>
          <w:b/>
        </w:rPr>
        <w:t xml:space="preserve"> </w:t>
      </w:r>
      <w:r w:rsidR="006F7270" w:rsidRPr="006F7270">
        <w:t>Laurea in Medicina e Chirurgia; Specializzazione in Oncologia Medica</w:t>
      </w:r>
      <w:r w:rsidR="006F7270">
        <w:t xml:space="preserve">, </w:t>
      </w:r>
      <w:r w:rsidR="006F7270" w:rsidRPr="006F7270">
        <w:t xml:space="preserve">Iscrizione all’ordine nazionale dei medici chirurghi; Possesso di Partita IVA. </w:t>
      </w:r>
    </w:p>
    <w:p w:rsidR="00A65C40" w:rsidRPr="006F7270" w:rsidRDefault="00A65C40" w:rsidP="00AB466F">
      <w:pPr>
        <w:jc w:val="both"/>
        <w:rPr>
          <w:b/>
        </w:rPr>
      </w:pPr>
    </w:p>
    <w:p w:rsidR="000D72EB" w:rsidRPr="006F7270" w:rsidRDefault="00AB466F" w:rsidP="006F7270">
      <w:pPr>
        <w:jc w:val="both"/>
      </w:pPr>
      <w:r w:rsidRPr="006F7270">
        <w:rPr>
          <w:b/>
        </w:rPr>
        <w:t xml:space="preserve">Competenze ed Esperienze: </w:t>
      </w:r>
      <w:r w:rsidR="006F7270" w:rsidRPr="006F7270">
        <w:t>Buona conoscenza della lingua inglese, preferibilmente comprovata da certificazione internazionale; capacità di stesura manoscritti in lingua inglese; ottime capacità di utilizzo di tutto il pacchetto Office Automation.</w:t>
      </w:r>
    </w:p>
    <w:p w:rsidR="000C503D" w:rsidRPr="006F7270" w:rsidRDefault="000C503D" w:rsidP="00D009E1">
      <w:pPr>
        <w:jc w:val="both"/>
      </w:pPr>
    </w:p>
    <w:p w:rsidR="000C503D" w:rsidRPr="006F7270" w:rsidRDefault="00297338">
      <w:pPr>
        <w:jc w:val="both"/>
      </w:pPr>
      <w:r w:rsidRPr="006F7270">
        <w:rPr>
          <w:b/>
        </w:rPr>
        <w:t xml:space="preserve">Durata dell'incarico: </w:t>
      </w:r>
      <w:r w:rsidRPr="006F7270">
        <w:t>L’attività oggetto della collaborazione avrà decorrenza dal</w:t>
      </w:r>
      <w:r w:rsidR="000D72EB" w:rsidRPr="006F7270">
        <w:t xml:space="preserve"> </w:t>
      </w:r>
      <w:r w:rsidRPr="006F7270">
        <w:t xml:space="preserve">primo giorno utile immediatamente successivo alla data di adozione del provvedimento, da individuarsi in ogni caso nel 1° o nel 16° giorno di ciascun mese, e </w:t>
      </w:r>
      <w:r w:rsidR="008D0362" w:rsidRPr="006F7270">
        <w:t xml:space="preserve">per </w:t>
      </w:r>
      <w:r w:rsidR="006F7270" w:rsidRPr="006F7270">
        <w:t>5</w:t>
      </w:r>
      <w:r w:rsidR="00B56B7E" w:rsidRPr="006F7270">
        <w:t xml:space="preserve"> </w:t>
      </w:r>
      <w:r w:rsidR="008D0362" w:rsidRPr="006F7270">
        <w:t>mesi</w:t>
      </w:r>
      <w:r w:rsidR="0063473B" w:rsidRPr="006F7270">
        <w:t>;</w:t>
      </w:r>
    </w:p>
    <w:p w:rsidR="008A3EEC" w:rsidRPr="006F7270" w:rsidRDefault="008A3EEC">
      <w:pPr>
        <w:jc w:val="both"/>
      </w:pPr>
    </w:p>
    <w:p w:rsidR="00267295" w:rsidRPr="006F7270" w:rsidRDefault="00297338" w:rsidP="00267295">
      <w:pPr>
        <w:jc w:val="both"/>
      </w:pPr>
      <w:r w:rsidRPr="006F7270">
        <w:rPr>
          <w:b/>
        </w:rPr>
        <w:t>Compenso</w:t>
      </w:r>
      <w:r w:rsidRPr="006F7270">
        <w:t xml:space="preserve">: </w:t>
      </w:r>
      <w:r w:rsidR="00267295" w:rsidRPr="006F7270">
        <w:t xml:space="preserve">La spesa complessiva per la durata dell’incarico sarà pari a € </w:t>
      </w:r>
      <w:r w:rsidR="006F7270" w:rsidRPr="006F7270">
        <w:t xml:space="preserve">14.900 </w:t>
      </w:r>
      <w:r w:rsidR="00267295" w:rsidRPr="006F7270">
        <w:rPr>
          <w:spacing w:val="-4"/>
        </w:rPr>
        <w:t>I</w:t>
      </w:r>
      <w:r w:rsidR="00267295" w:rsidRPr="006F7270">
        <w:rPr>
          <w:spacing w:val="-2"/>
        </w:rPr>
        <w:t>v</w:t>
      </w:r>
      <w:r w:rsidR="00267295" w:rsidRPr="006F7270">
        <w:t>a</w:t>
      </w:r>
      <w:r w:rsidR="00267295" w:rsidRPr="006F7270">
        <w:rPr>
          <w:spacing w:val="4"/>
        </w:rPr>
        <w:t xml:space="preserve"> </w:t>
      </w:r>
      <w:r w:rsidR="00267295" w:rsidRPr="006F7270">
        <w:t>e</w:t>
      </w:r>
      <w:r w:rsidR="00267295" w:rsidRPr="006F7270">
        <w:rPr>
          <w:spacing w:val="4"/>
        </w:rPr>
        <w:t xml:space="preserve"> </w:t>
      </w:r>
      <w:r w:rsidR="00267295" w:rsidRPr="006F7270">
        <w:rPr>
          <w:spacing w:val="-1"/>
        </w:rPr>
        <w:t>R</w:t>
      </w:r>
      <w:r w:rsidR="00267295" w:rsidRPr="006F7270">
        <w:rPr>
          <w:spacing w:val="1"/>
        </w:rPr>
        <w:t>i</w:t>
      </w:r>
      <w:r w:rsidR="00267295" w:rsidRPr="006F7270">
        <w:rPr>
          <w:spacing w:val="-2"/>
        </w:rPr>
        <w:t>v</w:t>
      </w:r>
      <w:r w:rsidR="00267295" w:rsidRPr="006F7270">
        <w:t>a</w:t>
      </w:r>
      <w:r w:rsidR="00267295" w:rsidRPr="006F7270">
        <w:rPr>
          <w:spacing w:val="1"/>
        </w:rPr>
        <w:t>l</w:t>
      </w:r>
      <w:r w:rsidR="00267295" w:rsidRPr="006F7270">
        <w:t>sa</w:t>
      </w:r>
      <w:r w:rsidR="00267295" w:rsidRPr="006F7270">
        <w:rPr>
          <w:spacing w:val="4"/>
        </w:rPr>
        <w:t xml:space="preserve"> inclusa </w:t>
      </w:r>
      <w:r w:rsidR="00267295" w:rsidRPr="006F7270">
        <w:rPr>
          <w:spacing w:val="-2"/>
        </w:rPr>
        <w:t>s</w:t>
      </w:r>
      <w:r w:rsidR="00267295" w:rsidRPr="006F7270">
        <w:t>e</w:t>
      </w:r>
      <w:r w:rsidR="00267295" w:rsidRPr="006F7270">
        <w:rPr>
          <w:spacing w:val="4"/>
        </w:rPr>
        <w:t xml:space="preserve"> </w:t>
      </w:r>
      <w:r w:rsidR="00267295" w:rsidRPr="006F7270">
        <w:t>do</w:t>
      </w:r>
      <w:r w:rsidR="00267295" w:rsidRPr="006F7270">
        <w:rPr>
          <w:spacing w:val="-2"/>
        </w:rPr>
        <w:t>v</w:t>
      </w:r>
      <w:r w:rsidR="00267295" w:rsidRPr="006F7270">
        <w:t>u</w:t>
      </w:r>
      <w:r w:rsidR="00267295" w:rsidRPr="006F7270">
        <w:rPr>
          <w:spacing w:val="1"/>
        </w:rPr>
        <w:t>t</w:t>
      </w:r>
      <w:r w:rsidR="00267295" w:rsidRPr="006F7270">
        <w:t>a,</w:t>
      </w:r>
      <w:r w:rsidR="00267295" w:rsidRPr="006F7270">
        <w:rPr>
          <w:spacing w:val="3"/>
        </w:rPr>
        <w:t xml:space="preserve"> </w:t>
      </w:r>
      <w:r w:rsidR="00267295" w:rsidRPr="006F7270">
        <w:rPr>
          <w:spacing w:val="-2"/>
        </w:rPr>
        <w:t>d</w:t>
      </w:r>
      <w:r w:rsidR="00267295" w:rsidRPr="006F7270">
        <w:t>a co</w:t>
      </w:r>
      <w:r w:rsidR="00267295" w:rsidRPr="006F7270">
        <w:rPr>
          <w:spacing w:val="1"/>
        </w:rPr>
        <w:t>r</w:t>
      </w:r>
      <w:r w:rsidR="00267295" w:rsidRPr="006F7270">
        <w:rPr>
          <w:spacing w:val="-2"/>
        </w:rPr>
        <w:t>r</w:t>
      </w:r>
      <w:r w:rsidR="00267295" w:rsidRPr="006F7270">
        <w:rPr>
          <w:spacing w:val="1"/>
        </w:rPr>
        <w:t>i</w:t>
      </w:r>
      <w:r w:rsidR="00267295" w:rsidRPr="006F7270">
        <w:t>s</w:t>
      </w:r>
      <w:r w:rsidR="00267295" w:rsidRPr="006F7270">
        <w:rPr>
          <w:spacing w:val="-2"/>
        </w:rPr>
        <w:t>p</w:t>
      </w:r>
      <w:r w:rsidR="00267295" w:rsidRPr="006F7270">
        <w:t>ond</w:t>
      </w:r>
      <w:r w:rsidR="00267295" w:rsidRPr="006F7270">
        <w:rPr>
          <w:spacing w:val="-2"/>
        </w:rPr>
        <w:t>e</w:t>
      </w:r>
      <w:r w:rsidR="00267295" w:rsidRPr="006F7270">
        <w:rPr>
          <w:spacing w:val="1"/>
        </w:rPr>
        <w:t>r</w:t>
      </w:r>
      <w:r w:rsidR="00267295" w:rsidRPr="006F7270">
        <w:t>e</w:t>
      </w:r>
      <w:r w:rsidR="00267295" w:rsidRPr="006F7270">
        <w:rPr>
          <w:spacing w:val="-2"/>
        </w:rPr>
        <w:t xml:space="preserve"> </w:t>
      </w:r>
      <w:r w:rsidR="00267295" w:rsidRPr="006F7270">
        <w:rPr>
          <w:spacing w:val="1"/>
        </w:rPr>
        <w:t>i</w:t>
      </w:r>
      <w:r w:rsidR="00267295" w:rsidRPr="006F7270">
        <w:t xml:space="preserve">n </w:t>
      </w:r>
      <w:r w:rsidR="00267295" w:rsidRPr="006F7270">
        <w:rPr>
          <w:spacing w:val="-2"/>
        </w:rPr>
        <w:t>r</w:t>
      </w:r>
      <w:r w:rsidR="00267295" w:rsidRPr="006F7270">
        <w:t>a</w:t>
      </w:r>
      <w:r w:rsidR="00267295" w:rsidRPr="006F7270">
        <w:rPr>
          <w:spacing w:val="1"/>
        </w:rPr>
        <w:t>t</w:t>
      </w:r>
      <w:r w:rsidR="00267295" w:rsidRPr="006F7270">
        <w:rPr>
          <w:spacing w:val="-2"/>
        </w:rPr>
        <w:t>e</w:t>
      </w:r>
      <w:r w:rsidR="00267295" w:rsidRPr="006F7270">
        <w:t>i</w:t>
      </w:r>
      <w:r w:rsidR="00267295" w:rsidRPr="006F7270">
        <w:rPr>
          <w:spacing w:val="1"/>
        </w:rPr>
        <w:t xml:space="preserve"> </w:t>
      </w:r>
      <w:r w:rsidR="00267295" w:rsidRPr="006F7270">
        <w:rPr>
          <w:spacing w:val="-4"/>
        </w:rPr>
        <w:t>m</w:t>
      </w:r>
      <w:r w:rsidR="00267295" w:rsidRPr="006F7270">
        <w:t>en</w:t>
      </w:r>
      <w:r w:rsidR="00267295" w:rsidRPr="006F7270">
        <w:rPr>
          <w:spacing w:val="-2"/>
        </w:rPr>
        <w:t>s</w:t>
      </w:r>
      <w:r w:rsidR="00267295" w:rsidRPr="006F7270">
        <w:rPr>
          <w:spacing w:val="1"/>
        </w:rPr>
        <w:t>i</w:t>
      </w:r>
      <w:r w:rsidR="00267295" w:rsidRPr="006F7270">
        <w:rPr>
          <w:spacing w:val="-1"/>
        </w:rPr>
        <w:t>l</w:t>
      </w:r>
      <w:r w:rsidR="00267295" w:rsidRPr="006F7270">
        <w:t>i</w:t>
      </w:r>
      <w:r w:rsidR="00267295" w:rsidRPr="006F7270">
        <w:rPr>
          <w:spacing w:val="1"/>
        </w:rPr>
        <w:t xml:space="preserve"> </w:t>
      </w:r>
      <w:r w:rsidR="00267295" w:rsidRPr="006F7270">
        <w:t>po</w:t>
      </w:r>
      <w:r w:rsidR="00267295" w:rsidRPr="006F7270">
        <w:rPr>
          <w:spacing w:val="-2"/>
        </w:rPr>
        <w:t>s</w:t>
      </w:r>
      <w:r w:rsidR="00267295" w:rsidRPr="006F7270">
        <w:rPr>
          <w:spacing w:val="1"/>
        </w:rPr>
        <w:t>t</w:t>
      </w:r>
      <w:r w:rsidR="00267295" w:rsidRPr="006F7270">
        <w:rPr>
          <w:spacing w:val="-1"/>
        </w:rPr>
        <w:t>i</w:t>
      </w:r>
      <w:r w:rsidR="00267295" w:rsidRPr="006F7270">
        <w:t>c</w:t>
      </w:r>
      <w:r w:rsidR="00267295" w:rsidRPr="006F7270">
        <w:rPr>
          <w:spacing w:val="1"/>
        </w:rPr>
        <w:t>i</w:t>
      </w:r>
      <w:r w:rsidR="00267295" w:rsidRPr="006F7270">
        <w:rPr>
          <w:spacing w:val="-2"/>
        </w:rPr>
        <w:t>p</w:t>
      </w:r>
      <w:r w:rsidR="00267295" w:rsidRPr="006F7270">
        <w:t>a</w:t>
      </w:r>
      <w:r w:rsidR="00267295" w:rsidRPr="006F7270">
        <w:rPr>
          <w:spacing w:val="1"/>
        </w:rPr>
        <w:t>ti</w:t>
      </w:r>
      <w:r w:rsidR="00267295" w:rsidRPr="006F7270">
        <w:t xml:space="preserve"> e </w:t>
      </w:r>
      <w:r w:rsidR="00267295" w:rsidRPr="006F7270">
        <w:rPr>
          <w:spacing w:val="-2"/>
        </w:rPr>
        <w:t>p</w:t>
      </w:r>
      <w:r w:rsidR="00267295" w:rsidRPr="006F7270">
        <w:rPr>
          <w:spacing w:val="1"/>
        </w:rPr>
        <w:t>r</w:t>
      </w:r>
      <w:r w:rsidR="00267295" w:rsidRPr="006F7270">
        <w:t>e</w:t>
      </w:r>
      <w:r w:rsidR="00267295" w:rsidRPr="006F7270">
        <w:rPr>
          <w:spacing w:val="-2"/>
        </w:rPr>
        <w:t>v</w:t>
      </w:r>
      <w:r w:rsidR="00267295" w:rsidRPr="006F7270">
        <w:rPr>
          <w:spacing w:val="1"/>
        </w:rPr>
        <w:t>i</w:t>
      </w:r>
      <w:r w:rsidR="00267295" w:rsidRPr="006F7270">
        <w:t>a</w:t>
      </w:r>
      <w:r w:rsidR="00267295" w:rsidRPr="006F7270">
        <w:rPr>
          <w:spacing w:val="-2"/>
        </w:rPr>
        <w:t xml:space="preserve"> </w:t>
      </w:r>
      <w:r w:rsidR="00267295" w:rsidRPr="006F7270">
        <w:t>e</w:t>
      </w:r>
      <w:r w:rsidR="00267295" w:rsidRPr="006F7270">
        <w:rPr>
          <w:spacing w:val="-3"/>
        </w:rPr>
        <w:t>m</w:t>
      </w:r>
      <w:r w:rsidR="00267295" w:rsidRPr="006F7270">
        <w:rPr>
          <w:spacing w:val="1"/>
        </w:rPr>
        <w:t>i</w:t>
      </w:r>
      <w:r w:rsidR="00267295" w:rsidRPr="006F7270">
        <w:t>s</w:t>
      </w:r>
      <w:r w:rsidR="00267295" w:rsidRPr="006F7270">
        <w:rPr>
          <w:spacing w:val="1"/>
        </w:rPr>
        <w:t>si</w:t>
      </w:r>
      <w:r w:rsidR="00267295" w:rsidRPr="006F7270">
        <w:t>one</w:t>
      </w:r>
      <w:r w:rsidR="00267295" w:rsidRPr="006F7270">
        <w:rPr>
          <w:spacing w:val="-2"/>
        </w:rPr>
        <w:t xml:space="preserve"> </w:t>
      </w:r>
      <w:r w:rsidR="00267295" w:rsidRPr="006F7270">
        <w:t>di</w:t>
      </w:r>
      <w:r w:rsidR="00267295" w:rsidRPr="006F7270">
        <w:rPr>
          <w:spacing w:val="-1"/>
        </w:rPr>
        <w:t xml:space="preserve"> </w:t>
      </w:r>
      <w:r w:rsidR="00267295" w:rsidRPr="006F7270">
        <w:t>appo</w:t>
      </w:r>
      <w:r w:rsidR="00267295" w:rsidRPr="006F7270">
        <w:rPr>
          <w:spacing w:val="-2"/>
        </w:rPr>
        <w:t>s</w:t>
      </w:r>
      <w:r w:rsidR="00267295" w:rsidRPr="006F7270">
        <w:rPr>
          <w:spacing w:val="-1"/>
        </w:rPr>
        <w:t>i</w:t>
      </w:r>
      <w:r w:rsidR="00267295" w:rsidRPr="006F7270">
        <w:rPr>
          <w:spacing w:val="1"/>
        </w:rPr>
        <w:t>t</w:t>
      </w:r>
      <w:r w:rsidR="00267295" w:rsidRPr="006F7270">
        <w:t xml:space="preserve">a </w:t>
      </w:r>
      <w:r w:rsidR="00267295" w:rsidRPr="006F7270">
        <w:rPr>
          <w:spacing w:val="-1"/>
        </w:rPr>
        <w:t>f</w:t>
      </w:r>
      <w:r w:rsidR="00267295" w:rsidRPr="006F7270">
        <w:t>a</w:t>
      </w:r>
      <w:r w:rsidR="00267295" w:rsidRPr="006F7270">
        <w:rPr>
          <w:spacing w:val="-1"/>
        </w:rPr>
        <w:t>t</w:t>
      </w:r>
      <w:r w:rsidR="00267295" w:rsidRPr="006F7270">
        <w:rPr>
          <w:spacing w:val="1"/>
        </w:rPr>
        <w:t>t</w:t>
      </w:r>
      <w:r w:rsidR="00267295" w:rsidRPr="006F7270">
        <w:t>u</w:t>
      </w:r>
      <w:r w:rsidR="00267295" w:rsidRPr="006F7270">
        <w:rPr>
          <w:spacing w:val="-2"/>
        </w:rPr>
        <w:t>r</w:t>
      </w:r>
      <w:r w:rsidR="00267295" w:rsidRPr="006F7270">
        <w:rPr>
          <w:spacing w:val="2"/>
        </w:rPr>
        <w:t>a</w:t>
      </w:r>
      <w:r w:rsidR="0039682B" w:rsidRPr="006F7270">
        <w:rPr>
          <w:spacing w:val="2"/>
        </w:rPr>
        <w:t xml:space="preserve"> elettronica</w:t>
      </w:r>
      <w:r w:rsidR="0063473B" w:rsidRPr="006F7270">
        <w:t xml:space="preserve"> in regime di split-</w:t>
      </w:r>
      <w:proofErr w:type="spellStart"/>
      <w:r w:rsidR="0063473B" w:rsidRPr="006F7270">
        <w:t>payment</w:t>
      </w:r>
      <w:proofErr w:type="spellEnd"/>
    </w:p>
    <w:p w:rsidR="00D009E1" w:rsidRPr="006F7270" w:rsidRDefault="00D009E1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E76A8" w:rsidRDefault="003E76A8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</w:t>
      </w:r>
    </w:p>
    <w:p w:rsidR="0063473B" w:rsidRDefault="0063473B" w:rsidP="003E76A8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Pr="00FD71C0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63473B" w:rsidRDefault="0063473B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13" w:rsidRDefault="001D4B13">
      <w:r>
        <w:separator/>
      </w:r>
    </w:p>
  </w:endnote>
  <w:endnote w:type="continuationSeparator" w:id="0">
    <w:p w:rsidR="001D4B13" w:rsidRDefault="001D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13" w:rsidRDefault="001D4B13">
      <w:r>
        <w:separator/>
      </w:r>
    </w:p>
  </w:footnote>
  <w:footnote w:type="continuationSeparator" w:id="0">
    <w:p w:rsidR="001D4B13" w:rsidRDefault="001D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6E31"/>
    <w:rsid w:val="0003202D"/>
    <w:rsid w:val="00035AE8"/>
    <w:rsid w:val="000519F9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D4B13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3563F4"/>
    <w:rsid w:val="003644A3"/>
    <w:rsid w:val="00374435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27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16E6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7F52"/>
    <w:rsid w:val="00B56878"/>
    <w:rsid w:val="00B56B7E"/>
    <w:rsid w:val="00B634BF"/>
    <w:rsid w:val="00B7616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2018-07-25T10:11:00Z</cp:lastPrinted>
  <dcterms:created xsi:type="dcterms:W3CDTF">2018-10-11T11:55:00Z</dcterms:created>
  <dcterms:modified xsi:type="dcterms:W3CDTF">2018-10-11T11:55:00Z</dcterms:modified>
</cp:coreProperties>
</file>