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4D3DD7">
        <w:rPr>
          <w:rFonts w:asciiTheme="minorHAnsi" w:hAnsiTheme="minorHAnsi"/>
          <w:b/>
          <w:sz w:val="28"/>
          <w:szCs w:val="28"/>
        </w:rPr>
        <w:t>22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4D3DD7" w:rsidRDefault="0075529B" w:rsidP="004D3DD7">
      <w:pPr>
        <w:contextualSpacing/>
        <w:jc w:val="both"/>
        <w:rPr>
          <w:b/>
        </w:rPr>
      </w:pPr>
      <w:r w:rsidRPr="00A76FB2">
        <w:t xml:space="preserve">AVVISO PUBBLICO DI SELEZIONE PER IL CONFERIMENTO DI UN INCARICO DI LAVORO AUTONOMO PROFESSIONALE DA ATTIVARE </w:t>
      </w:r>
      <w:r w:rsidR="004D3DD7">
        <w:t>NELL’AMBITO DEL PROGETTO</w:t>
      </w:r>
      <w:r w:rsidR="004D3DD7" w:rsidRPr="004C6182">
        <w:t xml:space="preserve"> “TYPE-I-IFN MEDIATED INDUCTION OF A CHEMORESISTANT NICHE OF TUMOR CELLS: FROM ANIMAL MODELS TO HUMANS”. ENTE FINANZIATORE: MINISTERO DELLA SALUTE</w:t>
      </w:r>
      <w:r w:rsidR="004D3DD7">
        <w:t>.</w:t>
      </w:r>
    </w:p>
    <w:p w:rsidR="0075529B" w:rsidRPr="00FD71C0" w:rsidRDefault="0075529B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A76FB2" w:rsidRDefault="00CE0032" w:rsidP="00A76FB2">
      <w:pPr>
        <w:ind w:left="314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8F099D" w:rsidRPr="00A76FB2">
        <w:t xml:space="preserve">Cd. IFO </w:t>
      </w:r>
      <w:r w:rsidR="004D3DD7" w:rsidRPr="004C6182">
        <w:t>17/01/R/33</w:t>
      </w:r>
      <w:r w:rsidR="004D3DD7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4D3DD7">
        <w:t xml:space="preserve">la Dr.ssa Antonella </w:t>
      </w:r>
      <w:proofErr w:type="spellStart"/>
      <w:r w:rsidR="004D3DD7">
        <w:t>Sistigu</w:t>
      </w:r>
      <w:proofErr w:type="spellEnd"/>
      <w:r w:rsidR="004D3DD7">
        <w:t xml:space="preserve">, tutor </w:t>
      </w:r>
      <w:r w:rsidR="004D3DD7">
        <w:t>Dott.ssa Paola Nisticò</w:t>
      </w:r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691E6B" w:rsidRDefault="0075529B" w:rsidP="00691E6B">
      <w:pPr>
        <w:spacing w:after="100" w:afterAutospacing="1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4D3DD7">
        <w:t>“</w:t>
      </w:r>
      <w:r w:rsidR="004D3DD7" w:rsidRPr="004C6182">
        <w:t xml:space="preserve">analisi </w:t>
      </w:r>
      <w:proofErr w:type="spellStart"/>
      <w:r w:rsidR="004D3DD7" w:rsidRPr="004C6182">
        <w:t>multiparametrica</w:t>
      </w:r>
      <w:proofErr w:type="spellEnd"/>
      <w:r w:rsidR="004D3DD7" w:rsidRPr="004C6182">
        <w:t xml:space="preserve"> del ciclo cellulare e del profilo citogenetico delle cellule staminali tumorali indotte da chemioterapia immunogenica e da IFN di tipo I. Le analisi, da svolgersi al videoterminale, riguardano dati precedentemente collezionati, pertanto il candidato non svolgerà alcuna attività di laboratorio</w:t>
      </w:r>
      <w:r w:rsidR="004D3DD7">
        <w:t>”</w:t>
      </w:r>
      <w:r w:rsidR="00B016EB" w:rsidRPr="00691E6B">
        <w:t>;</w:t>
      </w:r>
    </w:p>
    <w:p w:rsidR="0073511B" w:rsidRPr="00691E6B" w:rsidRDefault="00AB466F" w:rsidP="00691E6B">
      <w:pPr>
        <w:contextualSpacing/>
        <w:jc w:val="both"/>
      </w:pPr>
      <w:r w:rsidRPr="00691E6B">
        <w:rPr>
          <w:b/>
        </w:rPr>
        <w:t>Responsabile Progetto:</w:t>
      </w:r>
      <w:r w:rsidR="00511CAC" w:rsidRPr="00691E6B">
        <w:t xml:space="preserve"> </w:t>
      </w:r>
      <w:r w:rsidR="004D3DD7">
        <w:t xml:space="preserve">Dr.ssa Antonella </w:t>
      </w:r>
      <w:proofErr w:type="spellStart"/>
      <w:r w:rsidR="004D3DD7">
        <w:t>Sistigu</w:t>
      </w:r>
      <w:proofErr w:type="spellEnd"/>
      <w:r w:rsidR="004D75C0" w:rsidRPr="00691E6B">
        <w:t>;</w:t>
      </w:r>
    </w:p>
    <w:p w:rsidR="00AB466F" w:rsidRPr="00691E6B" w:rsidRDefault="00AB466F" w:rsidP="00691E6B">
      <w:pPr>
        <w:contextualSpacing/>
        <w:jc w:val="both"/>
      </w:pPr>
      <w:r w:rsidRPr="00691E6B">
        <w:rPr>
          <w:b/>
        </w:rPr>
        <w:t>Sede di Riferimento:</w:t>
      </w:r>
      <w:r w:rsidRPr="00691E6B">
        <w:t xml:space="preserve"> </w:t>
      </w:r>
      <w:r w:rsidR="004D3DD7" w:rsidRPr="004C6182">
        <w:t>UOSD Immunologia dei Tumori e Immunoterapia</w:t>
      </w:r>
    </w:p>
    <w:p w:rsidR="00296ED5" w:rsidRPr="00691E6B" w:rsidRDefault="00296ED5" w:rsidP="004D3DD7">
      <w:pPr>
        <w:contextualSpacing/>
        <w:jc w:val="both"/>
      </w:pPr>
      <w:r w:rsidRPr="00691E6B">
        <w:rPr>
          <w:b/>
        </w:rPr>
        <w:t>Fondo:</w:t>
      </w:r>
      <w:r w:rsidR="00770DE7" w:rsidRPr="00691E6B">
        <w:t xml:space="preserve"> C.D</w:t>
      </w:r>
      <w:r w:rsidRPr="00691E6B">
        <w:t xml:space="preserve"> </w:t>
      </w:r>
      <w:r w:rsidR="008F099D" w:rsidRPr="00691E6B">
        <w:t xml:space="preserve">IFO </w:t>
      </w:r>
      <w:r w:rsidR="004D3DD7" w:rsidRPr="004C6182">
        <w:t>17/01/R/33</w:t>
      </w:r>
    </w:p>
    <w:p w:rsidR="00A76FB2" w:rsidRDefault="00AB466F" w:rsidP="00691E6B">
      <w:pPr>
        <w:tabs>
          <w:tab w:val="left" w:pos="8505"/>
        </w:tabs>
        <w:jc w:val="both"/>
        <w:rPr>
          <w:color w:val="595E5D"/>
        </w:rPr>
      </w:pPr>
      <w:r w:rsidRPr="00691E6B">
        <w:rPr>
          <w:b/>
        </w:rPr>
        <w:t>Titolo di studio o accademici</w:t>
      </w:r>
      <w:r w:rsidR="00A76FB2" w:rsidRPr="00691E6B">
        <w:rPr>
          <w:color w:val="464D4B"/>
        </w:rPr>
        <w:t xml:space="preserve"> </w:t>
      </w:r>
      <w:r w:rsidR="004D3DD7" w:rsidRPr="004C6182">
        <w:t>Laurea di primo livello in Scienze Biologiche o Biotecnologie, Laurea Magistrale in Scienze Biologiche o Biologia Cellulare e Molecolare e Scienze Biomediche o equipollenti. Diploma di Laurea Triennale in Biotecnologie</w:t>
      </w:r>
      <w:r w:rsidR="00A76FB2" w:rsidRPr="00691E6B">
        <w:rPr>
          <w:color w:val="595E5D"/>
        </w:rPr>
        <w:t>.</w:t>
      </w:r>
    </w:p>
    <w:p w:rsidR="00691E6B" w:rsidRPr="00691E6B" w:rsidRDefault="00691E6B" w:rsidP="00691E6B">
      <w:pPr>
        <w:tabs>
          <w:tab w:val="left" w:pos="8505"/>
        </w:tabs>
        <w:jc w:val="both"/>
      </w:pPr>
    </w:p>
    <w:p w:rsidR="004D3DD7" w:rsidRPr="00C2436A" w:rsidRDefault="00AB466F" w:rsidP="004D3DD7">
      <w:pPr>
        <w:pStyle w:val="Paragrafoelenco1"/>
        <w:ind w:left="0"/>
        <w:jc w:val="both"/>
      </w:pPr>
      <w:r w:rsidRPr="00691E6B">
        <w:rPr>
          <w:b/>
        </w:rPr>
        <w:t>Competenze ed Esperienze:</w:t>
      </w:r>
      <w:r w:rsidRPr="00691E6B">
        <w:t xml:space="preserve"> </w:t>
      </w:r>
      <w:r w:rsidR="004D3DD7" w:rsidRPr="004C6182">
        <w:t>I candidati devono possedere competenza ed esperienza nell’analisi e interpretazione dei</w:t>
      </w:r>
      <w:r w:rsidR="004D3DD7" w:rsidRPr="004C6182">
        <w:rPr>
          <w:b/>
        </w:rPr>
        <w:t xml:space="preserve"> </w:t>
      </w:r>
      <w:r w:rsidR="004D3DD7" w:rsidRPr="004C6182">
        <w:t xml:space="preserve">dati di </w:t>
      </w:r>
      <w:proofErr w:type="spellStart"/>
      <w:r w:rsidR="004D3DD7" w:rsidRPr="004C6182">
        <w:t>citofluorimetria</w:t>
      </w:r>
      <w:proofErr w:type="spellEnd"/>
      <w:r w:rsidR="004D3DD7" w:rsidRPr="004C6182">
        <w:t xml:space="preserve">, </w:t>
      </w:r>
      <w:proofErr w:type="spellStart"/>
      <w:r w:rsidR="004D3DD7" w:rsidRPr="004C6182">
        <w:t>metaphase</w:t>
      </w:r>
      <w:proofErr w:type="spellEnd"/>
      <w:r w:rsidR="004D3DD7" w:rsidRPr="004C6182">
        <w:t xml:space="preserve"> </w:t>
      </w:r>
      <w:proofErr w:type="spellStart"/>
      <w:r w:rsidR="004D3DD7" w:rsidRPr="004C6182">
        <w:t>spreading</w:t>
      </w:r>
      <w:proofErr w:type="spellEnd"/>
      <w:r w:rsidR="004D3DD7" w:rsidRPr="004C6182">
        <w:t xml:space="preserve"> e FISH, nonché conoscenza ed esperienza delle cellule staminali tumorali e dei meccanismi di mantenimento della st</w:t>
      </w:r>
      <w:r w:rsidR="004D3DD7">
        <w:t>abilità cromosomica. È</w:t>
      </w:r>
      <w:r w:rsidR="004D3DD7" w:rsidRPr="004C6182">
        <w:t xml:space="preserve"> richiesta esperienza con i seguenti programmi: </w:t>
      </w:r>
      <w:proofErr w:type="spellStart"/>
      <w:r w:rsidR="004D3DD7" w:rsidRPr="004C6182">
        <w:t>FlowJo</w:t>
      </w:r>
      <w:proofErr w:type="spellEnd"/>
      <w:r w:rsidR="004D3DD7" w:rsidRPr="004C6182">
        <w:t xml:space="preserve">, Microsoft Excel, </w:t>
      </w:r>
      <w:proofErr w:type="spellStart"/>
      <w:r w:rsidR="004D3DD7" w:rsidRPr="004C6182">
        <w:t>GraphPad</w:t>
      </w:r>
      <w:proofErr w:type="spellEnd"/>
      <w:r w:rsidR="004D3DD7" w:rsidRPr="004C6182">
        <w:t xml:space="preserve"> </w:t>
      </w:r>
      <w:proofErr w:type="spellStart"/>
      <w:r w:rsidR="004D3DD7" w:rsidRPr="004C6182">
        <w:t>Prism</w:t>
      </w:r>
      <w:proofErr w:type="spellEnd"/>
      <w:r w:rsidR="004D3DD7">
        <w:t>.</w:t>
      </w:r>
    </w:p>
    <w:p w:rsidR="00A76FB2" w:rsidRPr="00691E6B" w:rsidRDefault="00A76FB2" w:rsidP="004D3DD7">
      <w:pPr>
        <w:spacing w:before="31"/>
        <w:ind w:right="71"/>
        <w:jc w:val="both"/>
      </w:pPr>
    </w:p>
    <w:p w:rsidR="00A76FB2" w:rsidRDefault="00297338" w:rsidP="00691E6B">
      <w:pPr>
        <w:spacing w:before="39"/>
        <w:ind w:right="-1"/>
        <w:jc w:val="both"/>
      </w:pPr>
      <w:r w:rsidRPr="00B016EB">
        <w:rPr>
          <w:b/>
        </w:rPr>
        <w:t>Compenso:</w:t>
      </w:r>
      <w:r w:rsidRPr="00B016EB">
        <w:t xml:space="preserve"> </w:t>
      </w:r>
      <w:r w:rsidR="00691E6B">
        <w:t>l</w:t>
      </w:r>
      <w:r w:rsidR="00A76FB2" w:rsidRPr="00691E6B">
        <w:t>a spesa compl</w:t>
      </w:r>
      <w:bookmarkStart w:id="0" w:name="_GoBack"/>
      <w:bookmarkEnd w:id="0"/>
      <w:r w:rsidR="00A76FB2" w:rsidRPr="00691E6B">
        <w:t xml:space="preserve">essiva per la durata </w:t>
      </w:r>
      <w:r w:rsidR="00691E6B" w:rsidRPr="00691E6B">
        <w:t>dell’incarico sarà</w:t>
      </w:r>
      <w:r w:rsidR="00A76FB2" w:rsidRPr="00691E6B">
        <w:t xml:space="preserve"> pari a € </w:t>
      </w:r>
      <w:r w:rsidR="004D3DD7">
        <w:t>4</w:t>
      </w:r>
      <w:r w:rsidR="00A76FB2" w:rsidRPr="00691E6B">
        <w:t>.000,00</w:t>
      </w:r>
    </w:p>
    <w:p w:rsidR="00A76FB2" w:rsidRPr="00691E6B" w:rsidRDefault="00A76FB2">
      <w:pPr>
        <w:autoSpaceDE w:val="0"/>
        <w:jc w:val="both"/>
      </w:pPr>
    </w:p>
    <w:p w:rsidR="000C503D" w:rsidRPr="00B016EB" w:rsidRDefault="00297338">
      <w:pPr>
        <w:autoSpaceDE w:val="0"/>
        <w:jc w:val="both"/>
        <w:rPr>
          <w:b/>
        </w:rPr>
      </w:pPr>
      <w:r w:rsidRPr="00B016EB">
        <w:rPr>
          <w:b/>
        </w:rPr>
        <w:t>REQUISITI GENERALI:</w:t>
      </w:r>
    </w:p>
    <w:p w:rsidR="000C503D" w:rsidRPr="00B016EB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B016E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essere nel pieno godimento dei diritti civili e politici;</w:t>
      </w:r>
    </w:p>
    <w:p w:rsidR="00496C3C" w:rsidRPr="00B016EB" w:rsidRDefault="00496C3C" w:rsidP="00496C3C">
      <w:pPr>
        <w:suppressAutoHyphens/>
        <w:jc w:val="both"/>
      </w:pP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70DE7" w:rsidRDefault="009642EE" w:rsidP="00FB11C3">
      <w:pPr>
        <w:jc w:val="both"/>
        <w:rPr>
          <w:highlight w:val="yellow"/>
        </w:rPr>
      </w:pPr>
    </w:p>
    <w:p w:rsidR="00A76FB2" w:rsidRPr="00B016EB" w:rsidRDefault="00A76FB2" w:rsidP="00A76FB2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</w:p>
    <w:p w:rsidR="00A76FB2" w:rsidRPr="00B016EB" w:rsidRDefault="00A76FB2" w:rsidP="00A76FB2">
      <w:pPr>
        <w:rPr>
          <w:sz w:val="12"/>
          <w:szCs w:val="12"/>
        </w:rPr>
      </w:pPr>
    </w:p>
    <w:p w:rsidR="00A76FB2" w:rsidRPr="00B016EB" w:rsidRDefault="00A76FB2" w:rsidP="00A76FB2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A76FB2" w:rsidRPr="00B016EB" w:rsidRDefault="00A76FB2" w:rsidP="00A76FB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A76FB2" w:rsidRPr="00B016EB" w:rsidRDefault="00A76FB2" w:rsidP="00A76FB2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A76FB2" w:rsidRPr="00B016EB" w:rsidRDefault="00A76FB2" w:rsidP="00A76FB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A76FB2" w:rsidRPr="00B016EB" w:rsidRDefault="00A76FB2" w:rsidP="00A76FB2">
      <w:pPr>
        <w:autoSpaceDE w:val="0"/>
        <w:jc w:val="both"/>
      </w:pPr>
    </w:p>
    <w:p w:rsidR="00A76FB2" w:rsidRPr="00B016EB" w:rsidRDefault="00A76FB2" w:rsidP="00A76FB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A76FB2" w:rsidRPr="00B016EB" w:rsidRDefault="00A76FB2" w:rsidP="00A76FB2">
      <w:pPr>
        <w:tabs>
          <w:tab w:val="left" w:pos="-1134"/>
        </w:tabs>
        <w:suppressAutoHyphens/>
        <w:jc w:val="both"/>
      </w:pPr>
    </w:p>
    <w:p w:rsidR="00A76FB2" w:rsidRPr="00B016EB" w:rsidRDefault="00A76FB2" w:rsidP="00A76FB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A76FB2" w:rsidRPr="00B016EB" w:rsidRDefault="00A76FB2" w:rsidP="00A76FB2">
      <w:pPr>
        <w:pStyle w:val="Paragrafoelenco"/>
        <w:ind w:left="0"/>
        <w:jc w:val="both"/>
      </w:pP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Saranno inoltre esclusi dal bando i candidati: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1) che non siano in possesso di tutti i requisiti prescritti dal presente avviso;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2) che abbiano prodotto la domanda oltre il termine perentorio indicato nel bando di selezione pubblica;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3) che non abbiano allegato alla domanda le dichiarazioni sostitutive comprovanti i requisiti previsti per la partecipazione al presente avviso.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 xml:space="preserve">4) che non abbiano allegato alla domanda copia fotostatica del documento di </w:t>
      </w:r>
      <w:r w:rsidR="00691E6B" w:rsidRPr="00B016EB">
        <w:t>identità</w:t>
      </w:r>
      <w:r w:rsidRPr="00B016EB">
        <w:t xml:space="preserve"> in corso di validità;</w:t>
      </w:r>
    </w:p>
    <w:p w:rsidR="00A76FB2" w:rsidRPr="00B016EB" w:rsidRDefault="00A76FB2" w:rsidP="00A76FB2">
      <w:pPr>
        <w:pStyle w:val="Paragrafoelenco"/>
        <w:ind w:left="0"/>
        <w:jc w:val="both"/>
      </w:pPr>
      <w:r w:rsidRPr="00B016EB">
        <w:t>5) che non abbiano indicato nell’oggetto il numero e la data di pubblicazione del bando di selezione alla quale s’intende partecipare.</w:t>
      </w:r>
    </w:p>
    <w:p w:rsidR="00A76FB2" w:rsidRPr="00B016EB" w:rsidRDefault="00A76FB2" w:rsidP="00A76FB2">
      <w:pPr>
        <w:pStyle w:val="Paragrafoelenco"/>
        <w:ind w:left="0"/>
        <w:jc w:val="both"/>
      </w:pPr>
    </w:p>
    <w:p w:rsidR="00A76FB2" w:rsidRPr="00B016EB" w:rsidRDefault="00A76FB2" w:rsidP="00A76FB2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colloquio.</w:t>
      </w:r>
    </w:p>
    <w:p w:rsidR="00A76FB2" w:rsidRPr="00B016EB" w:rsidRDefault="00A76FB2" w:rsidP="00A76FB2">
      <w:pPr>
        <w:jc w:val="both"/>
        <w:outlineLvl w:val="0"/>
        <w:rPr>
          <w:sz w:val="12"/>
          <w:szCs w:val="12"/>
        </w:rPr>
      </w:pPr>
    </w:p>
    <w:p w:rsidR="00A76FB2" w:rsidRPr="00B016EB" w:rsidRDefault="00A76FB2" w:rsidP="00A76FB2">
      <w:pPr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A76FB2" w:rsidRPr="00B016EB" w:rsidRDefault="00A76FB2" w:rsidP="00A76FB2">
      <w:pPr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A76FB2" w:rsidRPr="00B016EB" w:rsidRDefault="00A76FB2" w:rsidP="00A76FB2">
      <w:pPr>
        <w:jc w:val="both"/>
        <w:rPr>
          <w:b/>
          <w:i/>
        </w:rPr>
      </w:pPr>
    </w:p>
    <w:p w:rsidR="0094555B" w:rsidRDefault="0094555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Pr="00B016EB" w:rsidRDefault="00691E6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691E6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4D3DD7">
      <w:headerReference w:type="default" r:id="rId9"/>
      <w:pgSz w:w="11906" w:h="16838" w:code="9"/>
      <w:pgMar w:top="0" w:right="991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7" name="Immagine 7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3DD7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91E6B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6FB2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2AFA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81D9F"/>
  <w15:docId w15:val="{91EED991-70D2-4333-B111-4A6D3B1A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10</cp:revision>
  <cp:lastPrinted>2018-03-08T14:21:00Z</cp:lastPrinted>
  <dcterms:created xsi:type="dcterms:W3CDTF">2018-03-07T15:01:00Z</dcterms:created>
  <dcterms:modified xsi:type="dcterms:W3CDTF">2018-10-11T12:56:00Z</dcterms:modified>
</cp:coreProperties>
</file>