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05" w:rsidRPr="00CC7CD6" w:rsidRDefault="00CC7CD6" w:rsidP="00A11505">
      <w:pPr>
        <w:rPr>
          <w:b/>
        </w:rPr>
      </w:pPr>
      <w:r w:rsidRPr="00CC7CD6">
        <w:rPr>
          <w:b/>
        </w:rPr>
        <w:t xml:space="preserve">Bando n. </w:t>
      </w:r>
      <w:r w:rsidR="00F47ED4">
        <w:rPr>
          <w:b/>
        </w:rPr>
        <w:t>28</w:t>
      </w:r>
      <w:r w:rsidRPr="00CC7CD6">
        <w:rPr>
          <w:b/>
        </w:rPr>
        <w:t>/2019</w:t>
      </w:r>
    </w:p>
    <w:p w:rsidR="00CC7CD6" w:rsidRPr="00CC7CD6" w:rsidRDefault="00CC7CD6" w:rsidP="00A11505">
      <w:pPr>
        <w:rPr>
          <w:sz w:val="16"/>
          <w:szCs w:val="16"/>
        </w:rPr>
      </w:pPr>
    </w:p>
    <w:p w:rsidR="00CC7CD6" w:rsidRDefault="00DE6334" w:rsidP="00CC7CD6">
      <w:pPr>
        <w:jc w:val="center"/>
        <w:rPr>
          <w:b/>
        </w:rPr>
      </w:pPr>
      <w:r w:rsidRPr="000A01FD">
        <w:rPr>
          <w:b/>
        </w:rPr>
        <w:t>ISTITUTO REGINA ELENA</w:t>
      </w:r>
      <w:r w:rsidR="00B73988" w:rsidRPr="000A01FD">
        <w:t xml:space="preserve"> </w:t>
      </w:r>
      <w:r w:rsidR="0096134D" w:rsidRPr="0096134D">
        <w:rPr>
          <w:b/>
        </w:rPr>
        <w:t>(IRE)</w:t>
      </w:r>
    </w:p>
    <w:p w:rsidR="00DE6334" w:rsidRPr="00CC7CD6" w:rsidRDefault="00F00F81" w:rsidP="00CC7CD6">
      <w:pPr>
        <w:jc w:val="center"/>
        <w:rPr>
          <w:b/>
        </w:rPr>
      </w:pPr>
      <w:r w:rsidRPr="00CC7CD6">
        <w:rPr>
          <w:b/>
        </w:rPr>
        <w:t xml:space="preserve">BANDO </w:t>
      </w:r>
      <w:r w:rsidR="001B7AA4" w:rsidRPr="00CC7CD6">
        <w:rPr>
          <w:b/>
        </w:rPr>
        <w:t xml:space="preserve">PUBBLICO </w:t>
      </w:r>
      <w:r w:rsidRPr="00CC7CD6">
        <w:rPr>
          <w:b/>
        </w:rPr>
        <w:t>PER BORSA</w:t>
      </w:r>
      <w:r w:rsidR="00DE6334" w:rsidRPr="00CC7CD6">
        <w:rPr>
          <w:b/>
        </w:rPr>
        <w:t xml:space="preserve"> DI STUDIO</w:t>
      </w:r>
      <w:r w:rsidR="00FB5D8B" w:rsidRPr="00CC7CD6">
        <w:rPr>
          <w:b/>
        </w:rPr>
        <w:t xml:space="preserve"> </w:t>
      </w:r>
    </w:p>
    <w:p w:rsidR="00DE6334" w:rsidRPr="00CC7CD6" w:rsidRDefault="00DE6334" w:rsidP="00761771">
      <w:pPr>
        <w:tabs>
          <w:tab w:val="left" w:pos="5805"/>
        </w:tabs>
        <w:jc w:val="both"/>
        <w:rPr>
          <w:sz w:val="16"/>
          <w:szCs w:val="16"/>
        </w:rPr>
      </w:pPr>
    </w:p>
    <w:p w:rsidR="00AB0FD4" w:rsidRDefault="00DE6334" w:rsidP="00EC13BC">
      <w:pPr>
        <w:spacing w:line="360" w:lineRule="auto"/>
        <w:jc w:val="both"/>
      </w:pPr>
      <w:r w:rsidRPr="000A01FD">
        <w:t xml:space="preserve">Gli Istituti Fisioterapici </w:t>
      </w:r>
      <w:proofErr w:type="spellStart"/>
      <w:r w:rsidRPr="000A01FD">
        <w:t>Ospitalieri</w:t>
      </w:r>
      <w:proofErr w:type="spellEnd"/>
      <w:r w:rsidRPr="000A01FD">
        <w:t xml:space="preserve"> di Roma, nell’ambito e per il raggiungimento dei propri fini istituzionali di ricerca, </w:t>
      </w:r>
      <w:r w:rsidR="007B20CB" w:rsidRPr="000A01FD">
        <w:t xml:space="preserve">in </w:t>
      </w:r>
      <w:r w:rsidR="000A01FD">
        <w:t>ottemperanza</w:t>
      </w:r>
      <w:r w:rsidR="007B20CB" w:rsidRPr="000A01FD">
        <w:t xml:space="preserve"> al Regolamento</w:t>
      </w:r>
      <w:r w:rsidR="000A01FD">
        <w:t xml:space="preserve"> d’Istituto</w:t>
      </w:r>
      <w:r w:rsidR="007B20CB" w:rsidRPr="000A01FD">
        <w:t xml:space="preserve"> approvato con deliberazione n. 972 del 23.</w:t>
      </w:r>
      <w:r w:rsidR="003219EA">
        <w:t>01.1</w:t>
      </w:r>
      <w:r w:rsidR="007B20CB" w:rsidRPr="000A01FD">
        <w:t>7</w:t>
      </w:r>
      <w:r w:rsidR="000A01FD">
        <w:t>,</w:t>
      </w:r>
      <w:r w:rsidR="007B20CB" w:rsidRPr="000A01FD">
        <w:t xml:space="preserve"> </w:t>
      </w:r>
      <w:r w:rsidR="00F20C7D" w:rsidRPr="000A01FD">
        <w:t xml:space="preserve">procede all’indizione </w:t>
      </w:r>
      <w:r w:rsidR="007B20CB" w:rsidRPr="000A01FD">
        <w:t>di un bando pubblico per titoli ed esame colloquio, per il conferi</w:t>
      </w:r>
      <w:r w:rsidR="003B1488">
        <w:t>mento di n. 1 borsa di studio</w:t>
      </w:r>
      <w:r w:rsidR="003B1488" w:rsidRPr="001920B5">
        <w:t xml:space="preserve">, </w:t>
      </w:r>
      <w:r w:rsidR="007B20CB" w:rsidRPr="001920B5">
        <w:t xml:space="preserve">tipologia </w:t>
      </w:r>
      <w:r w:rsidR="00117499">
        <w:t>C</w:t>
      </w:r>
      <w:r w:rsidR="00B73988" w:rsidRPr="001920B5">
        <w:t>,</w:t>
      </w:r>
      <w:r w:rsidR="00A677C0" w:rsidRPr="001920B5">
        <w:t xml:space="preserve"> </w:t>
      </w:r>
      <w:r w:rsidR="00EC13BC" w:rsidRPr="005D54A6">
        <w:t xml:space="preserve">per lo </w:t>
      </w:r>
      <w:r w:rsidR="00EC13BC" w:rsidRPr="000A30FB">
        <w:t xml:space="preserve">svolgimento </w:t>
      </w:r>
      <w:r w:rsidR="00F47ED4">
        <w:t xml:space="preserve">del progetto “ analisi e gestione del patrimonio brevettuale IFO e relativa implementazione contrattuale nei rapporti con eventuali soggetti terzi licenziatari” presso la UOC Acquisizione Beni e Servizi </w:t>
      </w:r>
      <w:r w:rsidR="00F47ED4" w:rsidRPr="005D54A6">
        <w:t>(A</w:t>
      </w:r>
      <w:r w:rsidR="00F47ED4">
        <w:t>.</w:t>
      </w:r>
      <w:r w:rsidR="00F47ED4" w:rsidRPr="005D54A6">
        <w:t>B</w:t>
      </w:r>
      <w:r w:rsidR="00F47ED4">
        <w:t>.</w:t>
      </w:r>
      <w:r w:rsidR="00F47ED4" w:rsidRPr="005D54A6">
        <w:t>S</w:t>
      </w:r>
      <w:r w:rsidR="00F47ED4">
        <w:t xml:space="preserve">.) </w:t>
      </w:r>
      <w:r w:rsidR="00F47ED4">
        <w:t xml:space="preserve">sotto la supervisione dell’ </w:t>
      </w:r>
      <w:r w:rsidR="00F47ED4">
        <w:t>Avv. Giovanni Paolo D’</w:t>
      </w:r>
      <w:proofErr w:type="spellStart"/>
      <w:r w:rsidR="00F47ED4">
        <w:t>Incecco</w:t>
      </w:r>
      <w:proofErr w:type="spellEnd"/>
      <w:r w:rsidR="00F47ED4">
        <w:t xml:space="preserve"> </w:t>
      </w:r>
      <w:proofErr w:type="spellStart"/>
      <w:r w:rsidR="00F47ED4">
        <w:t>Bayard</w:t>
      </w:r>
      <w:proofErr w:type="spellEnd"/>
      <w:r w:rsidR="00F47ED4">
        <w:t xml:space="preserve"> de Volo</w:t>
      </w:r>
      <w:r w:rsidR="00F47ED4">
        <w:t>.</w:t>
      </w:r>
    </w:p>
    <w:p w:rsidR="00EC13BC" w:rsidRPr="00EC13BC" w:rsidRDefault="00EC13BC" w:rsidP="00EC13BC">
      <w:pPr>
        <w:spacing w:line="360" w:lineRule="auto"/>
        <w:jc w:val="both"/>
      </w:pPr>
      <w:bookmarkStart w:id="0" w:name="_GoBack"/>
      <w:bookmarkEnd w:id="0"/>
    </w:p>
    <w:p w:rsidR="00A677C0" w:rsidRPr="000A01FD" w:rsidRDefault="00A677C0" w:rsidP="00761771">
      <w:pPr>
        <w:spacing w:line="360" w:lineRule="auto"/>
        <w:jc w:val="both"/>
      </w:pPr>
      <w:r w:rsidRPr="000A01FD">
        <w:t>La durata dell’incarico, le attività da svolgere ed il compenso previst</w:t>
      </w:r>
      <w:r w:rsidR="00A11505">
        <w:t>o, sono di seguito specificati.</w:t>
      </w:r>
    </w:p>
    <w:p w:rsidR="00063E39" w:rsidRDefault="00A677C0" w:rsidP="00063E39">
      <w:pPr>
        <w:spacing w:line="360" w:lineRule="auto"/>
        <w:jc w:val="both"/>
      </w:pPr>
      <w:r w:rsidRPr="001E0185">
        <w:rPr>
          <w:b/>
        </w:rPr>
        <w:t>Durata:</w:t>
      </w:r>
      <w:r w:rsidRPr="001E0185">
        <w:t xml:space="preserve"> </w:t>
      </w:r>
      <w:r w:rsidR="00CA19FD" w:rsidRPr="001E0185">
        <w:t>1</w:t>
      </w:r>
      <w:r w:rsidR="001920B5">
        <w:t>2</w:t>
      </w:r>
      <w:r w:rsidR="00CA19FD" w:rsidRPr="001E0185">
        <w:t xml:space="preserve"> mesi</w:t>
      </w:r>
      <w:r w:rsidR="0012025E">
        <w:t xml:space="preserve"> </w:t>
      </w:r>
      <w:r w:rsidR="0012025E" w:rsidRPr="002060B8">
        <w:rPr>
          <w:rFonts w:eastAsia="SimHei"/>
        </w:rPr>
        <w:t>a decorrere dal primo giorno utile immediatamente successivo alla data di adozione del provvedimento di nomina da individuarsi, in ogni caso, nel 1° o nel 16° giorno di ciascun mese</w:t>
      </w:r>
      <w:r w:rsidR="0012025E">
        <w:t xml:space="preserve"> </w:t>
      </w:r>
    </w:p>
    <w:p w:rsidR="00EC13BC" w:rsidRPr="001E0185" w:rsidRDefault="00EC13BC" w:rsidP="00063E39">
      <w:pPr>
        <w:spacing w:line="360" w:lineRule="auto"/>
        <w:jc w:val="both"/>
      </w:pPr>
    </w:p>
    <w:p w:rsidR="001725EA" w:rsidRPr="00F73145" w:rsidRDefault="00A677C0" w:rsidP="00934249">
      <w:pPr>
        <w:spacing w:line="360" w:lineRule="auto"/>
      </w:pPr>
      <w:r w:rsidRPr="001E0185">
        <w:rPr>
          <w:b/>
        </w:rPr>
        <w:t>Attività da svolgere:</w:t>
      </w:r>
      <w:r w:rsidR="00A11505">
        <w:rPr>
          <w:b/>
        </w:rPr>
        <w:t xml:space="preserve"> </w:t>
      </w:r>
      <w:r w:rsidR="00F47ED4">
        <w:t xml:space="preserve">analisi dei brevetti di proprietà IFO e gestione delle pratiche di </w:t>
      </w:r>
      <w:r w:rsidR="006D3CF3">
        <w:t>riconoscimento</w:t>
      </w:r>
      <w:r w:rsidR="00F47ED4">
        <w:t xml:space="preserve">/mantenimento degli stessi, analisi e sviluppo di una procedura univoca per la gestione delle richieste </w:t>
      </w:r>
      <w:r w:rsidR="00076FA9">
        <w:t xml:space="preserve">brevettuali </w:t>
      </w:r>
      <w:r w:rsidR="00F47ED4">
        <w:t>e dei rapporti</w:t>
      </w:r>
      <w:r w:rsidR="00076FA9">
        <w:t xml:space="preserve"> contrattuali con eventuali soggetti terzi licenziatari</w:t>
      </w:r>
      <w:r w:rsidR="001653ED">
        <w:t>;</w:t>
      </w:r>
    </w:p>
    <w:p w:rsidR="00F73145" w:rsidRPr="00CC7CD6" w:rsidRDefault="00F73145" w:rsidP="00A13804">
      <w:pPr>
        <w:spacing w:line="360" w:lineRule="auto"/>
        <w:jc w:val="both"/>
        <w:rPr>
          <w:b/>
          <w:sz w:val="16"/>
          <w:szCs w:val="16"/>
        </w:rPr>
      </w:pPr>
    </w:p>
    <w:p w:rsidR="00CC7CD6" w:rsidRDefault="0007734A" w:rsidP="00CC7CD6">
      <w:pPr>
        <w:spacing w:line="360" w:lineRule="auto"/>
        <w:jc w:val="both"/>
      </w:pPr>
      <w:r>
        <w:rPr>
          <w:b/>
        </w:rPr>
        <w:t>Compenso Lordo</w:t>
      </w:r>
      <w:r w:rsidR="00A677C0" w:rsidRPr="000A01FD">
        <w:rPr>
          <w:b/>
        </w:rPr>
        <w:t>:</w:t>
      </w:r>
      <w:r w:rsidR="00A677C0" w:rsidRPr="000A01FD">
        <w:t xml:space="preserve"> € </w:t>
      </w:r>
      <w:r w:rsidR="001E50B1">
        <w:t>24.000,00</w:t>
      </w:r>
    </w:p>
    <w:p w:rsidR="00EC13BC" w:rsidRDefault="00EC13BC" w:rsidP="00EC13BC">
      <w:pPr>
        <w:spacing w:line="360" w:lineRule="auto"/>
        <w:jc w:val="both"/>
      </w:pPr>
      <w:r w:rsidRPr="00EC13BC">
        <w:rPr>
          <w:b/>
        </w:rPr>
        <w:t>Fondo</w:t>
      </w:r>
      <w:r>
        <w:t xml:space="preserve">: </w:t>
      </w:r>
      <w:r w:rsidR="00F47ED4">
        <w:t xml:space="preserve">2/3 </w:t>
      </w:r>
      <w:r w:rsidRPr="00EA716C">
        <w:t>Ricerca Corrente 2019</w:t>
      </w:r>
      <w:r w:rsidR="00F47ED4">
        <w:t xml:space="preserve"> IRE e 1/3 Ricerca Corrente 2018 e 2019 ISG</w:t>
      </w:r>
      <w:r w:rsidRPr="00EA716C">
        <w:t xml:space="preserve"> </w:t>
      </w:r>
    </w:p>
    <w:p w:rsidR="00DE6334" w:rsidRPr="00CC7CD6" w:rsidRDefault="00DE6334" w:rsidP="00CC7CD6">
      <w:pPr>
        <w:jc w:val="center"/>
        <w:rPr>
          <w:b/>
        </w:rPr>
      </w:pPr>
      <w:r w:rsidRPr="00CC7CD6">
        <w:rPr>
          <w:b/>
        </w:rPr>
        <w:t>Art. 1</w:t>
      </w:r>
    </w:p>
    <w:p w:rsidR="00B73988" w:rsidRPr="000A01FD" w:rsidRDefault="00DE6334" w:rsidP="00CC7CD6">
      <w:pPr>
        <w:spacing w:line="360" w:lineRule="auto"/>
        <w:jc w:val="both"/>
      </w:pPr>
      <w:r w:rsidRPr="0058002A">
        <w:rPr>
          <w:b/>
        </w:rPr>
        <w:t>Possono partecipare al concorso gli</w:t>
      </w:r>
      <w:r w:rsidR="00A11505" w:rsidRPr="0058002A">
        <w:rPr>
          <w:b/>
        </w:rPr>
        <w:t xml:space="preserve"> aspiranti che sono in possesso</w:t>
      </w:r>
      <w:r w:rsidR="00BF02D8" w:rsidRPr="0058002A">
        <w:rPr>
          <w:b/>
        </w:rPr>
        <w:t xml:space="preserve"> del seguente titolo</w:t>
      </w:r>
      <w:r w:rsidRPr="006F54BE">
        <w:rPr>
          <w:b/>
        </w:rPr>
        <w:t xml:space="preserve"> di studio:</w:t>
      </w:r>
      <w:r w:rsidRPr="000A01FD">
        <w:t xml:space="preserve"> </w:t>
      </w:r>
    </w:p>
    <w:p w:rsidR="000F3578" w:rsidRDefault="00EA716C" w:rsidP="00CC7CD6">
      <w:pPr>
        <w:spacing w:line="360" w:lineRule="auto"/>
        <w:jc w:val="both"/>
      </w:pPr>
      <w:r w:rsidRPr="003A001C">
        <w:t>Lau</w:t>
      </w:r>
      <w:r w:rsidR="00F47ED4">
        <w:t>rea magistrale in giurisprudenza o equipollente</w:t>
      </w:r>
      <w:r w:rsidR="0058002A">
        <w:t>;</w:t>
      </w:r>
    </w:p>
    <w:p w:rsidR="0007734A" w:rsidRDefault="00F47ED4" w:rsidP="00EA716C">
      <w:pPr>
        <w:spacing w:line="360" w:lineRule="auto"/>
        <w:ind w:right="-1"/>
      </w:pPr>
      <w:r>
        <w:t>Costituirà titolo preferenziale una pregressa esperienza in materia di contrattualistica pubblica;</w:t>
      </w:r>
    </w:p>
    <w:p w:rsidR="005B120B" w:rsidRDefault="00DE6334" w:rsidP="00A11505">
      <w:pPr>
        <w:spacing w:line="360" w:lineRule="auto"/>
        <w:jc w:val="both"/>
      </w:pPr>
      <w:r w:rsidRPr="006F54BE">
        <w:rPr>
          <w:b/>
        </w:rPr>
        <w:t>Nello specifico, i candidati devono possedere le seguenti competenze ed esperienze</w:t>
      </w:r>
      <w:r w:rsidRPr="000A01FD">
        <w:t>:</w:t>
      </w:r>
      <w:r w:rsidR="004C593F" w:rsidRPr="000A01FD">
        <w:t xml:space="preserve"> </w:t>
      </w:r>
    </w:p>
    <w:p w:rsidR="001E50B1" w:rsidRDefault="00F47ED4" w:rsidP="00CC5F31">
      <w:pPr>
        <w:spacing w:line="360" w:lineRule="auto"/>
        <w:jc w:val="both"/>
      </w:pPr>
      <w:r w:rsidRPr="00F47ED4">
        <w:rPr>
          <w:color w:val="000000"/>
          <w:shd w:val="clear" w:color="auto" w:fill="FFFFFF"/>
        </w:rPr>
        <w:t xml:space="preserve">Laureati, che abbiano acquisito il titolo di studio richiesto per l’accesso al bando da non più di 10 anni, corredato da specializzazione o dottorato di ricerca nel settore di ricerca oggetto della Borsa ovvero corredato da una documentata esperienza post-laurea maturata da almeno 3 anni </w:t>
      </w:r>
      <w:r w:rsidR="00DF07EF">
        <w:rPr>
          <w:color w:val="000000"/>
          <w:shd w:val="clear" w:color="auto" w:fill="FFFFFF"/>
        </w:rPr>
        <w:t>nell’ambito della ricerca sopra descritta</w:t>
      </w:r>
      <w:r w:rsidRPr="00F47ED4">
        <w:rPr>
          <w:color w:val="000000"/>
          <w:shd w:val="clear" w:color="auto" w:fill="FFFFFF"/>
        </w:rPr>
        <w:t xml:space="preserve"> </w:t>
      </w:r>
      <w:r w:rsidR="00DF07EF">
        <w:rPr>
          <w:color w:val="000000"/>
          <w:shd w:val="clear" w:color="auto" w:fill="FFFFFF"/>
        </w:rPr>
        <w:t>presso</w:t>
      </w:r>
      <w:r>
        <w:rPr>
          <w:color w:val="000000"/>
          <w:shd w:val="clear" w:color="auto" w:fill="FFFFFF"/>
        </w:rPr>
        <w:t xml:space="preserve"> strutture pubbliche o private</w:t>
      </w:r>
      <w:r w:rsidR="0058002A" w:rsidRPr="00F47ED4">
        <w:t>;</w:t>
      </w:r>
    </w:p>
    <w:p w:rsidR="00F47ED4" w:rsidRPr="00F47ED4" w:rsidRDefault="00F47ED4" w:rsidP="00CC5F31">
      <w:pPr>
        <w:spacing w:line="360" w:lineRule="auto"/>
        <w:jc w:val="both"/>
      </w:pPr>
    </w:p>
    <w:p w:rsidR="00F47ED4" w:rsidRDefault="00F47ED4" w:rsidP="001B7AA4">
      <w:pPr>
        <w:spacing w:line="360" w:lineRule="auto"/>
        <w:jc w:val="center"/>
        <w:rPr>
          <w:b/>
        </w:rPr>
      </w:pPr>
    </w:p>
    <w:p w:rsidR="00F47ED4" w:rsidRDefault="00F47ED4" w:rsidP="001B7AA4">
      <w:pPr>
        <w:spacing w:line="360" w:lineRule="auto"/>
        <w:jc w:val="center"/>
        <w:rPr>
          <w:b/>
        </w:rPr>
      </w:pPr>
    </w:p>
    <w:p w:rsidR="00DE6334" w:rsidRPr="000A01FD" w:rsidRDefault="00DE6334" w:rsidP="001B7AA4">
      <w:pPr>
        <w:spacing w:line="360" w:lineRule="auto"/>
        <w:jc w:val="center"/>
        <w:rPr>
          <w:b/>
        </w:rPr>
      </w:pPr>
      <w:r w:rsidRPr="000A01FD">
        <w:rPr>
          <w:b/>
        </w:rPr>
        <w:t>Art. 2</w:t>
      </w:r>
    </w:p>
    <w:p w:rsidR="007C1F2D" w:rsidRDefault="00DE6334" w:rsidP="00EA716C">
      <w:pPr>
        <w:spacing w:line="360" w:lineRule="auto"/>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frequentare </w:t>
      </w:r>
      <w:r w:rsidR="00EA716C" w:rsidRPr="005D54A6">
        <w:t>U</w:t>
      </w:r>
      <w:r w:rsidR="00EA716C">
        <w:t>.</w:t>
      </w:r>
      <w:r w:rsidR="00EA716C" w:rsidRPr="005D54A6">
        <w:t>O</w:t>
      </w:r>
      <w:r w:rsidR="00EA716C">
        <w:t>.</w:t>
      </w:r>
      <w:r w:rsidR="00EA716C" w:rsidRPr="005D54A6">
        <w:t>C</w:t>
      </w:r>
      <w:r w:rsidR="00EA716C">
        <w:t>.</w:t>
      </w:r>
      <w:r w:rsidR="00EA716C" w:rsidRPr="005D54A6">
        <w:t xml:space="preserve"> Acquisizione Beni e Servizi (A</w:t>
      </w:r>
      <w:r w:rsidR="00EA716C">
        <w:t>.</w:t>
      </w:r>
      <w:r w:rsidR="00EA716C" w:rsidRPr="005D54A6">
        <w:t>B</w:t>
      </w:r>
      <w:r w:rsidR="00EA716C">
        <w:t>.</w:t>
      </w:r>
      <w:r w:rsidR="00EA716C" w:rsidRPr="005D54A6">
        <w:t>S</w:t>
      </w:r>
      <w:r w:rsidR="00EA716C">
        <w:t>.)</w:t>
      </w:r>
      <w:r w:rsidR="0058002A">
        <w:t xml:space="preserve"> </w:t>
      </w:r>
      <w:r w:rsidR="00B73988" w:rsidRPr="002064F9">
        <w:t xml:space="preserve">dell’Istituto </w:t>
      </w:r>
      <w:r w:rsidRPr="000A01FD">
        <w:t>secondo le indicazioni concordate da</w:t>
      </w:r>
      <w:r w:rsidR="00F33D39">
        <w:t>l</w:t>
      </w:r>
      <w:r w:rsidRPr="000A01FD">
        <w:t xml:space="preserve"> Responsabil</w:t>
      </w:r>
      <w:r w:rsidR="00F33D39">
        <w:t>e</w:t>
      </w:r>
      <w:r w:rsidRPr="000A01FD">
        <w:t xml:space="preserve"> del progetto </w:t>
      </w:r>
      <w:r w:rsidR="00EA716C">
        <w:t>Avv. Giovanni Paolo D’</w:t>
      </w:r>
      <w:proofErr w:type="spellStart"/>
      <w:r w:rsidR="00EA716C">
        <w:t>Incecco</w:t>
      </w:r>
      <w:proofErr w:type="spellEnd"/>
      <w:r w:rsidR="00EA716C">
        <w:t xml:space="preserve"> </w:t>
      </w:r>
      <w:proofErr w:type="spellStart"/>
      <w:r w:rsidR="00EA716C">
        <w:t>Bayard</w:t>
      </w:r>
      <w:proofErr w:type="spellEnd"/>
      <w:r w:rsidR="00EA716C">
        <w:t xml:space="preserve"> de Volo </w:t>
      </w:r>
      <w:r w:rsidRPr="000A01FD">
        <w:t>per tut</w:t>
      </w:r>
      <w:r w:rsidR="004C593F" w:rsidRPr="000A01FD">
        <w:t>ta la durata del godimento della borsa medesima</w:t>
      </w:r>
      <w:r w:rsidRPr="000A01FD">
        <w:t xml:space="preserve">. </w:t>
      </w:r>
    </w:p>
    <w:p w:rsidR="00DE6334" w:rsidRPr="000A01FD" w:rsidRDefault="00DE6334" w:rsidP="00CC7CD6">
      <w:pPr>
        <w:jc w:val="center"/>
        <w:rPr>
          <w:b/>
        </w:rPr>
      </w:pPr>
      <w:r w:rsidRPr="000A01FD">
        <w:rPr>
          <w:b/>
        </w:rPr>
        <w:t>Art. 3</w:t>
      </w:r>
    </w:p>
    <w:p w:rsidR="00897B2D" w:rsidRDefault="00A710FB" w:rsidP="00CC7CD6">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CC7CD6">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w:t>
      </w:r>
      <w:r w:rsidRPr="000A01FD">
        <w:lastRenderedPageBreak/>
        <w:t xml:space="preserve">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A01FD" w:rsidRDefault="00DE6334" w:rsidP="00CC7CD6">
      <w:pPr>
        <w:jc w:val="center"/>
        <w:rPr>
          <w:b/>
        </w:rPr>
      </w:pPr>
      <w:r w:rsidRPr="000A01FD">
        <w:rPr>
          <w:b/>
        </w:rPr>
        <w:t>Art. 4</w:t>
      </w:r>
    </w:p>
    <w:p w:rsidR="00DE6334" w:rsidRDefault="00DE6334" w:rsidP="00CC7CD6">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CC7CD6">
      <w:pPr>
        <w:jc w:val="center"/>
        <w:rPr>
          <w:b/>
        </w:rPr>
      </w:pPr>
      <w:r w:rsidRPr="000A01FD">
        <w:rPr>
          <w:b/>
        </w:rPr>
        <w:t>Art. 5</w:t>
      </w:r>
    </w:p>
    <w:p w:rsidR="00DE6334" w:rsidRPr="000A01FD" w:rsidRDefault="00DE6334" w:rsidP="00CC7CD6">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CC7CD6">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Pr="000A01FD" w:rsidRDefault="00DE6334" w:rsidP="00761771">
      <w:pPr>
        <w:spacing w:line="360" w:lineRule="auto"/>
        <w:jc w:val="both"/>
      </w:pPr>
      <w:r w:rsidRPr="000A01FD">
        <w:lastRenderedPageBreak/>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CC7CD6">
      <w:pPr>
        <w:jc w:val="center"/>
        <w:rPr>
          <w:b/>
        </w:rPr>
      </w:pPr>
      <w:r w:rsidRPr="000A01FD">
        <w:rPr>
          <w:b/>
        </w:rPr>
        <w:t>Art. 6</w:t>
      </w:r>
    </w:p>
    <w:p w:rsidR="004C54E3" w:rsidRPr="000A01FD" w:rsidRDefault="004C54E3" w:rsidP="00CC7CD6">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CC7CD6">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CC7CD6">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CC7CD6">
      <w:pPr>
        <w:jc w:val="center"/>
        <w:rPr>
          <w:b/>
        </w:rPr>
      </w:pPr>
      <w:r w:rsidRPr="000A01FD">
        <w:rPr>
          <w:b/>
        </w:rPr>
        <w:t>Art. 7</w:t>
      </w:r>
    </w:p>
    <w:p w:rsidR="00DE6334" w:rsidRPr="000A01FD" w:rsidRDefault="00DE6334" w:rsidP="00CC7CD6">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CC7CD6">
      <w:pPr>
        <w:jc w:val="center"/>
        <w:rPr>
          <w:b/>
        </w:rPr>
      </w:pPr>
      <w:r w:rsidRPr="000A01FD">
        <w:rPr>
          <w:b/>
        </w:rPr>
        <w:t>Art. 8</w:t>
      </w:r>
    </w:p>
    <w:p w:rsidR="00DE6334" w:rsidRPr="000A01FD" w:rsidRDefault="00DE6334" w:rsidP="00CC7CD6">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CC7CD6">
      <w:pPr>
        <w:jc w:val="center"/>
        <w:rPr>
          <w:b/>
        </w:rPr>
      </w:pPr>
      <w:r w:rsidRPr="000A01FD">
        <w:rPr>
          <w:b/>
        </w:rPr>
        <w:t>Art. 9</w:t>
      </w:r>
    </w:p>
    <w:p w:rsidR="00DE6334" w:rsidRPr="000A01FD" w:rsidRDefault="00DE6334" w:rsidP="00CC7CD6">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CC7CD6">
      <w:pPr>
        <w:jc w:val="center"/>
        <w:rPr>
          <w:b/>
        </w:rPr>
      </w:pPr>
      <w:r w:rsidRPr="000A01FD">
        <w:rPr>
          <w:b/>
        </w:rPr>
        <w:t>Art. 10</w:t>
      </w:r>
    </w:p>
    <w:p w:rsidR="00DE6334" w:rsidRPr="000A01FD" w:rsidRDefault="00DE6334" w:rsidP="00CC7CD6">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5E281E" w:rsidRDefault="005E281E" w:rsidP="00CC7CD6">
      <w:pPr>
        <w:jc w:val="center"/>
        <w:rPr>
          <w:b/>
        </w:rPr>
      </w:pPr>
    </w:p>
    <w:p w:rsidR="00DE6334" w:rsidRPr="000A01FD" w:rsidRDefault="00DE6334" w:rsidP="00CC7CD6">
      <w:pPr>
        <w:jc w:val="center"/>
        <w:rPr>
          <w:b/>
        </w:rPr>
      </w:pPr>
      <w:r w:rsidRPr="000A01FD">
        <w:rPr>
          <w:b/>
        </w:rPr>
        <w:t>Art. 11</w:t>
      </w:r>
    </w:p>
    <w:p w:rsidR="004C54E3" w:rsidRPr="000A01FD" w:rsidRDefault="00DE6334" w:rsidP="00CC7CD6">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 xml:space="preserve">are della borsa dovrà </w:t>
      </w:r>
      <w:r w:rsidR="00467AB6" w:rsidRPr="000A01FD">
        <w:lastRenderedPageBreak/>
        <w:t>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CC7CD6">
      <w:pPr>
        <w:jc w:val="center"/>
        <w:rPr>
          <w:b/>
        </w:rPr>
      </w:pPr>
      <w:r w:rsidRPr="00F20C7D">
        <w:rPr>
          <w:b/>
        </w:rPr>
        <w:t>Art. 12</w:t>
      </w:r>
    </w:p>
    <w:p w:rsidR="00FA2C93" w:rsidRPr="000A01FD" w:rsidRDefault="00FA2C93" w:rsidP="00CC7CD6">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 xml:space="preserve">A tale proposito, i vincitori delle borse sono tenuti a rilasciare conforme responsabile </w:t>
      </w:r>
      <w:r w:rsidRPr="000A01FD">
        <w:lastRenderedPageBreak/>
        <w:t>dichiarazione contestualmente all’accettazione della borsa.</w:t>
      </w:r>
    </w:p>
    <w:p w:rsidR="00FA2C93" w:rsidRPr="000A01FD" w:rsidRDefault="00FA2C93" w:rsidP="00CC7CD6">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CC7CD6">
      <w:pPr>
        <w:jc w:val="center"/>
        <w:rPr>
          <w:b/>
        </w:rPr>
      </w:pPr>
      <w:r w:rsidRPr="000A01FD">
        <w:rPr>
          <w:b/>
        </w:rPr>
        <w:t>Art. 13</w:t>
      </w:r>
    </w:p>
    <w:p w:rsidR="004B0B68" w:rsidRPr="000A01FD" w:rsidRDefault="004B0B68" w:rsidP="00CC7CD6">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CC7CD6">
      <w:pPr>
        <w:jc w:val="center"/>
        <w:rPr>
          <w:b/>
        </w:rPr>
      </w:pPr>
      <w:r w:rsidRPr="000A01FD">
        <w:rPr>
          <w:b/>
        </w:rPr>
        <w:t>Art. 14</w:t>
      </w:r>
    </w:p>
    <w:p w:rsidR="00115DD8" w:rsidRPr="000A01FD" w:rsidRDefault="00115DD8" w:rsidP="00CC7CD6">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CC7CD6">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A01FD" w:rsidRDefault="00115DD8" w:rsidP="00CC7CD6">
      <w:pPr>
        <w:jc w:val="center"/>
        <w:rPr>
          <w:b/>
        </w:rPr>
      </w:pPr>
      <w:r w:rsidRPr="000A01FD">
        <w:rPr>
          <w:b/>
        </w:rPr>
        <w:t>Art. 15</w:t>
      </w:r>
    </w:p>
    <w:p w:rsidR="00115DD8" w:rsidRDefault="00115DD8" w:rsidP="00CC7CD6">
      <w:pPr>
        <w:spacing w:line="360" w:lineRule="auto"/>
        <w:jc w:val="both"/>
      </w:pPr>
      <w:r w:rsidRPr="000A01FD">
        <w:t xml:space="preserve">Decadono automaticamente dal godimento della Borsa coloro che non assolvono agli obblighi connessi alla Borsa </w:t>
      </w:r>
      <w:proofErr w:type="gramStart"/>
      <w:r w:rsidRPr="000A01FD">
        <w:t>( art</w:t>
      </w:r>
      <w:r w:rsidR="000337E3">
        <w:t>.</w:t>
      </w:r>
      <w:proofErr w:type="gramEnd"/>
      <w:r w:rsidRPr="000A01FD">
        <w:t xml:space="preserve"> 18 Regolamento Istituto)</w:t>
      </w:r>
    </w:p>
    <w:p w:rsidR="00115DD8" w:rsidRPr="000A01FD" w:rsidRDefault="00115DD8" w:rsidP="00CC7CD6">
      <w:pPr>
        <w:jc w:val="center"/>
        <w:rPr>
          <w:b/>
        </w:rPr>
      </w:pPr>
      <w:r w:rsidRPr="000A01FD">
        <w:rPr>
          <w:b/>
        </w:rPr>
        <w:t>Art. 16</w:t>
      </w:r>
    </w:p>
    <w:p w:rsidR="00115DD8" w:rsidRDefault="00115DD8" w:rsidP="00CC7CD6">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CC7CD6">
      <w:pPr>
        <w:ind w:left="5664" w:firstLine="709"/>
        <w:jc w:val="both"/>
      </w:pPr>
      <w:r w:rsidRPr="000A01FD">
        <w:t>Firma Dirigente UO SAR</w:t>
      </w:r>
    </w:p>
    <w:p w:rsidR="001D6346" w:rsidRDefault="00FD1469" w:rsidP="00CC7CD6">
      <w:pPr>
        <w:ind w:left="5664" w:firstLine="709"/>
        <w:jc w:val="both"/>
      </w:pPr>
      <w:r>
        <w:t>Dott</w:t>
      </w:r>
      <w:r w:rsidR="00BD18A1" w:rsidRPr="000A01FD">
        <w:t xml:space="preserve">.ssa </w:t>
      </w:r>
      <w:r w:rsidR="001D6346" w:rsidRPr="000A01FD">
        <w:t>Cinzia Bomboni</w:t>
      </w:r>
    </w:p>
    <w:p w:rsidR="00415332" w:rsidRDefault="00415332" w:rsidP="009A4EEF">
      <w:pPr>
        <w:spacing w:line="360" w:lineRule="auto"/>
        <w:ind w:left="5664" w:firstLine="708"/>
        <w:jc w:val="both"/>
        <w:rPr>
          <w:sz w:val="16"/>
          <w:szCs w:val="16"/>
        </w:rPr>
      </w:pPr>
    </w:p>
    <w:p w:rsidR="00CC7CD6" w:rsidRPr="00CC7CD6" w:rsidRDefault="00CC7CD6" w:rsidP="009A4EEF">
      <w:pPr>
        <w:spacing w:line="360" w:lineRule="auto"/>
        <w:ind w:left="5664" w:firstLine="708"/>
        <w:jc w:val="both"/>
        <w:rPr>
          <w:sz w:val="16"/>
          <w:szCs w:val="16"/>
        </w:rPr>
      </w:pPr>
    </w:p>
    <w:p w:rsidR="000A402B" w:rsidRPr="000A01FD" w:rsidRDefault="000A402B" w:rsidP="00CC7CD6">
      <w:pPr>
        <w:pStyle w:val="Rientrocorpodeltesto2"/>
        <w:spacing w:after="0"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CC7CD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428D144F" wp14:editId="3950FE48">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207DB3"/>
    <w:multiLevelType w:val="hybridMultilevel"/>
    <w:tmpl w:val="360026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1"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1"/>
  </w:num>
  <w:num w:numId="5">
    <w:abstractNumId w:val="9"/>
  </w:num>
  <w:num w:numId="6">
    <w:abstractNumId w:val="5"/>
  </w:num>
  <w:num w:numId="7">
    <w:abstractNumId w:val="11"/>
  </w:num>
  <w:num w:numId="8">
    <w:abstractNumId w:val="7"/>
  </w:num>
  <w:num w:numId="9">
    <w:abstractNumId w:val="2"/>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76FA9"/>
    <w:rsid w:val="0007734A"/>
    <w:rsid w:val="00094EC7"/>
    <w:rsid w:val="000A01FD"/>
    <w:rsid w:val="000A402B"/>
    <w:rsid w:val="000C3888"/>
    <w:rsid w:val="000E12CC"/>
    <w:rsid w:val="000F3578"/>
    <w:rsid w:val="00115DD8"/>
    <w:rsid w:val="00117499"/>
    <w:rsid w:val="0012025E"/>
    <w:rsid w:val="00122811"/>
    <w:rsid w:val="0012745F"/>
    <w:rsid w:val="00141144"/>
    <w:rsid w:val="001567B6"/>
    <w:rsid w:val="001653ED"/>
    <w:rsid w:val="001725EA"/>
    <w:rsid w:val="00173949"/>
    <w:rsid w:val="001920B5"/>
    <w:rsid w:val="001A2E40"/>
    <w:rsid w:val="001B72A0"/>
    <w:rsid w:val="001B7AA4"/>
    <w:rsid w:val="001D6346"/>
    <w:rsid w:val="001E0185"/>
    <w:rsid w:val="001E50B1"/>
    <w:rsid w:val="001E6437"/>
    <w:rsid w:val="002036FD"/>
    <w:rsid w:val="00205F5D"/>
    <w:rsid w:val="00205FBE"/>
    <w:rsid w:val="002064F9"/>
    <w:rsid w:val="00212954"/>
    <w:rsid w:val="00256BE6"/>
    <w:rsid w:val="00275D9D"/>
    <w:rsid w:val="002820CE"/>
    <w:rsid w:val="00291400"/>
    <w:rsid w:val="002C4DF5"/>
    <w:rsid w:val="003209B1"/>
    <w:rsid w:val="003219EA"/>
    <w:rsid w:val="00342CEF"/>
    <w:rsid w:val="003672D1"/>
    <w:rsid w:val="003B1488"/>
    <w:rsid w:val="00415332"/>
    <w:rsid w:val="0042027D"/>
    <w:rsid w:val="0042266A"/>
    <w:rsid w:val="00437933"/>
    <w:rsid w:val="0044203C"/>
    <w:rsid w:val="00450FAE"/>
    <w:rsid w:val="00467AB6"/>
    <w:rsid w:val="00472E46"/>
    <w:rsid w:val="00492F31"/>
    <w:rsid w:val="004B0B68"/>
    <w:rsid w:val="004C54E3"/>
    <w:rsid w:val="004C593F"/>
    <w:rsid w:val="004C5DAB"/>
    <w:rsid w:val="0051437C"/>
    <w:rsid w:val="0055055E"/>
    <w:rsid w:val="005510A0"/>
    <w:rsid w:val="005532C8"/>
    <w:rsid w:val="0058002A"/>
    <w:rsid w:val="00592C0F"/>
    <w:rsid w:val="00592D3E"/>
    <w:rsid w:val="005B120B"/>
    <w:rsid w:val="005E1168"/>
    <w:rsid w:val="005E281E"/>
    <w:rsid w:val="00600995"/>
    <w:rsid w:val="0060537C"/>
    <w:rsid w:val="006210CD"/>
    <w:rsid w:val="00622538"/>
    <w:rsid w:val="00676BC5"/>
    <w:rsid w:val="006C088C"/>
    <w:rsid w:val="006D3CF3"/>
    <w:rsid w:val="006D5C0F"/>
    <w:rsid w:val="006F54BE"/>
    <w:rsid w:val="00757A27"/>
    <w:rsid w:val="00761771"/>
    <w:rsid w:val="00763D75"/>
    <w:rsid w:val="0079663C"/>
    <w:rsid w:val="007B1287"/>
    <w:rsid w:val="007B20CB"/>
    <w:rsid w:val="007B73C5"/>
    <w:rsid w:val="007C1F2D"/>
    <w:rsid w:val="007C3DB2"/>
    <w:rsid w:val="007D1235"/>
    <w:rsid w:val="007D418E"/>
    <w:rsid w:val="00811258"/>
    <w:rsid w:val="008461E0"/>
    <w:rsid w:val="00852093"/>
    <w:rsid w:val="00897B2D"/>
    <w:rsid w:val="008D3106"/>
    <w:rsid w:val="008F0BDC"/>
    <w:rsid w:val="00907718"/>
    <w:rsid w:val="00934249"/>
    <w:rsid w:val="00935D34"/>
    <w:rsid w:val="0096134D"/>
    <w:rsid w:val="00964D9A"/>
    <w:rsid w:val="0097391C"/>
    <w:rsid w:val="00991118"/>
    <w:rsid w:val="009A4EEF"/>
    <w:rsid w:val="009B19ED"/>
    <w:rsid w:val="009B4141"/>
    <w:rsid w:val="009B4F25"/>
    <w:rsid w:val="009B754A"/>
    <w:rsid w:val="009C7137"/>
    <w:rsid w:val="009C7C48"/>
    <w:rsid w:val="009F48A4"/>
    <w:rsid w:val="00A11505"/>
    <w:rsid w:val="00A13804"/>
    <w:rsid w:val="00A41C15"/>
    <w:rsid w:val="00A5652C"/>
    <w:rsid w:val="00A56912"/>
    <w:rsid w:val="00A677C0"/>
    <w:rsid w:val="00A710FB"/>
    <w:rsid w:val="00A77574"/>
    <w:rsid w:val="00A82665"/>
    <w:rsid w:val="00A82823"/>
    <w:rsid w:val="00A82E7B"/>
    <w:rsid w:val="00AB0FD4"/>
    <w:rsid w:val="00AC412A"/>
    <w:rsid w:val="00AD44AE"/>
    <w:rsid w:val="00AE1631"/>
    <w:rsid w:val="00B027AA"/>
    <w:rsid w:val="00B232DC"/>
    <w:rsid w:val="00B53A37"/>
    <w:rsid w:val="00B609D8"/>
    <w:rsid w:val="00B7394B"/>
    <w:rsid w:val="00B73988"/>
    <w:rsid w:val="00B9532C"/>
    <w:rsid w:val="00BB1F2A"/>
    <w:rsid w:val="00BC594A"/>
    <w:rsid w:val="00BD18A1"/>
    <w:rsid w:val="00BE0497"/>
    <w:rsid w:val="00BE2BFC"/>
    <w:rsid w:val="00BF02D8"/>
    <w:rsid w:val="00C63720"/>
    <w:rsid w:val="00C7333E"/>
    <w:rsid w:val="00C73CF2"/>
    <w:rsid w:val="00C814D0"/>
    <w:rsid w:val="00C868DC"/>
    <w:rsid w:val="00CA19FD"/>
    <w:rsid w:val="00CB5823"/>
    <w:rsid w:val="00CC5F31"/>
    <w:rsid w:val="00CC7CD6"/>
    <w:rsid w:val="00CE56DF"/>
    <w:rsid w:val="00CE7D0E"/>
    <w:rsid w:val="00D00D45"/>
    <w:rsid w:val="00D138FF"/>
    <w:rsid w:val="00D5109C"/>
    <w:rsid w:val="00DD1EE6"/>
    <w:rsid w:val="00DE6334"/>
    <w:rsid w:val="00DE7E84"/>
    <w:rsid w:val="00DF07EF"/>
    <w:rsid w:val="00DF3AF4"/>
    <w:rsid w:val="00E2227B"/>
    <w:rsid w:val="00E44FC4"/>
    <w:rsid w:val="00E6488A"/>
    <w:rsid w:val="00E7717D"/>
    <w:rsid w:val="00EA716C"/>
    <w:rsid w:val="00EC13BC"/>
    <w:rsid w:val="00F00F81"/>
    <w:rsid w:val="00F06FBC"/>
    <w:rsid w:val="00F16EA5"/>
    <w:rsid w:val="00F20C7D"/>
    <w:rsid w:val="00F2576D"/>
    <w:rsid w:val="00F30767"/>
    <w:rsid w:val="00F33D39"/>
    <w:rsid w:val="00F47ED4"/>
    <w:rsid w:val="00F54920"/>
    <w:rsid w:val="00F54BDB"/>
    <w:rsid w:val="00F6770C"/>
    <w:rsid w:val="00F7160B"/>
    <w:rsid w:val="00F73145"/>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DB241"/>
  <w15:docId w15:val="{5E8723B8-8B8F-48A0-AECB-BFD0612F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2064F9"/>
    <w:rPr>
      <w:b/>
      <w:color w:val="C0504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47BE2-0827-4E2A-9A24-ACAAB5ECC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6</Pages>
  <Words>2123</Words>
  <Characters>12106</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fonsi.mariaassunta</dc:creator>
  <cp:lastModifiedBy>FONSI MARIA ASSUNTA</cp:lastModifiedBy>
  <cp:revision>53</cp:revision>
  <cp:lastPrinted>2019-07-15T12:11:00Z</cp:lastPrinted>
  <dcterms:created xsi:type="dcterms:W3CDTF">2018-01-08T11:49:00Z</dcterms:created>
  <dcterms:modified xsi:type="dcterms:W3CDTF">2019-07-15T13:20:00Z</dcterms:modified>
</cp:coreProperties>
</file>