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A64" w:rsidRDefault="00787A64" w:rsidP="00787A6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Fornitura di “</w:t>
      </w:r>
      <w:r w:rsidR="005421F5">
        <w:rPr>
          <w:b/>
          <w:bCs/>
          <w:sz w:val="23"/>
          <w:szCs w:val="23"/>
        </w:rPr>
        <w:t>PLACCHE E VITI</w:t>
      </w:r>
      <w:r w:rsidR="00662190" w:rsidRPr="005421F5">
        <w:rPr>
          <w:b/>
          <w:bCs/>
          <w:sz w:val="23"/>
          <w:szCs w:val="23"/>
        </w:rPr>
        <w:t xml:space="preserve">” occorrenti alla UOC </w:t>
      </w:r>
      <w:r w:rsidR="005421F5">
        <w:rPr>
          <w:b/>
          <w:bCs/>
          <w:sz w:val="23"/>
          <w:szCs w:val="23"/>
        </w:rPr>
        <w:t>Ortopedia per il periodo di 24</w:t>
      </w:r>
      <w:bookmarkStart w:id="0" w:name="_GoBack"/>
      <w:bookmarkEnd w:id="0"/>
      <w:r w:rsidR="002B166F" w:rsidRPr="005421F5">
        <w:rPr>
          <w:b/>
          <w:bCs/>
          <w:sz w:val="23"/>
          <w:szCs w:val="23"/>
        </w:rPr>
        <w:t xml:space="preserve"> mesi</w:t>
      </w:r>
    </w:p>
    <w:p w:rsidR="00787A64" w:rsidRDefault="00787A64" w:rsidP="00787A6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87A64"/>
    <w:rsid w:val="00007C38"/>
    <w:rsid w:val="002267DE"/>
    <w:rsid w:val="002A3DD3"/>
    <w:rsid w:val="002B166F"/>
    <w:rsid w:val="005421F5"/>
    <w:rsid w:val="00635401"/>
    <w:rsid w:val="00662190"/>
    <w:rsid w:val="00753CEA"/>
    <w:rsid w:val="00787A64"/>
    <w:rsid w:val="00B447F5"/>
    <w:rsid w:val="00C64398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7AAF5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SURACE GIOVANNA</cp:lastModifiedBy>
  <cp:revision>9</cp:revision>
  <dcterms:created xsi:type="dcterms:W3CDTF">2018-02-07T10:47:00Z</dcterms:created>
  <dcterms:modified xsi:type="dcterms:W3CDTF">2018-11-20T07:36:00Z</dcterms:modified>
</cp:coreProperties>
</file>