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7C7393">
        <w:rPr>
          <w:rFonts w:asciiTheme="minorHAnsi" w:hAnsiTheme="minorHAnsi"/>
          <w:b/>
          <w:sz w:val="28"/>
          <w:szCs w:val="28"/>
        </w:rPr>
        <w:t>42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823354" w:rsidRPr="0016313D" w:rsidRDefault="0075529B" w:rsidP="00823354">
      <w:pPr>
        <w:jc w:val="both"/>
      </w:pPr>
      <w:r w:rsidRPr="00FD71C0">
        <w:t xml:space="preserve">AVVISO PUBBLICO DI SELEZIONE PER IL </w:t>
      </w:r>
      <w:r w:rsidRPr="006514F0">
        <w:t xml:space="preserve">CONFERIMENTO DI UN INCARICO DI LAVORO AUTONOMO PROFESSIONALE DA ATTIVARE </w:t>
      </w:r>
      <w:r w:rsidR="00610282" w:rsidRPr="006514F0">
        <w:t>NELL'AMBITO DELLE ATTIVITÀ PROGETTUALI "MODELLO DI INTEGRAZIONE SANITARIA E ACCOGLIENZA", FINANZIATO DAL FONDO ASILO, MIGRAZIONE ED INTEGRAZIONE (FAMI), COD. PROG. 2283</w:t>
      </w:r>
      <w:r w:rsidR="00823354" w:rsidRPr="006514F0">
        <w:t xml:space="preserve"> CUP:H55B18000660007</w:t>
      </w:r>
    </w:p>
    <w:p w:rsidR="0075529B" w:rsidRPr="00601110" w:rsidRDefault="0075529B" w:rsidP="00020984">
      <w:pPr>
        <w:jc w:val="both"/>
        <w:rPr>
          <w:i/>
          <w:sz w:val="18"/>
          <w:szCs w:val="18"/>
        </w:rPr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CE0032" w:rsidRDefault="004C472A" w:rsidP="00B2583A">
      <w:pPr>
        <w:pStyle w:val="Paragrafoelenco"/>
        <w:numPr>
          <w:ilvl w:val="0"/>
          <w:numId w:val="16"/>
        </w:numPr>
        <w:jc w:val="both"/>
      </w:pPr>
      <w:r>
        <w:t xml:space="preserve">Vista la disponibilità del fondo </w:t>
      </w:r>
      <w:proofErr w:type="spellStart"/>
      <w:r>
        <w:t>Cd</w:t>
      </w:r>
      <w:proofErr w:type="spellEnd"/>
      <w:r>
        <w:t>. IFO 18/13/G/32 progetto FAMI del quale è responsabile il Prof Aldo Morrone Direttore Scientifico dell’Istituto San Gallicano (ISG)</w:t>
      </w:r>
      <w:r w:rsidR="00CE0032" w:rsidRPr="00B2583A">
        <w:t>;</w:t>
      </w:r>
    </w:p>
    <w:p w:rsidR="002212B6" w:rsidRDefault="002212B6" w:rsidP="002212B6">
      <w:pPr>
        <w:pStyle w:val="Paragrafoelenco"/>
        <w:ind w:left="360"/>
        <w:jc w:val="both"/>
      </w:pPr>
    </w:p>
    <w:p w:rsidR="000772C3" w:rsidRPr="00533419" w:rsidRDefault="000772C3" w:rsidP="000772C3">
      <w:pPr>
        <w:ind w:left="142" w:right="-1"/>
        <w:jc w:val="center"/>
        <w:rPr>
          <w:b/>
        </w:rPr>
      </w:pPr>
      <w:r>
        <w:rPr>
          <w:b/>
        </w:rPr>
        <w:t>CONSIDERATA</w:t>
      </w:r>
    </w:p>
    <w:p w:rsidR="000772C3" w:rsidRPr="00601110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>l’impossibilità oggettiva di utilizzare le risorse u</w:t>
      </w:r>
      <w:r w:rsidR="00B2583A">
        <w:t xml:space="preserve">mane disponibili all’interno degli </w:t>
      </w:r>
      <w:r w:rsidRPr="00533419">
        <w:t>Istitut</w:t>
      </w:r>
      <w:r>
        <w:t>i</w:t>
      </w:r>
      <w:r w:rsidRPr="00533419">
        <w:t xml:space="preserve"> </w:t>
      </w:r>
      <w:r w:rsidRPr="00601110">
        <w:t xml:space="preserve">Fisioterapici </w:t>
      </w:r>
      <w:proofErr w:type="spellStart"/>
      <w:r w:rsidRPr="00601110">
        <w:t>Ospitalieri</w:t>
      </w:r>
      <w:proofErr w:type="spellEnd"/>
      <w:r w:rsidRPr="00601110">
        <w:t>;</w:t>
      </w: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È INDETTA</w:t>
      </w:r>
    </w:p>
    <w:p w:rsidR="00066BE1" w:rsidRDefault="0075529B" w:rsidP="00FE3604">
      <w:pPr>
        <w:widowControl w:val="0"/>
        <w:autoSpaceDE w:val="0"/>
        <w:autoSpaceDN w:val="0"/>
        <w:adjustRightInd w:val="0"/>
        <w:ind w:right="-1" w:hanging="10"/>
        <w:jc w:val="both"/>
      </w:pPr>
      <w:r w:rsidRPr="00FD71C0">
        <w:t xml:space="preserve">una procedura di valutazione comparativa per il conferimento di un incarico di lavoro autonomo di natura professionale per lo svolgimento </w:t>
      </w:r>
      <w:r w:rsidR="00753948" w:rsidRPr="00FD71C0">
        <w:t>della seguente attività</w:t>
      </w:r>
      <w:r w:rsidR="00753948" w:rsidRPr="003020A5">
        <w:t>:</w:t>
      </w:r>
      <w:r w:rsidR="0073511B" w:rsidRPr="003020A5">
        <w:t xml:space="preserve"> </w:t>
      </w:r>
      <w:r w:rsidR="00B2583A">
        <w:t>“</w:t>
      </w:r>
      <w:r w:rsidR="00FE3604" w:rsidRPr="00FE3604">
        <w:t>Partecipazione al</w:t>
      </w:r>
      <w:r w:rsidR="00FE3604">
        <w:t>l</w:t>
      </w:r>
      <w:r w:rsidR="00FE3604" w:rsidRPr="00FE3604">
        <w:t xml:space="preserve">a sperimentazione di un </w:t>
      </w:r>
      <w:r w:rsidR="00FE3604">
        <w:t>modello</w:t>
      </w:r>
      <w:r w:rsidR="00FE3604" w:rsidRPr="00FE3604">
        <w:t xml:space="preserve"> integrate di prevenzione, diagnosi e </w:t>
      </w:r>
      <w:r w:rsidR="00FE3604">
        <w:t>cura</w:t>
      </w:r>
      <w:r w:rsidR="00FE3604" w:rsidRPr="00FE3604">
        <w:t xml:space="preserve"> delle patologie oncologiche, implementazione di procedure e protocolli per </w:t>
      </w:r>
      <w:r w:rsidR="00FE3604">
        <w:t>l</w:t>
      </w:r>
      <w:r w:rsidR="00FE3604" w:rsidRPr="00FE3604">
        <w:t xml:space="preserve">a presa </w:t>
      </w:r>
      <w:r w:rsidR="00FE3604">
        <w:t>in</w:t>
      </w:r>
      <w:r w:rsidR="00FE3604" w:rsidRPr="00FE3604">
        <w:t xml:space="preserve"> carico </w:t>
      </w:r>
      <w:r w:rsidR="00FE3604">
        <w:t>delle</w:t>
      </w:r>
      <w:r w:rsidR="00FE3604" w:rsidRPr="00FE3604">
        <w:t xml:space="preserve"> esigenze sanitarie espresse dagli </w:t>
      </w:r>
      <w:r w:rsidR="00FE3604">
        <w:t>ospiti</w:t>
      </w:r>
      <w:r w:rsidR="00FE3604" w:rsidRPr="00FE3604">
        <w:t xml:space="preserve"> di </w:t>
      </w:r>
      <w:r w:rsidR="00FE3604">
        <w:t>centri</w:t>
      </w:r>
      <w:r w:rsidR="00FE3604" w:rsidRPr="00FE3604">
        <w:t xml:space="preserve"> di accoglienza selezionati operanti nella  Regione Lazio, fornitura di prestazioni  sanitarie specialistiche e sostegno durante</w:t>
      </w:r>
      <w:r w:rsidR="00FE3604">
        <w:t xml:space="preserve"> l</w:t>
      </w:r>
      <w:r w:rsidR="00FE3604" w:rsidRPr="00FE3604">
        <w:t>'iter diagnostico terapeutico</w:t>
      </w:r>
      <w:r w:rsidR="00EE3875" w:rsidRPr="00EE3875">
        <w:t>”</w:t>
      </w:r>
      <w:r w:rsidR="009726F5" w:rsidRPr="005E1B0D">
        <w:t>;</w:t>
      </w:r>
    </w:p>
    <w:p w:rsidR="00EE3875" w:rsidRPr="005E1B0D" w:rsidRDefault="00EE3875" w:rsidP="00EE3875">
      <w:pPr>
        <w:tabs>
          <w:tab w:val="left" w:pos="142"/>
        </w:tabs>
        <w:jc w:val="both"/>
      </w:pPr>
    </w:p>
    <w:p w:rsidR="00B2583A" w:rsidRPr="006514F0" w:rsidRDefault="009726F5" w:rsidP="00FD71C0">
      <w:pPr>
        <w:contextualSpacing/>
        <w:jc w:val="both"/>
        <w:rPr>
          <w:b/>
        </w:rPr>
      </w:pPr>
      <w:r w:rsidRPr="006514F0">
        <w:rPr>
          <w:b/>
        </w:rPr>
        <w:t xml:space="preserve">Coordinatore del </w:t>
      </w:r>
      <w:r w:rsidR="00AB466F" w:rsidRPr="006514F0">
        <w:rPr>
          <w:b/>
        </w:rPr>
        <w:t>Progetto:</w:t>
      </w:r>
      <w:r w:rsidR="00511CAC" w:rsidRPr="006514F0">
        <w:t xml:space="preserve"> </w:t>
      </w:r>
      <w:r w:rsidR="003C6B18" w:rsidRPr="006514F0">
        <w:t>Prof</w:t>
      </w:r>
      <w:r w:rsidRPr="006514F0">
        <w:t>.</w:t>
      </w:r>
      <w:r w:rsidR="003C6B18" w:rsidRPr="006514F0">
        <w:t xml:space="preserve"> Aldo Mo</w:t>
      </w:r>
      <w:r w:rsidRPr="006514F0">
        <w:t>rrone</w:t>
      </w:r>
      <w:r w:rsidR="006514F0" w:rsidRPr="006514F0">
        <w:t>;</w:t>
      </w:r>
    </w:p>
    <w:p w:rsidR="00066BE1" w:rsidRDefault="00296ED5" w:rsidP="00066BE1">
      <w:pPr>
        <w:spacing w:line="276" w:lineRule="auto"/>
        <w:contextualSpacing/>
        <w:jc w:val="both"/>
      </w:pPr>
      <w:r w:rsidRPr="006514F0">
        <w:rPr>
          <w:b/>
        </w:rPr>
        <w:t>Fondo:</w:t>
      </w:r>
      <w:r w:rsidRPr="006514F0">
        <w:t xml:space="preserve"> </w:t>
      </w:r>
      <w:r w:rsidR="00066BE1" w:rsidRPr="006514F0">
        <w:t>Progetto “FAMI”</w:t>
      </w:r>
      <w:r w:rsidR="004C472A" w:rsidRPr="004C472A">
        <w:t xml:space="preserve"> </w:t>
      </w:r>
      <w:proofErr w:type="spellStart"/>
      <w:r w:rsidR="004C472A">
        <w:t>Cd</w:t>
      </w:r>
      <w:proofErr w:type="spellEnd"/>
      <w:r w:rsidR="004C472A">
        <w:t>. IFO 18/13/G/32</w:t>
      </w:r>
      <w:r w:rsidR="006514F0" w:rsidRPr="006514F0">
        <w:t>;</w:t>
      </w:r>
    </w:p>
    <w:p w:rsidR="005B4A6C" w:rsidRDefault="005B4A6C" w:rsidP="005B4A6C">
      <w:pPr>
        <w:spacing w:line="276" w:lineRule="auto"/>
      </w:pPr>
      <w:r w:rsidRPr="004C472A">
        <w:rPr>
          <w:b/>
        </w:rPr>
        <w:t>Sede di Riferimento:</w:t>
      </w:r>
      <w:r w:rsidRPr="004C472A">
        <w:t xml:space="preserve"> Istituti Fisioterapici </w:t>
      </w:r>
      <w:proofErr w:type="spellStart"/>
      <w:r w:rsidRPr="004C472A">
        <w:t>Ospitalieri</w:t>
      </w:r>
      <w:proofErr w:type="spellEnd"/>
      <w:r w:rsidRPr="004C472A">
        <w:t xml:space="preserve"> (IFO);</w:t>
      </w:r>
    </w:p>
    <w:p w:rsidR="00FE3604" w:rsidRDefault="00AB466F" w:rsidP="00FE3604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1"/>
          <w:szCs w:val="21"/>
        </w:rPr>
      </w:pPr>
      <w:r w:rsidRPr="006514F0">
        <w:rPr>
          <w:b/>
        </w:rPr>
        <w:t>Titolo di studio o accademici:</w:t>
      </w:r>
      <w:r w:rsidR="0073511B" w:rsidRPr="006514F0">
        <w:t xml:space="preserve"> </w:t>
      </w:r>
      <w:r w:rsidR="00927C46" w:rsidRPr="00927C46">
        <w:t xml:space="preserve">Laurea Magistrale in </w:t>
      </w:r>
      <w:r w:rsidR="00927C46">
        <w:t>Medicina</w:t>
      </w:r>
      <w:r w:rsidR="00927C46" w:rsidRPr="00927C46">
        <w:t xml:space="preserve"> e </w:t>
      </w:r>
      <w:r w:rsidR="00927C46">
        <w:t xml:space="preserve">Chirurgia, </w:t>
      </w:r>
      <w:r w:rsidR="00927C46" w:rsidRPr="00927C46">
        <w:t>Specializzazione in</w:t>
      </w:r>
      <w:r w:rsidR="00927C46">
        <w:t xml:space="preserve"> </w:t>
      </w:r>
    </w:p>
    <w:p w:rsidR="00FE3604" w:rsidRDefault="00FE3604" w:rsidP="00FE360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1"/>
          <w:szCs w:val="11"/>
        </w:rPr>
      </w:pPr>
    </w:p>
    <w:p w:rsidR="00927C46" w:rsidRPr="00927C46" w:rsidRDefault="00FE3604" w:rsidP="00FE3604">
      <w:pPr>
        <w:widowControl w:val="0"/>
        <w:autoSpaceDE w:val="0"/>
        <w:autoSpaceDN w:val="0"/>
        <w:adjustRightInd w:val="0"/>
        <w:ind w:right="140"/>
        <w:jc w:val="both"/>
      </w:pPr>
      <w:r w:rsidRPr="00FE3604">
        <w:t>Oncologia</w:t>
      </w:r>
      <w:r w:rsidR="003A1A85">
        <w:t>;</w:t>
      </w:r>
    </w:p>
    <w:p w:rsidR="0035286F" w:rsidRPr="006514F0" w:rsidRDefault="00066BE1" w:rsidP="003A1A85">
      <w:pPr>
        <w:widowControl w:val="0"/>
        <w:autoSpaceDE w:val="0"/>
        <w:autoSpaceDN w:val="0"/>
        <w:adjustRightInd w:val="0"/>
        <w:spacing w:before="85"/>
        <w:ind w:right="-1"/>
        <w:jc w:val="both"/>
      </w:pPr>
      <w:r w:rsidRPr="006514F0">
        <w:rPr>
          <w:b/>
        </w:rPr>
        <w:t>Requisiti di ammissione:</w:t>
      </w:r>
      <w:r w:rsidR="0035286F" w:rsidRPr="006514F0">
        <w:t xml:space="preserve"> </w:t>
      </w:r>
      <w:r w:rsidR="00927C46" w:rsidRPr="00927C46">
        <w:t xml:space="preserve">Possesso di </w:t>
      </w:r>
      <w:r w:rsidR="00927C46">
        <w:t>partita</w:t>
      </w:r>
      <w:r w:rsidR="00927C46" w:rsidRPr="00927C46">
        <w:t xml:space="preserve"> IVA e iscrizione </w:t>
      </w:r>
      <w:r w:rsidR="003A1A85">
        <w:t>all'albo;</w:t>
      </w:r>
    </w:p>
    <w:p w:rsidR="00AB466F" w:rsidRPr="006514F0" w:rsidRDefault="00AB466F" w:rsidP="00FD71C0">
      <w:pPr>
        <w:jc w:val="both"/>
        <w:rPr>
          <w:sz w:val="18"/>
          <w:szCs w:val="18"/>
        </w:rPr>
      </w:pPr>
    </w:p>
    <w:p w:rsidR="00066BE1" w:rsidRPr="003A1A85" w:rsidRDefault="00AB466F" w:rsidP="00066BE1">
      <w:pPr>
        <w:pStyle w:val="Paragrafoelenco1"/>
        <w:spacing w:line="276" w:lineRule="auto"/>
        <w:ind w:left="0"/>
        <w:jc w:val="both"/>
        <w:rPr>
          <w:rFonts w:eastAsia="Times New Roman"/>
        </w:rPr>
      </w:pPr>
      <w:r w:rsidRPr="006514F0">
        <w:rPr>
          <w:b/>
        </w:rPr>
        <w:t>Competenze ed Esperienze:</w:t>
      </w:r>
      <w:r w:rsidRPr="006514F0">
        <w:t xml:space="preserve"> </w:t>
      </w:r>
      <w:r w:rsidR="00927C46" w:rsidRPr="003A1A85">
        <w:rPr>
          <w:rFonts w:eastAsia="Times New Roman"/>
        </w:rPr>
        <w:t xml:space="preserve">Esperienze </w:t>
      </w:r>
      <w:r w:rsidR="003A1A85" w:rsidRPr="003A1A85">
        <w:rPr>
          <w:rFonts w:eastAsia="Times New Roman"/>
        </w:rPr>
        <w:t>riguardo al</w:t>
      </w:r>
      <w:r w:rsidR="00FE3604">
        <w:rPr>
          <w:rFonts w:eastAsia="Times New Roman"/>
        </w:rPr>
        <w:t>l</w:t>
      </w:r>
      <w:r w:rsidR="003A1A85" w:rsidRPr="003A1A85">
        <w:rPr>
          <w:rFonts w:eastAsia="Times New Roman"/>
        </w:rPr>
        <w:t>a</w:t>
      </w:r>
      <w:r w:rsidR="00927C46" w:rsidRPr="003A1A85">
        <w:rPr>
          <w:rFonts w:eastAsia="Times New Roman"/>
        </w:rPr>
        <w:t xml:space="preserve"> </w:t>
      </w:r>
      <w:r w:rsidR="003A1A85" w:rsidRPr="003A1A85">
        <w:rPr>
          <w:rFonts w:eastAsia="Times New Roman"/>
        </w:rPr>
        <w:t>diagno</w:t>
      </w:r>
      <w:r w:rsidR="00927C46" w:rsidRPr="003A1A85">
        <w:rPr>
          <w:rFonts w:eastAsia="Times New Roman"/>
        </w:rPr>
        <w:t xml:space="preserve">si e cura delle patologie </w:t>
      </w:r>
      <w:r w:rsidR="00FE3604" w:rsidRPr="00FE3604">
        <w:rPr>
          <w:rFonts w:eastAsia="Times New Roman"/>
        </w:rPr>
        <w:t>oncologiche</w:t>
      </w:r>
      <w:r w:rsidR="003A1A85">
        <w:rPr>
          <w:rFonts w:eastAsia="Times New Roman"/>
        </w:rPr>
        <w:t>;</w:t>
      </w:r>
    </w:p>
    <w:p w:rsidR="00FD71C0" w:rsidRPr="00927C46" w:rsidRDefault="00FD71C0" w:rsidP="00FD71C0">
      <w:pPr>
        <w:pStyle w:val="Paragrafoelenco1"/>
        <w:spacing w:line="276" w:lineRule="auto"/>
        <w:ind w:left="0"/>
        <w:jc w:val="both"/>
        <w:rPr>
          <w:highlight w:val="yellow"/>
        </w:rPr>
      </w:pPr>
    </w:p>
    <w:p w:rsidR="003A1A85" w:rsidRPr="004C472A" w:rsidRDefault="00297338" w:rsidP="003A1A85">
      <w:pPr>
        <w:jc w:val="both"/>
      </w:pPr>
      <w:r w:rsidRPr="004C472A">
        <w:rPr>
          <w:b/>
        </w:rPr>
        <w:t>Durata dell'incarico:</w:t>
      </w:r>
      <w:r w:rsidRPr="004C472A">
        <w:t xml:space="preserve"> </w:t>
      </w:r>
      <w:r w:rsidR="003A1A85" w:rsidRPr="004C472A">
        <w:t>L’attività oggetto della collaborazione avrà decorrenza dal primo giorno utile immediatamente successivo alla data di adozione del provvedimento, da individuarsi in ogni caso nel 1° o nel 16° giorno di ciascun mese, e per 2</w:t>
      </w:r>
      <w:r w:rsidR="007C7393">
        <w:t>1</w:t>
      </w:r>
      <w:r w:rsidR="003A1A85" w:rsidRPr="004C472A">
        <w:t xml:space="preserve"> mesi;</w:t>
      </w:r>
    </w:p>
    <w:p w:rsidR="003A1A85" w:rsidRPr="004C472A" w:rsidRDefault="003A1A85" w:rsidP="003A1A85">
      <w:pPr>
        <w:widowControl w:val="0"/>
        <w:tabs>
          <w:tab w:val="left" w:pos="2160"/>
        </w:tabs>
        <w:autoSpaceDE w:val="0"/>
        <w:autoSpaceDN w:val="0"/>
        <w:adjustRightInd w:val="0"/>
        <w:spacing w:line="313" w:lineRule="auto"/>
        <w:ind w:right="-1"/>
        <w:jc w:val="both"/>
        <w:rPr>
          <w:rFonts w:ascii="Arial" w:hAnsi="Arial" w:cs="Arial"/>
          <w:color w:val="000000"/>
          <w:sz w:val="21"/>
          <w:szCs w:val="21"/>
        </w:rPr>
      </w:pPr>
    </w:p>
    <w:p w:rsidR="00FD77D3" w:rsidRPr="004C472A" w:rsidRDefault="00297338" w:rsidP="00FD77D3">
      <w:pPr>
        <w:jc w:val="both"/>
      </w:pPr>
      <w:r w:rsidRPr="004C472A">
        <w:rPr>
          <w:b/>
        </w:rPr>
        <w:t>Compenso:</w:t>
      </w:r>
      <w:r w:rsidRPr="004C472A">
        <w:t xml:space="preserve"> </w:t>
      </w:r>
      <w:r w:rsidR="00267295" w:rsidRPr="004C472A">
        <w:t xml:space="preserve">La spesa complessiva per la durata dell’incarico </w:t>
      </w:r>
      <w:r w:rsidR="001610C0" w:rsidRPr="004C472A">
        <w:t xml:space="preserve">sarà pari a Euro </w:t>
      </w:r>
      <w:r w:rsidR="00FE3604" w:rsidRPr="004C472A">
        <w:t>60.036,90</w:t>
      </w:r>
      <w:r w:rsidR="001A1E9C" w:rsidRPr="004C472A">
        <w:t xml:space="preserve"> </w:t>
      </w:r>
      <w:r w:rsidR="003A1A85" w:rsidRPr="004C472A">
        <w:t>Iva e Rivalsa inclusa,</w:t>
      </w:r>
      <w:r w:rsidR="003A1A85" w:rsidRPr="004C472A">
        <w:rPr>
          <w:rFonts w:ascii="Calibri" w:hAnsi="Calibri"/>
        </w:rPr>
        <w:t xml:space="preserve"> </w:t>
      </w:r>
      <w:r w:rsidR="003A1A85" w:rsidRPr="004C472A">
        <w:t>da corrispondere in ratei mensili posticipati e previa emissione di apposita fattura elettronica;</w:t>
      </w:r>
    </w:p>
    <w:p w:rsidR="00D009E1" w:rsidRPr="00601110" w:rsidRDefault="00D009E1" w:rsidP="00267295">
      <w:pPr>
        <w:jc w:val="both"/>
        <w:rPr>
          <w:sz w:val="18"/>
          <w:szCs w:val="18"/>
        </w:rPr>
      </w:pPr>
    </w:p>
    <w:p w:rsidR="000C503D" w:rsidRPr="00FD71C0" w:rsidRDefault="00297338">
      <w:pPr>
        <w:autoSpaceDE w:val="0"/>
        <w:jc w:val="both"/>
        <w:rPr>
          <w:b/>
        </w:rPr>
      </w:pPr>
      <w:r w:rsidRPr="00FD71C0">
        <w:rPr>
          <w:b/>
        </w:rPr>
        <w:t>REQUISITI GENERALI:</w:t>
      </w:r>
    </w:p>
    <w:p w:rsidR="000C503D" w:rsidRPr="00FD71C0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FD71C0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t>essere nel pieno godimento dei diritti civili e politici;</w:t>
      </w:r>
    </w:p>
    <w:p w:rsidR="000C503D" w:rsidRPr="00FD71C0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601110" w:rsidRDefault="009642EE" w:rsidP="00FB11C3">
      <w:pPr>
        <w:jc w:val="both"/>
        <w:rPr>
          <w:sz w:val="18"/>
          <w:szCs w:val="18"/>
        </w:rPr>
      </w:pPr>
    </w:p>
    <w:p w:rsidR="007C7393" w:rsidRPr="00302CA6" w:rsidRDefault="007C7393" w:rsidP="007C7393">
      <w:pPr>
        <w:jc w:val="both"/>
      </w:pPr>
      <w:r w:rsidRPr="00302CA6">
        <w:t>Tutti i requisiti devono essere posseduti alla data di scadenza del termine stabilito nell’avviso di selezione per la presentazione della domanda di ammissione.</w:t>
      </w:r>
      <w:r>
        <w:t xml:space="preserve"> </w:t>
      </w:r>
      <w:r w:rsidRPr="007C7393">
        <w:t>Il possesso della Partita Iva è obbligatorio al momento del conferimento dell’incarico</w:t>
      </w:r>
    </w:p>
    <w:p w:rsidR="007C7393" w:rsidRPr="00302CA6" w:rsidRDefault="007C7393" w:rsidP="007C7393">
      <w:pPr>
        <w:rPr>
          <w:sz w:val="18"/>
          <w:szCs w:val="18"/>
        </w:rPr>
      </w:pPr>
    </w:p>
    <w:p w:rsidR="007C7393" w:rsidRPr="00302CA6" w:rsidRDefault="007C7393" w:rsidP="007C7393">
      <w:pPr>
        <w:widowControl w:val="0"/>
        <w:autoSpaceDE w:val="0"/>
        <w:autoSpaceDN w:val="0"/>
        <w:adjustRightInd w:val="0"/>
        <w:jc w:val="both"/>
      </w:pPr>
      <w:r w:rsidRPr="00302CA6">
        <w:t>I candidati devono presentare domanda entro le ore 12.00 del quindicesimo giorno dalla data di pubblicazione del presente bando di concorso. La domanda deve essere spedita tramite:</w:t>
      </w:r>
    </w:p>
    <w:p w:rsidR="007C7393" w:rsidRPr="00302CA6" w:rsidRDefault="007C7393" w:rsidP="007C739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8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7C7393" w:rsidRPr="00302CA6" w:rsidRDefault="007C7393" w:rsidP="007C739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7C7393" w:rsidRPr="00302CA6" w:rsidRDefault="007C7393" w:rsidP="007C739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7C7393" w:rsidRPr="00302CA6" w:rsidRDefault="007C7393" w:rsidP="007C739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7C7393" w:rsidRPr="00302CA6" w:rsidRDefault="007C7393" w:rsidP="007C7393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7C7393" w:rsidRPr="00302CA6" w:rsidRDefault="007C7393" w:rsidP="007C7393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7C7393" w:rsidRPr="00302CA6" w:rsidRDefault="007C7393" w:rsidP="007C7393">
      <w:pPr>
        <w:autoSpaceDE w:val="0"/>
        <w:jc w:val="both"/>
        <w:rPr>
          <w:sz w:val="18"/>
          <w:szCs w:val="18"/>
        </w:rPr>
      </w:pPr>
    </w:p>
    <w:p w:rsidR="007C7393" w:rsidRPr="00302CA6" w:rsidRDefault="007C7393" w:rsidP="007C7393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9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7C7393" w:rsidRPr="00302CA6" w:rsidRDefault="007C7393" w:rsidP="007C7393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7C7393" w:rsidRPr="00302CA6" w:rsidRDefault="007C7393" w:rsidP="007C7393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7C7393" w:rsidRPr="00302CA6" w:rsidRDefault="007C7393" w:rsidP="007C7393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7C7393" w:rsidRPr="00302CA6" w:rsidRDefault="007C7393" w:rsidP="007C7393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7C7393" w:rsidRPr="00302CA6" w:rsidRDefault="007C7393" w:rsidP="007C7393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7C7393" w:rsidRPr="00302CA6" w:rsidRDefault="007C7393" w:rsidP="007C7393">
      <w:pPr>
        <w:pStyle w:val="Paragrafoelenco"/>
        <w:ind w:left="0"/>
        <w:jc w:val="both"/>
        <w:rPr>
          <w:sz w:val="18"/>
          <w:szCs w:val="18"/>
        </w:rPr>
      </w:pPr>
    </w:p>
    <w:p w:rsidR="007C7393" w:rsidRPr="00302CA6" w:rsidRDefault="007C7393" w:rsidP="007C7393">
      <w:pPr>
        <w:pStyle w:val="Paragrafoelenco"/>
        <w:autoSpaceDE w:val="0"/>
        <w:ind w:left="0"/>
        <w:jc w:val="both"/>
      </w:pPr>
      <w:r w:rsidRPr="00302CA6">
        <w:t>Saranno inoltre esclusi dal bando i candidati:</w:t>
      </w:r>
    </w:p>
    <w:p w:rsidR="007C7393" w:rsidRPr="00302CA6" w:rsidRDefault="007C7393" w:rsidP="007C7393">
      <w:pPr>
        <w:pStyle w:val="Paragrafoelenco"/>
        <w:autoSpaceDE w:val="0"/>
        <w:ind w:left="0"/>
        <w:jc w:val="both"/>
      </w:pPr>
      <w:r w:rsidRPr="00302CA6">
        <w:t>1) che non siano in possesso di tutti i requisiti prescritti dal presente avviso;</w:t>
      </w:r>
    </w:p>
    <w:p w:rsidR="007C7393" w:rsidRPr="00302CA6" w:rsidRDefault="007C7393" w:rsidP="007C7393">
      <w:pPr>
        <w:pStyle w:val="Paragrafoelenco"/>
        <w:autoSpaceDE w:val="0"/>
        <w:ind w:left="0"/>
        <w:jc w:val="both"/>
      </w:pPr>
      <w:r w:rsidRPr="00302CA6">
        <w:t>2) che abbiano prodotto la domanda oltre il termine perentorio indicato nel bando di selezione pubblica;</w:t>
      </w:r>
    </w:p>
    <w:p w:rsidR="007C7393" w:rsidRPr="00302CA6" w:rsidRDefault="007C7393" w:rsidP="007C7393">
      <w:pPr>
        <w:pStyle w:val="Paragrafoelenco"/>
        <w:autoSpaceDE w:val="0"/>
        <w:ind w:left="0"/>
        <w:jc w:val="both"/>
      </w:pPr>
      <w:r w:rsidRPr="00302CA6">
        <w:t>3) che non abbiano allegato alla domanda le dichiarazioni sostitutive comprovanti i requisiti previsti per la partecipazione al presente avviso.</w:t>
      </w:r>
    </w:p>
    <w:p w:rsidR="007C7393" w:rsidRPr="00302CA6" w:rsidRDefault="007C7393" w:rsidP="007C7393">
      <w:pPr>
        <w:pStyle w:val="Paragrafoelenco"/>
        <w:autoSpaceDE w:val="0"/>
        <w:ind w:left="0"/>
        <w:jc w:val="both"/>
      </w:pPr>
      <w:r w:rsidRPr="00302CA6">
        <w:t>4) che non abbiano allegato alla domanda copia fotostatica del documento di identità in corso di validità;</w:t>
      </w:r>
    </w:p>
    <w:p w:rsidR="007C7393" w:rsidRPr="00302CA6" w:rsidRDefault="007C7393" w:rsidP="007C7393">
      <w:pPr>
        <w:pStyle w:val="Paragrafoelenco"/>
        <w:ind w:left="0"/>
        <w:jc w:val="both"/>
      </w:pPr>
      <w:r w:rsidRPr="00302CA6">
        <w:t>5) che non abbiano indicato nell’oggetto il numero e la data di pubblicazione del bando di selezione alla quale s’intende partecipare.</w:t>
      </w:r>
    </w:p>
    <w:p w:rsidR="007C7393" w:rsidRPr="00302CA6" w:rsidRDefault="007C7393" w:rsidP="007C7393">
      <w:pPr>
        <w:pStyle w:val="Paragrafoelenco"/>
        <w:ind w:left="0"/>
        <w:jc w:val="both"/>
        <w:rPr>
          <w:sz w:val="18"/>
          <w:szCs w:val="18"/>
        </w:rPr>
      </w:pPr>
    </w:p>
    <w:p w:rsidR="007C7393" w:rsidRPr="00302CA6" w:rsidRDefault="007C7393" w:rsidP="007C7393">
      <w:pPr>
        <w:jc w:val="both"/>
      </w:pPr>
      <w:r w:rsidRPr="00302CA6">
        <w:t xml:space="preserve">Le domande e la documentazione presentate saranno valutate da un'apposita Commissione esaminatrice, che procederà alla valutazione comparativa mediante l'esame dei titoli dei candidati ed eventuale </w:t>
      </w:r>
      <w:r w:rsidRPr="007C7393">
        <w:t>colloquio seguendo criteri e procedure interne.</w:t>
      </w:r>
    </w:p>
    <w:p w:rsidR="0094555B" w:rsidRPr="00601110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2B152A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  <w:bookmarkStart w:id="0" w:name="_GoBack"/>
      <w:bookmarkEnd w:id="0"/>
    </w:p>
    <w:p w:rsidR="0094555B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EE3875" w:rsidRDefault="00EE3875" w:rsidP="0094555B">
      <w:pPr>
        <w:jc w:val="both"/>
        <w:rPr>
          <w:b/>
          <w:i/>
        </w:rPr>
      </w:pPr>
    </w:p>
    <w:p w:rsidR="00EE3875" w:rsidRDefault="00EE3875" w:rsidP="0094555B">
      <w:pPr>
        <w:jc w:val="both"/>
        <w:rPr>
          <w:b/>
          <w:i/>
        </w:rPr>
      </w:pPr>
    </w:p>
    <w:p w:rsidR="00EE3875" w:rsidRDefault="00EE3875" w:rsidP="0094555B">
      <w:pPr>
        <w:jc w:val="both"/>
        <w:rPr>
          <w:b/>
          <w:i/>
        </w:rPr>
      </w:pPr>
    </w:p>
    <w:p w:rsidR="0094555B" w:rsidRPr="00601110" w:rsidRDefault="0094555B" w:rsidP="0094555B">
      <w:pPr>
        <w:jc w:val="both"/>
        <w:rPr>
          <w:sz w:val="18"/>
          <w:szCs w:val="18"/>
        </w:rPr>
      </w:pP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lastRenderedPageBreak/>
        <w:t>Il presente avviso è pubblicato per 15 gg. sul sito degli IFO a far data dal________________.</w:t>
      </w: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660420" w:rsidRDefault="0094555B" w:rsidP="0094555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533419" w:rsidRDefault="0094555B" w:rsidP="0094555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601110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2212B6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È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="0094555B"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="0094555B"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57FEC"/>
    <w:rsid w:val="00066BE1"/>
    <w:rsid w:val="000772C3"/>
    <w:rsid w:val="00077A14"/>
    <w:rsid w:val="000870D4"/>
    <w:rsid w:val="000901E8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10C0"/>
    <w:rsid w:val="00166432"/>
    <w:rsid w:val="00175B51"/>
    <w:rsid w:val="00176A2F"/>
    <w:rsid w:val="001810B8"/>
    <w:rsid w:val="0018667B"/>
    <w:rsid w:val="00190504"/>
    <w:rsid w:val="001A1E9C"/>
    <w:rsid w:val="001B6DFB"/>
    <w:rsid w:val="001C0666"/>
    <w:rsid w:val="001E4962"/>
    <w:rsid w:val="001F2D4A"/>
    <w:rsid w:val="001F411B"/>
    <w:rsid w:val="00204A2C"/>
    <w:rsid w:val="0021258A"/>
    <w:rsid w:val="00213176"/>
    <w:rsid w:val="00215352"/>
    <w:rsid w:val="00220298"/>
    <w:rsid w:val="002212B6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A42D0"/>
    <w:rsid w:val="002B732C"/>
    <w:rsid w:val="002C3CDE"/>
    <w:rsid w:val="003020A5"/>
    <w:rsid w:val="003307FC"/>
    <w:rsid w:val="0035286F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1A85"/>
    <w:rsid w:val="003A6A10"/>
    <w:rsid w:val="003C6B18"/>
    <w:rsid w:val="003F7267"/>
    <w:rsid w:val="00406B24"/>
    <w:rsid w:val="00412933"/>
    <w:rsid w:val="004217E8"/>
    <w:rsid w:val="0043436C"/>
    <w:rsid w:val="00450D21"/>
    <w:rsid w:val="00473340"/>
    <w:rsid w:val="00480265"/>
    <w:rsid w:val="004810CE"/>
    <w:rsid w:val="00490E92"/>
    <w:rsid w:val="00496C3C"/>
    <w:rsid w:val="004C37C8"/>
    <w:rsid w:val="004C472A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B4A6C"/>
    <w:rsid w:val="005D1202"/>
    <w:rsid w:val="005D388A"/>
    <w:rsid w:val="005E1B0D"/>
    <w:rsid w:val="005F71DA"/>
    <w:rsid w:val="00601110"/>
    <w:rsid w:val="00610282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14F0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4586"/>
    <w:rsid w:val="00795BD6"/>
    <w:rsid w:val="00797987"/>
    <w:rsid w:val="007A2248"/>
    <w:rsid w:val="007B3036"/>
    <w:rsid w:val="007C11BF"/>
    <w:rsid w:val="007C7393"/>
    <w:rsid w:val="007C7583"/>
    <w:rsid w:val="007D0F24"/>
    <w:rsid w:val="007F069D"/>
    <w:rsid w:val="007F34CE"/>
    <w:rsid w:val="00810E1C"/>
    <w:rsid w:val="0081777A"/>
    <w:rsid w:val="00823354"/>
    <w:rsid w:val="008264ED"/>
    <w:rsid w:val="00833945"/>
    <w:rsid w:val="008356EC"/>
    <w:rsid w:val="00842633"/>
    <w:rsid w:val="00842939"/>
    <w:rsid w:val="00844169"/>
    <w:rsid w:val="00844550"/>
    <w:rsid w:val="00862826"/>
    <w:rsid w:val="00863D7B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27C46"/>
    <w:rsid w:val="00930BEC"/>
    <w:rsid w:val="009364AC"/>
    <w:rsid w:val="00941BE9"/>
    <w:rsid w:val="00941F31"/>
    <w:rsid w:val="0094455B"/>
    <w:rsid w:val="0094555B"/>
    <w:rsid w:val="0095708C"/>
    <w:rsid w:val="009642EE"/>
    <w:rsid w:val="009715C6"/>
    <w:rsid w:val="009726F5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A0778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C2FC2"/>
    <w:rsid w:val="00EC3A50"/>
    <w:rsid w:val="00EC4C5F"/>
    <w:rsid w:val="00ED2562"/>
    <w:rsid w:val="00ED3E73"/>
    <w:rsid w:val="00ED4818"/>
    <w:rsid w:val="00EE04C3"/>
    <w:rsid w:val="00EE194C"/>
    <w:rsid w:val="00EE3875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81BCE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D77D3"/>
    <w:rsid w:val="00FE183A"/>
    <w:rsid w:val="00FE3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04A36"/>
  <w15:docId w15:val="{DA3BDB87-66BB-4B94-979D-3A33293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A509D-9AB7-46AF-AC6F-F27F5422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42</cp:revision>
  <cp:lastPrinted>2019-03-27T12:27:00Z</cp:lastPrinted>
  <dcterms:created xsi:type="dcterms:W3CDTF">2017-10-23T08:19:00Z</dcterms:created>
  <dcterms:modified xsi:type="dcterms:W3CDTF">2019-10-16T06:48:00Z</dcterms:modified>
</cp:coreProperties>
</file>