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036793">
        <w:rPr>
          <w:rFonts w:asciiTheme="minorHAnsi" w:hAnsiTheme="minorHAnsi"/>
          <w:b/>
          <w:sz w:val="28"/>
          <w:szCs w:val="28"/>
        </w:rPr>
        <w:t>5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D33AFB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ATTIVARE PER LE </w:t>
      </w:r>
      <w:r w:rsidR="009750F5" w:rsidRPr="009E337A">
        <w:t xml:space="preserve">ESIGENZE </w:t>
      </w:r>
      <w:r w:rsidR="00C670D9" w:rsidRPr="00D33AFB">
        <w:t xml:space="preserve">DELLA </w:t>
      </w:r>
      <w:r w:rsidR="00C670D9" w:rsidRPr="00693E44">
        <w:t>UOSD IMMUNOLOGIA E IMMUNOTERAPIA DEI</w:t>
      </w:r>
      <w:r w:rsidR="00C670D9" w:rsidRPr="00D33AFB">
        <w:t xml:space="preserve"> </w:t>
      </w:r>
      <w:r w:rsidR="00C670D9" w:rsidRPr="00693E44">
        <w:t xml:space="preserve">TUMORI </w:t>
      </w:r>
      <w:r w:rsidR="00C670D9" w:rsidRPr="00D33AFB">
        <w:t>DELL’ ISTITUTO REGINA ELENA (IRE) 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D33AFB" w:rsidRPr="00D33AFB">
        <w:t>Ricerca Corrente IRE 20</w:t>
      </w:r>
      <w:r w:rsidR="00AF7A40">
        <w:t>20</w:t>
      </w:r>
      <w:r w:rsidR="00D33AFB" w:rsidRPr="00D33AFB"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9E337A" w:rsidRPr="009E337A">
        <w:t xml:space="preserve">Direttore Scientifico </w:t>
      </w:r>
      <w:r w:rsidR="00D33AFB">
        <w:t>IRE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750F5" w:rsidRDefault="0075529B" w:rsidP="0075529B">
      <w:pPr>
        <w:jc w:val="center"/>
      </w:pPr>
      <w:r w:rsidRPr="009750F5">
        <w:t>È INDETTA</w:t>
      </w:r>
    </w:p>
    <w:p w:rsidR="003020A5" w:rsidRPr="0046006F" w:rsidRDefault="0075529B" w:rsidP="006516B6">
      <w:pPr>
        <w:ind w:right="92" w:hanging="18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 xml:space="preserve">della seguente </w:t>
      </w:r>
      <w:r w:rsidR="00C670D9" w:rsidRPr="009E337A">
        <w:t>attività</w:t>
      </w:r>
      <w:r w:rsidR="00C670D9" w:rsidRPr="0046006F">
        <w:t>: “</w:t>
      </w:r>
      <w:r w:rsidR="00C670D9" w:rsidRPr="00C670D9">
        <w:t>Modelli</w:t>
      </w:r>
      <w:r w:rsidR="00C670D9" w:rsidRPr="00693E44">
        <w:t xml:space="preserve"> 3D di cellule tumorali in co-coltura con cellule stromali. Analisi dei </w:t>
      </w:r>
      <w:proofErr w:type="spellStart"/>
      <w:r w:rsidR="00C670D9" w:rsidRPr="00693E44">
        <w:t>pathways</w:t>
      </w:r>
      <w:proofErr w:type="spellEnd"/>
      <w:r w:rsidR="00C670D9" w:rsidRPr="00693E44">
        <w:t xml:space="preserve"> di segnalazione attivati nelle cellule irradiate sia in monocoltura che in co-coltura. Analisi delle citochine prodotte dalle cellule irradiate e correlazione con la secrezione di citochine</w:t>
      </w:r>
      <w:r w:rsidR="00C670D9">
        <w:t xml:space="preserve"> nel plasma /siero dei pazienti</w:t>
      </w:r>
      <w:r w:rsidR="00B2583A" w:rsidRPr="0046006F">
        <w:t>”.</w:t>
      </w:r>
      <w:r w:rsidR="003020A5" w:rsidRPr="00D33AFB"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83453B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C670D9" w:rsidRPr="00693E44">
        <w:t xml:space="preserve">Dr.ssa Paola </w:t>
      </w:r>
      <w:proofErr w:type="spellStart"/>
      <w:r w:rsidR="00C670D9" w:rsidRPr="00693E44">
        <w:t>Nistico’</w:t>
      </w:r>
      <w:proofErr w:type="spellEnd"/>
    </w:p>
    <w:p w:rsidR="00D33AFB" w:rsidRPr="00D33AFB" w:rsidRDefault="0046006F" w:rsidP="00C670D9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C670D9" w:rsidRPr="00693E44">
        <w:t>UOSD Immunologia e Immunoterapia dei Tumori</w:t>
      </w:r>
    </w:p>
    <w:p w:rsidR="0046006F" w:rsidRPr="0046006F" w:rsidRDefault="0046006F" w:rsidP="00D33AFB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D33AFB" w:rsidRPr="00D33AFB">
        <w:t>Ricerca Corrente IRE 20</w:t>
      </w:r>
      <w:r w:rsidR="00710658">
        <w:t>20</w:t>
      </w:r>
    </w:p>
    <w:p w:rsidR="00C670D9" w:rsidRPr="00693E44" w:rsidRDefault="0046006F" w:rsidP="00C670D9">
      <w:pPr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C670D9" w:rsidRPr="00693E44">
        <w:t>Laurea in Scienze Biologiche e/o Laurea Magistrale in Biotecnologie Mediche.</w:t>
      </w:r>
    </w:p>
    <w:p w:rsidR="00C670D9" w:rsidRPr="00693E44" w:rsidRDefault="00C670D9" w:rsidP="00C670D9">
      <w:pPr>
        <w:widowControl w:val="0"/>
        <w:autoSpaceDE w:val="0"/>
        <w:autoSpaceDN w:val="0"/>
        <w:adjustRightInd w:val="0"/>
        <w:jc w:val="both"/>
      </w:pPr>
      <w:r w:rsidRPr="00693E44">
        <w:rPr>
          <w:b/>
        </w:rPr>
        <w:t xml:space="preserve">Requisiti di ammissione: </w:t>
      </w:r>
      <w:r w:rsidRPr="00693E44">
        <w:t>Dottorato di ricerca, Iscrizione all’Ordine Nazionale dei Biologi, possesso di Partita IVA.</w:t>
      </w:r>
      <w:r w:rsidRPr="00C670D9">
        <w:t xml:space="preserve"> </w:t>
      </w:r>
      <w:r w:rsidRPr="00693E44">
        <w:t xml:space="preserve">Esperienza </w:t>
      </w:r>
      <w:r>
        <w:t xml:space="preserve">documentata </w:t>
      </w:r>
      <w:r w:rsidRPr="00693E44">
        <w:t>almeno quinquennale presso laboratori di ricerca</w:t>
      </w:r>
    </w:p>
    <w:p w:rsidR="00D33AFB" w:rsidRPr="00FF6C61" w:rsidRDefault="00D33AFB" w:rsidP="00C670D9">
      <w:pPr>
        <w:spacing w:before="90"/>
      </w:pPr>
    </w:p>
    <w:p w:rsidR="00AA3B1D" w:rsidRPr="00693E44" w:rsidRDefault="00AB466F" w:rsidP="00AA3B1D">
      <w:pPr>
        <w:pStyle w:val="Paragrafoelenco1"/>
        <w:ind w:left="0"/>
        <w:jc w:val="both"/>
      </w:pPr>
      <w:r w:rsidRPr="009E337A">
        <w:rPr>
          <w:b/>
        </w:rPr>
        <w:t xml:space="preserve">Competenze ed </w:t>
      </w:r>
      <w:r w:rsidR="00C670D9" w:rsidRPr="009E337A">
        <w:rPr>
          <w:b/>
        </w:rPr>
        <w:t>Esperienze</w:t>
      </w:r>
      <w:r w:rsidR="00C670D9">
        <w:rPr>
          <w:b/>
        </w:rPr>
        <w:t>:</w:t>
      </w:r>
      <w:r w:rsidR="00C670D9" w:rsidRPr="00693E44">
        <w:t xml:space="preserve"> </w:t>
      </w:r>
      <w:r w:rsidR="00AA3B1D" w:rsidRPr="00693E44">
        <w:t>Esperienza almeno quinquennale presso laboratori di ricerca. Esperienza documentata co-colture in 3D in diverse componenti di matrice extracellulare. Studio di meccanismi di interazione tra cellule tumorali e matrice extracellulare.</w:t>
      </w:r>
    </w:p>
    <w:p w:rsidR="000C503D" w:rsidRPr="009E337A" w:rsidRDefault="000C503D" w:rsidP="00C670D9">
      <w:pPr>
        <w:spacing w:before="61"/>
        <w:ind w:right="164"/>
        <w:jc w:val="both"/>
      </w:pPr>
      <w:bookmarkStart w:id="0" w:name="_GoBack"/>
      <w:bookmarkEnd w:id="0"/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</w:t>
      </w:r>
      <w:r w:rsidR="00C670D9">
        <w:t>0</w:t>
      </w:r>
      <w:r w:rsidR="00FD71C0" w:rsidRPr="009E337A">
        <w:t xml:space="preserve">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C670D9" w:rsidRPr="00693E44">
        <w:t xml:space="preserve">Il compenso lordo per la durata dell’incarico sarà pari a € 26.000,00 </w:t>
      </w:r>
      <w:r w:rsidR="00C670D9" w:rsidRPr="009E337A">
        <w:rPr>
          <w:color w:val="1A1A1A"/>
          <w:w w:val="103"/>
        </w:rPr>
        <w:t>Iva</w:t>
      </w:r>
      <w:r w:rsidR="00267295" w:rsidRPr="009E337A">
        <w:t xml:space="preserve"> e Rivalsa </w:t>
      </w:r>
      <w:r w:rsidR="00C670D9">
        <w:t>esc</w:t>
      </w:r>
      <w:r w:rsidR="00C670D9" w:rsidRPr="009E337A">
        <w:t>lusa</w:t>
      </w:r>
      <w:r w:rsidR="00267295" w:rsidRPr="009E337A">
        <w:t>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36793" w:rsidRPr="00302CA6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036793" w:rsidRPr="00302CA6" w:rsidRDefault="00036793" w:rsidP="000367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02CA6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036793" w:rsidRPr="00302CA6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02CA6" w:rsidRDefault="00036793" w:rsidP="000367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4C5DAB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036793" w:rsidRPr="00302CA6" w:rsidRDefault="00036793" w:rsidP="000367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036793" w:rsidRPr="00302CA6" w:rsidRDefault="00036793" w:rsidP="00036793">
      <w:pPr>
        <w:jc w:val="both"/>
      </w:pPr>
    </w:p>
    <w:p w:rsidR="00036793" w:rsidRPr="00302CA6" w:rsidRDefault="00036793" w:rsidP="00036793">
      <w:pPr>
        <w:jc w:val="both"/>
        <w:outlineLvl w:val="0"/>
        <w:rPr>
          <w:sz w:val="18"/>
          <w:szCs w:val="18"/>
        </w:rPr>
      </w:pPr>
    </w:p>
    <w:p w:rsidR="00036793" w:rsidRPr="00302CA6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036793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036793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3E9F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3B1D"/>
    <w:rsid w:val="00AA4E90"/>
    <w:rsid w:val="00AA5B35"/>
    <w:rsid w:val="00AB466F"/>
    <w:rsid w:val="00AC4D33"/>
    <w:rsid w:val="00AC5194"/>
    <w:rsid w:val="00AD0356"/>
    <w:rsid w:val="00AD3E6F"/>
    <w:rsid w:val="00AE377C"/>
    <w:rsid w:val="00AF7A40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01EAD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D59F-AB29-4F59-A58E-F299D8DC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971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</cp:revision>
  <cp:lastPrinted>2020-01-14T10:46:00Z</cp:lastPrinted>
  <dcterms:created xsi:type="dcterms:W3CDTF">2020-01-14T10:19:00Z</dcterms:created>
  <dcterms:modified xsi:type="dcterms:W3CDTF">2020-01-14T10:46:00Z</dcterms:modified>
</cp:coreProperties>
</file>