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71" w:rsidRPr="001F75F3" w:rsidRDefault="00787A64" w:rsidP="00CA707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CA7071" w:rsidRPr="002E08D8">
        <w:rPr>
          <w:b/>
          <w:bCs/>
          <w:sz w:val="23"/>
          <w:szCs w:val="23"/>
        </w:rPr>
        <w:t>“SIRINGHE PER PRELIEVO CITOLOGICO CON ALETTE SENZA FERMO, TIPO REF ABS20”</w:t>
      </w:r>
      <w:r w:rsidR="00CA7071">
        <w:rPr>
          <w:bCs/>
          <w:sz w:val="23"/>
          <w:szCs w:val="23"/>
        </w:rPr>
        <w:t xml:space="preserve"> </w:t>
      </w:r>
      <w:r w:rsidR="00CA7071" w:rsidRPr="001F75F3">
        <w:rPr>
          <w:b/>
          <w:bCs/>
          <w:sz w:val="23"/>
          <w:szCs w:val="23"/>
        </w:rPr>
        <w:t xml:space="preserve">occorrente alla UOC di </w:t>
      </w:r>
      <w:r w:rsidR="00CA7071">
        <w:rPr>
          <w:b/>
          <w:bCs/>
          <w:sz w:val="23"/>
          <w:szCs w:val="23"/>
        </w:rPr>
        <w:t>Diagnostica per Immagini</w:t>
      </w:r>
      <w:r w:rsidR="00CA7071" w:rsidRPr="001F75F3">
        <w:rPr>
          <w:b/>
          <w:bCs/>
          <w:sz w:val="23"/>
          <w:szCs w:val="23"/>
        </w:rPr>
        <w:t xml:space="preserve"> degli IFO.</w:t>
      </w:r>
    </w:p>
    <w:p w:rsidR="004A7097" w:rsidRPr="001F75F3" w:rsidRDefault="00CA7071" w:rsidP="00CA7071">
      <w:pPr>
        <w:pStyle w:val="Default"/>
        <w:jc w:val="both"/>
        <w:rPr>
          <w:b/>
          <w:bCs/>
          <w:sz w:val="23"/>
          <w:szCs w:val="23"/>
        </w:rPr>
      </w:pPr>
      <w:r w:rsidRPr="002E08D8">
        <w:rPr>
          <w:b/>
          <w:bCs/>
          <w:sz w:val="23"/>
          <w:szCs w:val="23"/>
        </w:rPr>
        <w:t xml:space="preserve"> </w:t>
      </w:r>
      <w:bookmarkStart w:id="0" w:name="_GoBack"/>
      <w:bookmarkEnd w:id="0"/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B447F5"/>
    <w:rsid w:val="00C64398"/>
    <w:rsid w:val="00CA707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2</cp:revision>
  <dcterms:created xsi:type="dcterms:W3CDTF">2020-03-23T08:58:00Z</dcterms:created>
  <dcterms:modified xsi:type="dcterms:W3CDTF">2020-03-23T08:58:00Z</dcterms:modified>
</cp:coreProperties>
</file>