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CA260E">
        <w:rPr>
          <w:b/>
        </w:rPr>
        <w:t>24</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CA260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CA260E">
        <w:t>B</w:t>
      </w:r>
      <w:r w:rsidR="00B73988" w:rsidRPr="00313D9D">
        <w:t>,</w:t>
      </w:r>
      <w:r w:rsidR="00A677C0" w:rsidRPr="00313D9D">
        <w:t xml:space="preserve"> nell’ambito del progetto di ricerca dal titolo </w:t>
      </w:r>
      <w:r w:rsidR="002C1907">
        <w:rPr>
          <w:rFonts w:asciiTheme="majorHAnsi" w:hAnsiTheme="majorHAnsi"/>
          <w:sz w:val="22"/>
          <w:szCs w:val="22"/>
        </w:rPr>
        <w:t>: “</w:t>
      </w:r>
      <w:proofErr w:type="spellStart"/>
      <w:r w:rsidR="00CA260E" w:rsidRPr="00CA260E">
        <w:rPr>
          <w:rFonts w:asciiTheme="majorHAnsi" w:hAnsiTheme="majorHAnsi"/>
          <w:i/>
          <w:sz w:val="22"/>
          <w:szCs w:val="22"/>
        </w:rPr>
        <w:t>hMENA</w:t>
      </w:r>
      <w:proofErr w:type="spellEnd"/>
      <w:r w:rsidR="00CA260E" w:rsidRPr="00CA260E">
        <w:rPr>
          <w:rFonts w:asciiTheme="majorHAnsi" w:hAnsiTheme="majorHAnsi"/>
          <w:i/>
          <w:sz w:val="22"/>
          <w:szCs w:val="22"/>
        </w:rPr>
        <w:t xml:space="preserve"> </w:t>
      </w:r>
      <w:proofErr w:type="spellStart"/>
      <w:r w:rsidR="00CA260E" w:rsidRPr="00CA260E">
        <w:rPr>
          <w:rFonts w:asciiTheme="majorHAnsi" w:hAnsiTheme="majorHAnsi"/>
          <w:i/>
          <w:sz w:val="22"/>
          <w:szCs w:val="22"/>
        </w:rPr>
        <w:t>splicing</w:t>
      </w:r>
      <w:proofErr w:type="spellEnd"/>
      <w:r w:rsidR="00CA260E">
        <w:rPr>
          <w:rFonts w:asciiTheme="majorHAnsi" w:hAnsiTheme="majorHAnsi"/>
          <w:i/>
          <w:sz w:val="22"/>
          <w:szCs w:val="22"/>
        </w:rPr>
        <w:t xml:space="preserve"> in the </w:t>
      </w:r>
      <w:proofErr w:type="spellStart"/>
      <w:r w:rsidR="00CA260E">
        <w:rPr>
          <w:rFonts w:asciiTheme="majorHAnsi" w:hAnsiTheme="majorHAnsi"/>
          <w:i/>
          <w:sz w:val="22"/>
          <w:szCs w:val="22"/>
        </w:rPr>
        <w:t>dialogue</w:t>
      </w:r>
      <w:proofErr w:type="spellEnd"/>
      <w:r w:rsidR="00CA260E">
        <w:rPr>
          <w:rFonts w:asciiTheme="majorHAnsi" w:hAnsiTheme="majorHAnsi"/>
          <w:i/>
          <w:sz w:val="22"/>
          <w:szCs w:val="22"/>
        </w:rPr>
        <w:t xml:space="preserve"> </w:t>
      </w:r>
      <w:proofErr w:type="spellStart"/>
      <w:r w:rsidR="00CA260E">
        <w:rPr>
          <w:rFonts w:asciiTheme="majorHAnsi" w:hAnsiTheme="majorHAnsi"/>
          <w:i/>
          <w:sz w:val="22"/>
          <w:szCs w:val="22"/>
        </w:rPr>
        <w:t>between</w:t>
      </w:r>
      <w:proofErr w:type="spellEnd"/>
      <w:r w:rsidR="00CA260E">
        <w:rPr>
          <w:rFonts w:asciiTheme="majorHAnsi" w:hAnsiTheme="majorHAnsi"/>
          <w:i/>
          <w:sz w:val="22"/>
          <w:szCs w:val="22"/>
        </w:rPr>
        <w:t xml:space="preserve"> </w:t>
      </w:r>
      <w:proofErr w:type="spellStart"/>
      <w:r w:rsidR="00CA260E">
        <w:rPr>
          <w:rFonts w:asciiTheme="majorHAnsi" w:hAnsiTheme="majorHAnsi"/>
          <w:i/>
          <w:sz w:val="22"/>
          <w:szCs w:val="22"/>
        </w:rPr>
        <w:t>tumor,</w:t>
      </w:r>
      <w:r w:rsidR="00CA260E" w:rsidRPr="00CA260E">
        <w:rPr>
          <w:rFonts w:asciiTheme="majorHAnsi" w:hAnsiTheme="majorHAnsi"/>
          <w:i/>
          <w:sz w:val="22"/>
          <w:szCs w:val="22"/>
        </w:rPr>
        <w:t>ECM</w:t>
      </w:r>
      <w:proofErr w:type="spellEnd"/>
      <w:r w:rsidR="00CA260E" w:rsidRPr="00CA260E">
        <w:rPr>
          <w:rFonts w:asciiTheme="majorHAnsi" w:hAnsiTheme="majorHAnsi"/>
          <w:i/>
          <w:sz w:val="22"/>
          <w:szCs w:val="22"/>
        </w:rPr>
        <w:t xml:space="preserve">, </w:t>
      </w:r>
      <w:proofErr w:type="spellStart"/>
      <w:r w:rsidR="00CA260E" w:rsidRPr="00CA260E">
        <w:rPr>
          <w:rFonts w:asciiTheme="majorHAnsi" w:hAnsiTheme="majorHAnsi"/>
          <w:i/>
          <w:sz w:val="22"/>
          <w:szCs w:val="22"/>
        </w:rPr>
        <w:t>CAFs</w:t>
      </w:r>
      <w:proofErr w:type="spellEnd"/>
      <w:r w:rsidR="00CA260E" w:rsidRPr="00CA260E">
        <w:rPr>
          <w:rFonts w:asciiTheme="majorHAnsi" w:hAnsiTheme="majorHAnsi"/>
          <w:i/>
          <w:sz w:val="22"/>
          <w:szCs w:val="22"/>
        </w:rPr>
        <w:t xml:space="preserve"> and immune </w:t>
      </w:r>
      <w:proofErr w:type="spellStart"/>
      <w:r w:rsidR="00CA260E" w:rsidRPr="00CA260E">
        <w:rPr>
          <w:rFonts w:asciiTheme="majorHAnsi" w:hAnsiTheme="majorHAnsi"/>
          <w:i/>
          <w:sz w:val="22"/>
          <w:szCs w:val="22"/>
        </w:rPr>
        <w:t>cells</w:t>
      </w:r>
      <w:proofErr w:type="spellEnd"/>
      <w:r w:rsidR="00CA260E" w:rsidRPr="00CA260E">
        <w:rPr>
          <w:rFonts w:asciiTheme="majorHAnsi" w:hAnsiTheme="majorHAnsi"/>
          <w:i/>
          <w:sz w:val="22"/>
          <w:szCs w:val="22"/>
        </w:rPr>
        <w:t xml:space="preserve">: </w:t>
      </w:r>
      <w:proofErr w:type="spellStart"/>
      <w:r w:rsidR="00CA260E" w:rsidRPr="00CA260E">
        <w:rPr>
          <w:rFonts w:asciiTheme="majorHAnsi" w:hAnsiTheme="majorHAnsi"/>
          <w:i/>
          <w:sz w:val="22"/>
          <w:szCs w:val="22"/>
        </w:rPr>
        <w:t>Role</w:t>
      </w:r>
      <w:proofErr w:type="spellEnd"/>
      <w:r w:rsidR="00CA260E" w:rsidRPr="00CA260E">
        <w:rPr>
          <w:rFonts w:asciiTheme="majorHAnsi" w:hAnsiTheme="majorHAnsi"/>
          <w:i/>
          <w:sz w:val="22"/>
          <w:szCs w:val="22"/>
        </w:rPr>
        <w:t xml:space="preserve"> in NSCLC </w:t>
      </w:r>
      <w:proofErr w:type="spellStart"/>
      <w:r w:rsidR="00CA260E" w:rsidRPr="00CA260E">
        <w:rPr>
          <w:rFonts w:asciiTheme="majorHAnsi" w:hAnsiTheme="majorHAnsi"/>
          <w:i/>
          <w:sz w:val="22"/>
          <w:szCs w:val="22"/>
        </w:rPr>
        <w:t>progression</w:t>
      </w:r>
      <w:proofErr w:type="spellEnd"/>
      <w:r w:rsidR="00CA260E" w:rsidRPr="00CA260E">
        <w:rPr>
          <w:rFonts w:asciiTheme="majorHAnsi" w:hAnsiTheme="majorHAnsi"/>
          <w:i/>
          <w:sz w:val="22"/>
          <w:szCs w:val="22"/>
        </w:rPr>
        <w:t xml:space="preserve"> and </w:t>
      </w:r>
      <w:proofErr w:type="spellStart"/>
      <w:r w:rsidR="00CA260E" w:rsidRPr="00CA260E">
        <w:rPr>
          <w:rFonts w:asciiTheme="majorHAnsi" w:hAnsiTheme="majorHAnsi"/>
          <w:i/>
          <w:sz w:val="22"/>
          <w:szCs w:val="22"/>
        </w:rPr>
        <w:t>drug-resistance</w:t>
      </w:r>
      <w:proofErr w:type="spellEnd"/>
      <w:r w:rsidR="002C1907" w:rsidRPr="009307A7">
        <w:rPr>
          <w:rFonts w:asciiTheme="majorHAnsi" w:hAnsiTheme="majorHAnsi"/>
          <w:sz w:val="22"/>
          <w:szCs w:val="22"/>
        </w:rPr>
        <w:t xml:space="preserve">", </w:t>
      </w:r>
      <w:r w:rsidR="00592D3E" w:rsidRPr="009307A7">
        <w:rPr>
          <w:i/>
        </w:rPr>
        <w:t xml:space="preserve"> </w:t>
      </w:r>
      <w:r w:rsidR="007526E9" w:rsidRPr="009307A7">
        <w:t xml:space="preserve">sul fondo </w:t>
      </w:r>
      <w:proofErr w:type="spellStart"/>
      <w:r w:rsidR="005D27D5" w:rsidRPr="009307A7">
        <w:t>Cod</w:t>
      </w:r>
      <w:proofErr w:type="spellEnd"/>
      <w:r w:rsidR="005D27D5" w:rsidRPr="009307A7">
        <w:t xml:space="preserve"> IFO </w:t>
      </w:r>
      <w:r w:rsidR="00CA260E" w:rsidRPr="00CA260E">
        <w:t>20/30/R/04</w:t>
      </w:r>
      <w:r w:rsidR="00D71915">
        <w:t xml:space="preserve"> </w:t>
      </w:r>
      <w:r w:rsidR="00AB1B5A">
        <w:t>di cui è</w:t>
      </w:r>
      <w:r w:rsidR="002C1907" w:rsidRPr="009307A7">
        <w:t xml:space="preserve"> </w:t>
      </w:r>
      <w:r w:rsidR="00CA260E">
        <w:t>responsabile</w:t>
      </w:r>
      <w:r w:rsidR="00E10542" w:rsidRPr="009307A7">
        <w:t xml:space="preserve"> </w:t>
      </w:r>
      <w:r w:rsidR="002C1907" w:rsidRPr="009307A7">
        <w:rPr>
          <w:rFonts w:asciiTheme="majorHAnsi" w:hAnsiTheme="majorHAnsi"/>
          <w:sz w:val="22"/>
          <w:szCs w:val="22"/>
        </w:rPr>
        <w:t>la Dr.ssa Paola Nisticò</w:t>
      </w:r>
      <w:r w:rsidR="002C1907" w:rsidRPr="009307A7">
        <w:rPr>
          <w:rStyle w:val="Collegamentoipertestuale"/>
          <w:rFonts w:asciiTheme="majorHAnsi" w:hAnsiTheme="majorHAnsi"/>
          <w:color w:val="auto"/>
          <w:sz w:val="22"/>
          <w:szCs w:val="22"/>
        </w:rPr>
        <w:t>.</w:t>
      </w:r>
    </w:p>
    <w:p w:rsidR="002C1907" w:rsidRPr="009307A7" w:rsidRDefault="002C1907" w:rsidP="002C1907">
      <w:pPr>
        <w:ind w:left="5040" w:hanging="5891"/>
        <w:contextualSpacing/>
      </w:pP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9307A7" w:rsidRDefault="00AC54F0" w:rsidP="000C42A9">
      <w:pPr>
        <w:spacing w:line="360" w:lineRule="auto"/>
        <w:jc w:val="both"/>
      </w:pPr>
    </w:p>
    <w:p w:rsidR="00063E39" w:rsidRPr="009307A7" w:rsidRDefault="00A677C0" w:rsidP="000C42A9">
      <w:pPr>
        <w:spacing w:line="360" w:lineRule="auto"/>
        <w:jc w:val="both"/>
      </w:pPr>
      <w:r w:rsidRPr="009307A7">
        <w:rPr>
          <w:b/>
        </w:rPr>
        <w:t>Durata:</w:t>
      </w:r>
      <w:r w:rsidRPr="009307A7">
        <w:t xml:space="preserve"> </w:t>
      </w:r>
      <w:r w:rsidR="00CA260E">
        <w:t>6</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9307A7" w:rsidRDefault="00AC54F0" w:rsidP="000C42A9">
      <w:pPr>
        <w:spacing w:line="360" w:lineRule="auto"/>
        <w:jc w:val="both"/>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CA260E" w:rsidRDefault="00CA260E" w:rsidP="000C42A9">
      <w:pPr>
        <w:spacing w:line="360" w:lineRule="auto"/>
        <w:jc w:val="both"/>
      </w:pPr>
      <w:proofErr w:type="spellStart"/>
      <w:r w:rsidRPr="00CA260E">
        <w:t>isolamenta</w:t>
      </w:r>
      <w:proofErr w:type="spellEnd"/>
      <w:r w:rsidRPr="00CA260E">
        <w:t xml:space="preserve"> e analisi funzionale di sottopopolazioni linfocitari</w:t>
      </w:r>
      <w:r>
        <w:t>e</w:t>
      </w:r>
      <w:r w:rsidRPr="00CA260E">
        <w:t xml:space="preserve"> ottenute dal sangue per</w:t>
      </w:r>
      <w:r>
        <w:t>iferico</w:t>
      </w:r>
      <w:r w:rsidRPr="00CA260E">
        <w:t xml:space="preserve"> e dal tessuto tumorale in pa</w:t>
      </w:r>
      <w:r>
        <w:t>zienti</w:t>
      </w:r>
      <w:r w:rsidRPr="00CA260E">
        <w:t xml:space="preserve"> affetti da neoplasie polmonari. Isolamento da tessuti tumorali di fibroblasti associati al tumore e co-culture in 3D per studi funzionali su linfociti T.</w:t>
      </w:r>
    </w:p>
    <w:p w:rsidR="00CA260E" w:rsidRDefault="00CA260E" w:rsidP="000C42A9">
      <w:pPr>
        <w:spacing w:line="360" w:lineRule="auto"/>
        <w:jc w:val="both"/>
      </w:pPr>
    </w:p>
    <w:p w:rsidR="003F094A" w:rsidRPr="009307A7" w:rsidRDefault="002E44E2" w:rsidP="000C42A9">
      <w:pPr>
        <w:spacing w:line="360" w:lineRule="auto"/>
        <w:jc w:val="both"/>
      </w:pPr>
      <w:r w:rsidRPr="009307A7">
        <w:rPr>
          <w:b/>
        </w:rPr>
        <w:t>Compenso Lordo</w:t>
      </w:r>
      <w:r w:rsidR="00A677C0" w:rsidRPr="009307A7">
        <w:rPr>
          <w:b/>
        </w:rPr>
        <w:t xml:space="preserve">: </w:t>
      </w:r>
      <w:r w:rsidR="00A677C0" w:rsidRPr="009307A7">
        <w:t xml:space="preserve">€ </w:t>
      </w:r>
      <w:r w:rsidR="00CA260E">
        <w:t>9</w:t>
      </w:r>
      <w:r w:rsidR="003F094A" w:rsidRPr="009307A7">
        <w:t>.</w:t>
      </w:r>
      <w:r w:rsidRPr="009307A7">
        <w:t>000</w:t>
      </w:r>
      <w:r w:rsidR="003F094A" w:rsidRPr="009307A7">
        <w:t>,</w:t>
      </w:r>
      <w:r w:rsidRPr="009307A7">
        <w:t>0</w:t>
      </w:r>
      <w:r w:rsidR="003F094A" w:rsidRPr="009307A7">
        <w:t>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606F89" w:rsidRDefault="00606F89" w:rsidP="00313D9D">
      <w:pPr>
        <w:spacing w:line="360" w:lineRule="auto"/>
        <w:jc w:val="both"/>
      </w:pPr>
      <w:r>
        <w:t>L</w:t>
      </w:r>
      <w:r w:rsidRPr="00606F89">
        <w:t>aurea in Scienze</w:t>
      </w:r>
      <w:r>
        <w:t xml:space="preserve"> </w:t>
      </w:r>
      <w:r w:rsidRPr="00606F89">
        <w:t>delle professioni sanitarie tecniche diagnostiche</w:t>
      </w:r>
      <w:r w:rsidRPr="009307A7">
        <w:t xml:space="preserve"> </w:t>
      </w:r>
    </w:p>
    <w:p w:rsidR="005B120B" w:rsidRPr="00313D9D"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5D27D5" w:rsidRPr="00606F89" w:rsidRDefault="00606F89" w:rsidP="00C82CEF">
      <w:pPr>
        <w:spacing w:line="360" w:lineRule="auto"/>
        <w:jc w:val="both"/>
      </w:pPr>
      <w:r>
        <w:t>e</w:t>
      </w:r>
      <w:r w:rsidRPr="00606F89">
        <w:t xml:space="preserve">sperienza in </w:t>
      </w:r>
      <w:proofErr w:type="spellStart"/>
      <w:r w:rsidRPr="00606F89">
        <w:t>processazione</w:t>
      </w:r>
      <w:proofErr w:type="spellEnd"/>
      <w:r w:rsidRPr="00606F89">
        <w:t xml:space="preserve"> di campioni biologici con particolare riguardo a isolamento di popolazioni linfocitari</w:t>
      </w:r>
      <w:r>
        <w:t>e</w:t>
      </w:r>
      <w:r w:rsidRPr="00606F89">
        <w:t xml:space="preserve"> isolate da tessuti </w:t>
      </w:r>
      <w:r>
        <w:t>tumorali</w:t>
      </w:r>
      <w:r w:rsidRPr="00606F89">
        <w:t xml:space="preserve"> e/o sangue perifer</w:t>
      </w:r>
      <w:r>
        <w:t>ico</w:t>
      </w:r>
      <w:r w:rsidRPr="00606F89">
        <w:t xml:space="preserve"> di pazienti. Compet</w:t>
      </w:r>
      <w:r>
        <w:t>enza</w:t>
      </w:r>
      <w:r w:rsidRPr="00606F89">
        <w:t xml:space="preserve"> in procedure </w:t>
      </w:r>
      <w:r>
        <w:t>di</w:t>
      </w:r>
      <w:r w:rsidRPr="00606F89">
        <w:t xml:space="preserve"> isolament</w:t>
      </w:r>
      <w:r>
        <w:t>o e</w:t>
      </w:r>
      <w:r w:rsidRPr="00606F89">
        <w:t xml:space="preserve"> caratterizzazion</w:t>
      </w:r>
      <w:r>
        <w:t>e</w:t>
      </w:r>
      <w:r w:rsidRPr="00606F89">
        <w:t xml:space="preserve"> </w:t>
      </w:r>
      <w:r>
        <w:t>di</w:t>
      </w:r>
      <w:r w:rsidRPr="00606F89">
        <w:t xml:space="preserve"> fibrobl</w:t>
      </w:r>
      <w:r>
        <w:t>asti</w:t>
      </w:r>
      <w:r w:rsidRPr="00606F89">
        <w:t xml:space="preserve"> associ</w:t>
      </w:r>
      <w:r>
        <w:t>ati</w:t>
      </w:r>
      <w:r w:rsidRPr="00606F89">
        <w:t xml:space="preserve"> </w:t>
      </w:r>
      <w:r>
        <w:t>a</w:t>
      </w:r>
      <w:r w:rsidRPr="00606F89">
        <w:t xml:space="preserve"> tumor</w:t>
      </w:r>
      <w:r>
        <w:t>i.</w:t>
      </w:r>
      <w:r w:rsidR="00C77AEE">
        <w:t xml:space="preserve"> </w:t>
      </w:r>
      <w:r w:rsidRPr="00606F89">
        <w:t>Esperienza biennale post-</w:t>
      </w:r>
      <w:r>
        <w:t>l</w:t>
      </w:r>
      <w:r w:rsidRPr="00606F89">
        <w:t xml:space="preserve">aurea presso un laboratorio di ricerca. Co-autore </w:t>
      </w:r>
      <w:r>
        <w:t>di</w:t>
      </w:r>
      <w:r w:rsidRPr="00606F89">
        <w:t xml:space="preserve"> almen</w:t>
      </w:r>
      <w:r>
        <w:t>o</w:t>
      </w:r>
      <w:r w:rsidRPr="00606F89">
        <w:t xml:space="preserve"> </w:t>
      </w:r>
      <w:r>
        <w:t>un</w:t>
      </w:r>
      <w:r w:rsidRPr="00606F89">
        <w:t xml:space="preserve"> l</w:t>
      </w:r>
      <w:r>
        <w:t>avoro</w:t>
      </w:r>
      <w:r w:rsidR="00C77AEE">
        <w:t xml:space="preserve"> </w:t>
      </w:r>
      <w:r w:rsidRPr="00606F89">
        <w:t xml:space="preserve">pubblicato in riviste </w:t>
      </w:r>
      <w:proofErr w:type="spellStart"/>
      <w:r w:rsidRPr="00606F89">
        <w:t>peer-reviewed</w:t>
      </w:r>
      <w:proofErr w:type="spellEnd"/>
      <w:r w:rsidR="00C82CEF" w:rsidRPr="00606F89">
        <w:t>.</w:t>
      </w:r>
      <w:bookmarkStart w:id="0" w:name="_GoBack"/>
      <w:bookmarkEnd w:id="0"/>
    </w:p>
    <w:p w:rsidR="00C82CEF" w:rsidRDefault="00C82CEF" w:rsidP="00C82CEF">
      <w:pPr>
        <w:spacing w:line="360" w:lineRule="auto"/>
        <w:jc w:val="both"/>
        <w:rPr>
          <w:rFonts w:asciiTheme="majorHAnsi" w:hAnsiTheme="majorHAnsi"/>
          <w:bCs/>
          <w:sz w:val="22"/>
          <w:szCs w:val="22"/>
        </w:rPr>
      </w:pPr>
    </w:p>
    <w:p w:rsidR="00C82CEF" w:rsidRDefault="00C82CEF" w:rsidP="00C82CEF">
      <w:pPr>
        <w:spacing w:line="360" w:lineRule="auto"/>
        <w:jc w:val="both"/>
        <w:rPr>
          <w:b/>
          <w:sz w:val="22"/>
          <w:szCs w:val="22"/>
        </w:rPr>
      </w:pPr>
    </w:p>
    <w:p w:rsidR="00DE6334" w:rsidRPr="000C42A9" w:rsidRDefault="00DE6334" w:rsidP="0058737A">
      <w:pPr>
        <w:spacing w:line="360" w:lineRule="auto"/>
        <w:jc w:val="center"/>
        <w:rPr>
          <w:b/>
          <w:sz w:val="22"/>
          <w:szCs w:val="22"/>
        </w:rPr>
      </w:pPr>
      <w:r w:rsidRPr="000C42A9">
        <w:rPr>
          <w:b/>
          <w:sz w:val="22"/>
          <w:szCs w:val="22"/>
        </w:rPr>
        <w:t>Art. 2</w:t>
      </w:r>
    </w:p>
    <w:p w:rsidR="007C1F2D" w:rsidRPr="00C82CEF" w:rsidRDefault="00DE6334" w:rsidP="00C82CEF">
      <w:pPr>
        <w:spacing w:line="360" w:lineRule="auto"/>
        <w:jc w:val="both"/>
      </w:pPr>
      <w:r w:rsidRPr="00C82CEF">
        <w:t>I</w:t>
      </w:r>
      <w:r w:rsidR="00A710FB" w:rsidRPr="00C82CEF">
        <w:t>l</w:t>
      </w:r>
      <w:r w:rsidRPr="00C82CEF">
        <w:t xml:space="preserve"> </w:t>
      </w:r>
      <w:r w:rsidR="00A710FB" w:rsidRPr="00C82CEF">
        <w:t>vincitore della borsa</w:t>
      </w:r>
      <w:r w:rsidRPr="00C82CEF">
        <w:t xml:space="preserve"> di s</w:t>
      </w:r>
      <w:r w:rsidR="00A710FB" w:rsidRPr="00C82CEF">
        <w:t xml:space="preserve">tudio </w:t>
      </w:r>
      <w:r w:rsidR="00F20C7D" w:rsidRPr="00C82CEF">
        <w:t>è</w:t>
      </w:r>
      <w:r w:rsidR="00A710FB" w:rsidRPr="00C82CEF">
        <w:t xml:space="preserve"> tenuto</w:t>
      </w:r>
      <w:r w:rsidRPr="00C82CEF">
        <w:t xml:space="preserve"> a frequentare </w:t>
      </w:r>
      <w:r w:rsidR="009307A7" w:rsidRPr="00C82CEF">
        <w:t xml:space="preserve">la UOSD Immunologia e Immunoterapia dei Tumori sotto la supervisione della Dr.ssa Paola </w:t>
      </w:r>
      <w:proofErr w:type="spellStart"/>
      <w:r w:rsidR="009307A7" w:rsidRPr="00C82CEF">
        <w:t>Nistico’</w:t>
      </w:r>
      <w:proofErr w:type="spellEnd"/>
      <w:r w:rsidR="009307A7" w:rsidRPr="00C82CEF">
        <w:t xml:space="preserve"> </w:t>
      </w:r>
      <w:r w:rsidR="00545036" w:rsidRPr="00C82CEF">
        <w:t>per</w:t>
      </w:r>
      <w:r w:rsidRPr="00C82CEF">
        <w:t xml:space="preserve"> tut</w:t>
      </w:r>
      <w:r w:rsidR="004C593F" w:rsidRPr="00C82CEF">
        <w:t>ta la durata del godimento della borsa medesima</w:t>
      </w:r>
      <w:r w:rsidRPr="00C82CEF">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E610C" w:rsidRDefault="00EE610C" w:rsidP="001B7AA4">
      <w:pPr>
        <w:spacing w:line="360" w:lineRule="auto"/>
        <w:jc w:val="center"/>
        <w:rPr>
          <w:b/>
          <w:sz w:val="22"/>
          <w:szCs w:val="22"/>
        </w:rPr>
      </w:pPr>
    </w:p>
    <w:p w:rsidR="00EE610C" w:rsidRDefault="00EE610C"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A5D6F"/>
    <w:rsid w:val="005B120B"/>
    <w:rsid w:val="005D27D5"/>
    <w:rsid w:val="00606F89"/>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77AEE"/>
    <w:rsid w:val="00C814D0"/>
    <w:rsid w:val="00C82CEF"/>
    <w:rsid w:val="00C868DC"/>
    <w:rsid w:val="00CA19FD"/>
    <w:rsid w:val="00CA260E"/>
    <w:rsid w:val="00CE56DF"/>
    <w:rsid w:val="00CE7D0E"/>
    <w:rsid w:val="00D00D45"/>
    <w:rsid w:val="00D138FF"/>
    <w:rsid w:val="00D5109C"/>
    <w:rsid w:val="00D71915"/>
    <w:rsid w:val="00DD1EE6"/>
    <w:rsid w:val="00DE6334"/>
    <w:rsid w:val="00DE7E84"/>
    <w:rsid w:val="00DF3AF4"/>
    <w:rsid w:val="00E10542"/>
    <w:rsid w:val="00E44FC4"/>
    <w:rsid w:val="00E6488A"/>
    <w:rsid w:val="00E7717D"/>
    <w:rsid w:val="00EE610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C33A"/>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3AF91-7CBD-4588-9D2B-EB5B5595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2063</Words>
  <Characters>11761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52</cp:revision>
  <cp:lastPrinted>2020-07-29T08:58:00Z</cp:lastPrinted>
  <dcterms:created xsi:type="dcterms:W3CDTF">2018-01-08T11:49:00Z</dcterms:created>
  <dcterms:modified xsi:type="dcterms:W3CDTF">2020-08-06T10:01:00Z</dcterms:modified>
</cp:coreProperties>
</file>