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A96911">
        <w:t>23</w:t>
      </w:r>
      <w:r w:rsidR="00BE60DA" w:rsidRPr="00952529">
        <w:t>/</w:t>
      </w:r>
      <w:r w:rsidRPr="00952529">
        <w:t>20</w:t>
      </w:r>
      <w:r w:rsidR="00DE72B6">
        <w:t>20</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Pr="00A96911" w:rsidRDefault="00DE6334" w:rsidP="00A96911">
      <w:pPr>
        <w:spacing w:line="360" w:lineRule="auto"/>
        <w:ind w:left="114" w:right="133"/>
        <w:jc w:val="both"/>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A96911" w:rsidRPr="00A96911">
        <w:t>una</w:t>
      </w:r>
      <w:r w:rsidR="003B1488" w:rsidRPr="00DE72B6">
        <w:t xml:space="preserve"> bors</w:t>
      </w:r>
      <w:r w:rsidR="00A96911">
        <w:t>a</w:t>
      </w:r>
      <w:r w:rsidR="003B1488" w:rsidRPr="00DE72B6">
        <w:t xml:space="preserve"> di studio, </w:t>
      </w:r>
      <w:r w:rsidR="007B20CB" w:rsidRPr="00DE72B6">
        <w:t xml:space="preserve">tipologia </w:t>
      </w:r>
      <w:r w:rsidR="00A96911">
        <w:t>B</w:t>
      </w:r>
      <w:r w:rsidR="00592D3E" w:rsidRPr="00DE72B6">
        <w:t xml:space="preserve"> </w:t>
      </w:r>
      <w:r w:rsidR="00A96911" w:rsidRPr="00B465A4">
        <w:t xml:space="preserve">nell’ambito del progetto di ricerca dal </w:t>
      </w:r>
      <w:proofErr w:type="spellStart"/>
      <w:r w:rsidR="00A96911" w:rsidRPr="00B465A4">
        <w:t>titolo</w:t>
      </w:r>
      <w:r w:rsidR="00A96911">
        <w:t>:</w:t>
      </w:r>
      <w:r w:rsidR="00A96911" w:rsidRPr="00A96911">
        <w:t>"Gestion</w:t>
      </w:r>
      <w:r w:rsidR="00A96911">
        <w:t>e</w:t>
      </w:r>
      <w:proofErr w:type="spellEnd"/>
      <w:r w:rsidR="00A96911" w:rsidRPr="00A96911">
        <w:t xml:space="preserve"> de</w:t>
      </w:r>
      <w:r w:rsidR="00A96911">
        <w:t>i</w:t>
      </w:r>
      <w:r w:rsidR="00A96911" w:rsidRPr="00A96911">
        <w:t xml:space="preserve"> c</w:t>
      </w:r>
      <w:r w:rsidR="00A96911">
        <w:t>ampioni di</w:t>
      </w:r>
      <w:r w:rsidR="00A96911" w:rsidRPr="00A96911">
        <w:t xml:space="preserve"> </w:t>
      </w:r>
      <w:r w:rsidR="00A96911">
        <w:t>liquidi</w:t>
      </w:r>
      <w:r w:rsidR="00A96911" w:rsidRPr="00A96911">
        <w:t xml:space="preserve"> bio</w:t>
      </w:r>
      <w:r w:rsidR="00A96911">
        <w:t>logici</w:t>
      </w:r>
      <w:r w:rsidR="00A96911" w:rsidRPr="00A96911">
        <w:t xml:space="preserve"> nell'</w:t>
      </w:r>
      <w:r w:rsidR="00A96911">
        <w:t xml:space="preserve">ambito </w:t>
      </w:r>
      <w:r w:rsidR="00A96911" w:rsidRPr="00A96911">
        <w:t>degli s</w:t>
      </w:r>
      <w:r w:rsidR="00A96911">
        <w:t>tudi</w:t>
      </w:r>
      <w:r w:rsidR="00A96911" w:rsidRPr="00A96911">
        <w:t xml:space="preserve"> clinici gesti ti dal CTC" .sul fondo assegnat</w:t>
      </w:r>
      <w:r w:rsidR="00A96911">
        <w:t>o</w:t>
      </w:r>
      <w:r w:rsidR="00A96911" w:rsidRPr="00A96911">
        <w:t xml:space="preserve"> al  </w:t>
      </w:r>
      <w:proofErr w:type="spellStart"/>
      <w:r w:rsidR="00A96911" w:rsidRPr="00A96911">
        <w:t>Clinical</w:t>
      </w:r>
      <w:proofErr w:type="spellEnd"/>
      <w:r w:rsidR="00A96911" w:rsidRPr="00A96911">
        <w:t xml:space="preserve"> Tria</w:t>
      </w:r>
      <w:r w:rsidR="00A96911">
        <w:t>l</w:t>
      </w:r>
      <w:r w:rsidR="00A96911" w:rsidRPr="00A96911">
        <w:t xml:space="preserve"> Center</w:t>
      </w:r>
      <w:r w:rsidR="00A96911" w:rsidRPr="00A96911">
        <w:t xml:space="preserve"> </w:t>
      </w:r>
      <w:r w:rsidR="00A96911" w:rsidRPr="00A96911">
        <w:t>derivant</w:t>
      </w:r>
      <w:r w:rsidR="00A96911" w:rsidRPr="00A96911">
        <w:t xml:space="preserve">e </w:t>
      </w:r>
      <w:r w:rsidR="00A96911" w:rsidRPr="00A96911">
        <w:t>dall</w:t>
      </w:r>
      <w:r w:rsidR="00A96911" w:rsidRPr="00A96911">
        <w:t>e</w:t>
      </w:r>
      <w:r w:rsidR="00A96911" w:rsidRPr="00A96911">
        <w:t xml:space="preserve"> quo</w:t>
      </w:r>
      <w:r w:rsidR="00A96911" w:rsidRPr="00A96911">
        <w:t xml:space="preserve">te </w:t>
      </w:r>
      <w:r w:rsidR="00A96911" w:rsidRPr="00A96911">
        <w:t>d'a</w:t>
      </w:r>
      <w:r w:rsidR="00A96911" w:rsidRPr="00A96911">
        <w:t>ccesso al</w:t>
      </w:r>
      <w:r w:rsidR="00A96911" w:rsidRPr="00A96911">
        <w:t xml:space="preserve"> CE </w:t>
      </w:r>
      <w:r w:rsidR="00A96911" w:rsidRPr="00A96911">
        <w:t>di</w:t>
      </w:r>
      <w:r w:rsidR="00A96911" w:rsidRPr="00A96911">
        <w:t xml:space="preserve"> cui Responsabi</w:t>
      </w:r>
      <w:r w:rsidR="00A96911" w:rsidRPr="00A96911">
        <w:t>le</w:t>
      </w:r>
      <w:r w:rsidR="00A96911" w:rsidRPr="00A96911">
        <w:t xml:space="preserve"> la  dott.ssa  Diana  </w:t>
      </w:r>
      <w:proofErr w:type="spellStart"/>
      <w:r w:rsidR="00A96911" w:rsidRPr="00A96911">
        <w:t>Giannare</w:t>
      </w:r>
      <w:r w:rsidR="00A96911" w:rsidRPr="00A96911">
        <w:t>lli</w:t>
      </w:r>
      <w:proofErr w:type="spellEnd"/>
    </w:p>
    <w:p w:rsidR="00A96911" w:rsidRPr="00A96911" w:rsidRDefault="00A96911" w:rsidP="00A96911">
      <w:pPr>
        <w:spacing w:line="264" w:lineRule="auto"/>
        <w:ind w:left="124" w:right="129"/>
        <w:jc w:val="both"/>
        <w:rPr>
          <w:sz w:val="22"/>
          <w:szCs w:val="22"/>
        </w:rPr>
      </w:pPr>
    </w:p>
    <w:p w:rsidR="00A677C0" w:rsidRDefault="00A677C0" w:rsidP="001F7DF0">
      <w:pPr>
        <w:spacing w:line="360" w:lineRule="auto"/>
        <w:jc w:val="both"/>
      </w:pPr>
      <w:r w:rsidRPr="000A01FD">
        <w:t>La durata dell’incarico, le attività da svolgere ed il compenso previst</w:t>
      </w:r>
      <w:r w:rsidR="00A11505">
        <w:t>o, sono di seguito specificati.</w:t>
      </w:r>
    </w:p>
    <w:p w:rsidR="00070B35" w:rsidRDefault="00070B35" w:rsidP="001F7DF0">
      <w:pPr>
        <w:spacing w:line="360" w:lineRule="auto"/>
        <w:jc w:val="both"/>
      </w:pPr>
    </w:p>
    <w:p w:rsidR="00CE65EA" w:rsidRDefault="00A677C0" w:rsidP="001F7DF0">
      <w:pPr>
        <w:spacing w:line="360" w:lineRule="auto"/>
        <w:jc w:val="both"/>
        <w:rPr>
          <w:rFonts w:eastAsia="SimHei"/>
        </w:rPr>
      </w:pPr>
      <w:r w:rsidRPr="0053423D">
        <w:rPr>
          <w:b/>
        </w:rPr>
        <w:t>Durata:</w:t>
      </w:r>
      <w:r w:rsidRPr="0053423D">
        <w:t xml:space="preserve"> </w:t>
      </w:r>
      <w:r w:rsidR="008D797A">
        <w:t>12</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CE65EA" w:rsidRPr="00487EE3" w:rsidRDefault="00CE65EA" w:rsidP="001F7DF0">
      <w:pPr>
        <w:spacing w:line="360" w:lineRule="auto"/>
        <w:ind w:left="-851" w:firstLine="851"/>
        <w:jc w:val="both"/>
      </w:pPr>
      <w:r w:rsidRPr="00487EE3">
        <w:rPr>
          <w:b/>
        </w:rPr>
        <w:t>Responsabile del Progetto</w:t>
      </w:r>
      <w:r w:rsidRPr="00487EE3">
        <w:t xml:space="preserve">: Dr.ssa </w:t>
      </w:r>
      <w:r w:rsidR="008D797A" w:rsidRPr="00487EE3">
        <w:t xml:space="preserve">Diana Giannarelli </w:t>
      </w:r>
    </w:p>
    <w:p w:rsidR="00CE65EA" w:rsidRPr="00D0297D" w:rsidRDefault="00CE65EA" w:rsidP="001F7DF0">
      <w:pPr>
        <w:spacing w:line="360" w:lineRule="auto"/>
        <w:jc w:val="both"/>
        <w:rPr>
          <w:rFonts w:eastAsia="SimHei"/>
        </w:rPr>
      </w:pPr>
      <w:r w:rsidRPr="00487EE3">
        <w:rPr>
          <w:rFonts w:eastAsia="SimHei"/>
          <w:b/>
        </w:rPr>
        <w:t>Fondo:</w:t>
      </w:r>
      <w:r w:rsidRPr="00487EE3">
        <w:rPr>
          <w:rFonts w:eastAsia="SimHei"/>
        </w:rPr>
        <w:t xml:space="preserve"> </w:t>
      </w:r>
      <w:r w:rsidR="008D797A" w:rsidRPr="00487EE3">
        <w:rPr>
          <w:rFonts w:eastAsia="SimHei"/>
        </w:rPr>
        <w:t>Quote d’accesso per la valutazione degli studi al Comitato Etico per la parte destinata al CTC</w:t>
      </w:r>
      <w:r w:rsidR="00632733" w:rsidRPr="00487EE3">
        <w:rPr>
          <w:rFonts w:eastAsia="SimHei"/>
        </w:rPr>
        <w:t>;</w:t>
      </w:r>
    </w:p>
    <w:p w:rsidR="00063E39" w:rsidRPr="001E0185" w:rsidRDefault="00063E39" w:rsidP="00CE65EA">
      <w:pPr>
        <w:spacing w:line="360" w:lineRule="auto"/>
        <w:jc w:val="both"/>
      </w:pPr>
    </w:p>
    <w:p w:rsidR="002C4DF5" w:rsidRPr="00063E39" w:rsidRDefault="00A677C0" w:rsidP="002C4DF5">
      <w:pPr>
        <w:spacing w:line="360" w:lineRule="auto"/>
        <w:jc w:val="both"/>
      </w:pPr>
      <w:r w:rsidRPr="001E0185">
        <w:rPr>
          <w:b/>
        </w:rPr>
        <w:t>Attività da svolgere:</w:t>
      </w:r>
      <w:r w:rsidR="00A11505">
        <w:rPr>
          <w:b/>
        </w:rPr>
        <w:t xml:space="preserve"> </w:t>
      </w:r>
    </w:p>
    <w:p w:rsidR="00070B35" w:rsidRPr="00487EE3" w:rsidRDefault="00070B35" w:rsidP="00070B35">
      <w:pPr>
        <w:spacing w:line="360" w:lineRule="auto"/>
        <w:ind w:right="91" w:firstLine="10"/>
        <w:jc w:val="both"/>
        <w:rPr>
          <w:rFonts w:eastAsia="SimHei"/>
        </w:rPr>
      </w:pPr>
      <w:r w:rsidRPr="00487EE3">
        <w:rPr>
          <w:rFonts w:eastAsia="SimHei"/>
        </w:rPr>
        <w:t>Gestion</w:t>
      </w:r>
      <w:r w:rsidRPr="00487EE3">
        <w:rPr>
          <w:rFonts w:eastAsia="SimHei"/>
        </w:rPr>
        <w:t>e</w:t>
      </w:r>
      <w:r w:rsidRPr="00487EE3">
        <w:rPr>
          <w:rFonts w:eastAsia="SimHei"/>
        </w:rPr>
        <w:t xml:space="preserve"> de</w:t>
      </w:r>
      <w:r w:rsidRPr="00487EE3">
        <w:rPr>
          <w:rFonts w:eastAsia="SimHei"/>
        </w:rPr>
        <w:t>i</w:t>
      </w:r>
      <w:r w:rsidRPr="00487EE3">
        <w:rPr>
          <w:rFonts w:eastAsia="SimHei"/>
        </w:rPr>
        <w:t xml:space="preserve"> campio</w:t>
      </w:r>
      <w:r w:rsidRPr="00487EE3">
        <w:rPr>
          <w:rFonts w:eastAsia="SimHei"/>
        </w:rPr>
        <w:t xml:space="preserve">ni </w:t>
      </w:r>
      <w:r w:rsidRPr="00487EE3">
        <w:rPr>
          <w:rFonts w:eastAsia="SimHei"/>
        </w:rPr>
        <w:t>biologic</w:t>
      </w:r>
      <w:r w:rsidRPr="00487EE3">
        <w:rPr>
          <w:rFonts w:eastAsia="SimHei"/>
        </w:rPr>
        <w:t xml:space="preserve">i </w:t>
      </w:r>
      <w:r w:rsidRPr="00487EE3">
        <w:rPr>
          <w:rFonts w:eastAsia="SimHei"/>
        </w:rPr>
        <w:t>prove</w:t>
      </w:r>
      <w:r w:rsidRPr="00487EE3">
        <w:rPr>
          <w:rFonts w:eastAsia="SimHei"/>
        </w:rPr>
        <w:t>nienti</w:t>
      </w:r>
      <w:r w:rsidRPr="00487EE3">
        <w:rPr>
          <w:rFonts w:eastAsia="SimHei"/>
        </w:rPr>
        <w:t xml:space="preserve"> dall</w:t>
      </w:r>
      <w:r w:rsidRPr="00487EE3">
        <w:rPr>
          <w:rFonts w:eastAsia="SimHei"/>
        </w:rPr>
        <w:t xml:space="preserve">e </w:t>
      </w:r>
      <w:r w:rsidR="00487EE3" w:rsidRPr="00487EE3">
        <w:rPr>
          <w:rFonts w:eastAsia="SimHei"/>
        </w:rPr>
        <w:t>attività</w:t>
      </w:r>
      <w:r w:rsidRPr="00487EE3">
        <w:rPr>
          <w:rFonts w:eastAsia="SimHei"/>
        </w:rPr>
        <w:t xml:space="preserve"> delle Sperimentaz</w:t>
      </w:r>
      <w:r w:rsidRPr="00487EE3">
        <w:rPr>
          <w:rFonts w:eastAsia="SimHei"/>
        </w:rPr>
        <w:t xml:space="preserve">ioni </w:t>
      </w:r>
      <w:r w:rsidRPr="00487EE3">
        <w:rPr>
          <w:rFonts w:eastAsia="SimHei"/>
        </w:rPr>
        <w:t>Clinic</w:t>
      </w:r>
      <w:r w:rsidRPr="00487EE3">
        <w:rPr>
          <w:rFonts w:eastAsia="SimHei"/>
        </w:rPr>
        <w:t>he</w:t>
      </w:r>
      <w:r w:rsidRPr="00487EE3">
        <w:rPr>
          <w:rFonts w:eastAsia="SimHei"/>
        </w:rPr>
        <w:t xml:space="preserve"> in essere nel nostro Istituto</w:t>
      </w:r>
      <w:r w:rsidRPr="00487EE3">
        <w:rPr>
          <w:rFonts w:eastAsia="SimHei"/>
        </w:rPr>
        <w:t>,</w:t>
      </w:r>
      <w:r w:rsidRPr="00487EE3">
        <w:rPr>
          <w:rFonts w:eastAsia="SimHei"/>
        </w:rPr>
        <w:t xml:space="preserve"> al fine di centrali</w:t>
      </w:r>
      <w:r w:rsidRPr="00487EE3">
        <w:rPr>
          <w:rFonts w:eastAsia="SimHei"/>
        </w:rPr>
        <w:t xml:space="preserve">zzare </w:t>
      </w:r>
      <w:r w:rsidRPr="00487EE3">
        <w:rPr>
          <w:rFonts w:eastAsia="SimHei"/>
        </w:rPr>
        <w:t>e garantire gli aspetti qua</w:t>
      </w:r>
      <w:r w:rsidRPr="00487EE3">
        <w:rPr>
          <w:rFonts w:eastAsia="SimHei"/>
        </w:rPr>
        <w:t>litativi</w:t>
      </w:r>
      <w:r w:rsidRPr="00487EE3">
        <w:rPr>
          <w:rFonts w:eastAsia="SimHei"/>
        </w:rPr>
        <w:t xml:space="preserve"> di tutti i preliev</w:t>
      </w:r>
      <w:r w:rsidRPr="00487EE3">
        <w:rPr>
          <w:rFonts w:eastAsia="SimHei"/>
        </w:rPr>
        <w:t>i</w:t>
      </w:r>
      <w:r w:rsidRPr="00487EE3">
        <w:rPr>
          <w:rFonts w:eastAsia="SimHei"/>
        </w:rPr>
        <w:t xml:space="preserve"> c</w:t>
      </w:r>
      <w:r w:rsidRPr="00487EE3">
        <w:rPr>
          <w:rFonts w:eastAsia="SimHei"/>
        </w:rPr>
        <w:t>h</w:t>
      </w:r>
      <w:r w:rsidRPr="00487EE3">
        <w:rPr>
          <w:rFonts w:eastAsia="SimHei"/>
        </w:rPr>
        <w:t>e ven</w:t>
      </w:r>
      <w:r w:rsidRPr="00487EE3">
        <w:rPr>
          <w:rFonts w:eastAsia="SimHei"/>
        </w:rPr>
        <w:t xml:space="preserve">gono </w:t>
      </w:r>
      <w:r w:rsidRPr="00487EE3">
        <w:rPr>
          <w:rFonts w:eastAsia="SimHei"/>
        </w:rPr>
        <w:t>eseguit</w:t>
      </w:r>
      <w:r w:rsidRPr="00487EE3">
        <w:rPr>
          <w:rFonts w:eastAsia="SimHei"/>
        </w:rPr>
        <w:t>i</w:t>
      </w:r>
      <w:r w:rsidRPr="00487EE3">
        <w:rPr>
          <w:rFonts w:eastAsia="SimHei"/>
        </w:rPr>
        <w:t xml:space="preserve"> e che devono esser</w:t>
      </w:r>
      <w:r w:rsidRPr="00487EE3">
        <w:rPr>
          <w:rFonts w:eastAsia="SimHei"/>
        </w:rPr>
        <w:t>e</w:t>
      </w:r>
      <w:r w:rsidRPr="00487EE3">
        <w:rPr>
          <w:rFonts w:eastAsia="SimHei"/>
        </w:rPr>
        <w:t xml:space="preserve"> inviati al centr</w:t>
      </w:r>
      <w:r w:rsidRPr="00487EE3">
        <w:rPr>
          <w:rFonts w:eastAsia="SimHei"/>
        </w:rPr>
        <w:t>o</w:t>
      </w:r>
      <w:r w:rsidRPr="00487EE3">
        <w:rPr>
          <w:rFonts w:eastAsia="SimHei"/>
        </w:rPr>
        <w:t xml:space="preserve"> di raccolta. Raccolta,</w:t>
      </w:r>
      <w:r w:rsidRPr="00487EE3">
        <w:rPr>
          <w:rFonts w:eastAsia="SimHei"/>
        </w:rPr>
        <w:t xml:space="preserve"> </w:t>
      </w:r>
      <w:r w:rsidRPr="00487EE3">
        <w:rPr>
          <w:rFonts w:eastAsia="SimHei"/>
        </w:rPr>
        <w:t>preparazion</w:t>
      </w:r>
      <w:r w:rsidRPr="00487EE3">
        <w:rPr>
          <w:rFonts w:eastAsia="SimHei"/>
        </w:rPr>
        <w:t xml:space="preserve">e </w:t>
      </w:r>
      <w:proofErr w:type="spellStart"/>
      <w:r w:rsidRPr="00487EE3">
        <w:rPr>
          <w:rFonts w:eastAsia="SimHei"/>
        </w:rPr>
        <w:t>processazion</w:t>
      </w:r>
      <w:r w:rsidRPr="00487EE3">
        <w:rPr>
          <w:rFonts w:eastAsia="SimHei"/>
        </w:rPr>
        <w:t>e</w:t>
      </w:r>
      <w:proofErr w:type="spellEnd"/>
      <w:r w:rsidRPr="00487EE3">
        <w:rPr>
          <w:rFonts w:eastAsia="SimHei"/>
        </w:rPr>
        <w:t xml:space="preserve"> </w:t>
      </w:r>
      <w:proofErr w:type="spellStart"/>
      <w:r w:rsidRPr="00487EE3">
        <w:rPr>
          <w:rFonts w:eastAsia="SimHei"/>
        </w:rPr>
        <w:t>aliquotazi</w:t>
      </w:r>
      <w:r w:rsidRPr="00487EE3">
        <w:rPr>
          <w:rFonts w:eastAsia="SimHei"/>
        </w:rPr>
        <w:t>one</w:t>
      </w:r>
      <w:proofErr w:type="spellEnd"/>
      <w:r w:rsidRPr="00487EE3">
        <w:rPr>
          <w:rFonts w:eastAsia="SimHei"/>
        </w:rPr>
        <w:t xml:space="preserve"> e</w:t>
      </w:r>
      <w:r w:rsidRPr="00487EE3">
        <w:rPr>
          <w:rFonts w:eastAsia="SimHei"/>
        </w:rPr>
        <w:t xml:space="preserve"> conservazion</w:t>
      </w:r>
      <w:r w:rsidRPr="00487EE3">
        <w:rPr>
          <w:rFonts w:eastAsia="SimHei"/>
        </w:rPr>
        <w:t>e</w:t>
      </w:r>
      <w:r w:rsidRPr="00487EE3">
        <w:rPr>
          <w:rFonts w:eastAsia="SimHei"/>
        </w:rPr>
        <w:t xml:space="preserve"> </w:t>
      </w:r>
      <w:r w:rsidRPr="00487EE3">
        <w:rPr>
          <w:rFonts w:eastAsia="SimHei"/>
        </w:rPr>
        <w:t>a</w:t>
      </w:r>
      <w:r w:rsidRPr="00487EE3">
        <w:rPr>
          <w:rFonts w:eastAsia="SimHei"/>
        </w:rPr>
        <w:t xml:space="preserve"> -20/80°</w:t>
      </w:r>
      <w:r w:rsidRPr="00487EE3">
        <w:rPr>
          <w:rFonts w:eastAsia="SimHei"/>
        </w:rPr>
        <w:t>C</w:t>
      </w:r>
      <w:r w:rsidRPr="00487EE3">
        <w:rPr>
          <w:rFonts w:eastAsia="SimHei"/>
        </w:rPr>
        <w:t xml:space="preserve"> de</w:t>
      </w:r>
      <w:r w:rsidRPr="00487EE3">
        <w:rPr>
          <w:rFonts w:eastAsia="SimHei"/>
        </w:rPr>
        <w:t xml:space="preserve">i </w:t>
      </w:r>
      <w:r w:rsidRPr="00487EE3">
        <w:rPr>
          <w:rFonts w:eastAsia="SimHei"/>
        </w:rPr>
        <w:t>campioni secondo i protocolli richiesti dai relativi studi; preparazion</w:t>
      </w:r>
      <w:r w:rsidRPr="00487EE3">
        <w:rPr>
          <w:rFonts w:eastAsia="SimHei"/>
        </w:rPr>
        <w:t>e</w:t>
      </w:r>
      <w:r w:rsidRPr="00487EE3">
        <w:rPr>
          <w:rFonts w:eastAsia="SimHei"/>
        </w:rPr>
        <w:t xml:space="preserve"> e spedizion</w:t>
      </w:r>
      <w:r w:rsidRPr="00487EE3">
        <w:rPr>
          <w:rFonts w:eastAsia="SimHei"/>
        </w:rPr>
        <w:t>e</w:t>
      </w:r>
      <w:r w:rsidRPr="00487EE3">
        <w:rPr>
          <w:rFonts w:eastAsia="SimHei"/>
        </w:rPr>
        <w:t xml:space="preserve"> dei campioni ai ce</w:t>
      </w:r>
      <w:r w:rsidRPr="00487EE3">
        <w:rPr>
          <w:rFonts w:eastAsia="SimHei"/>
        </w:rPr>
        <w:t>ntri</w:t>
      </w:r>
      <w:r w:rsidRPr="00487EE3">
        <w:rPr>
          <w:rFonts w:eastAsia="SimHei"/>
        </w:rPr>
        <w:t xml:space="preserve"> di raccolta.</w:t>
      </w:r>
    </w:p>
    <w:p w:rsidR="00B643B4" w:rsidRDefault="00070B35" w:rsidP="00153755">
      <w:pPr>
        <w:spacing w:before="78" w:line="360" w:lineRule="auto"/>
        <w:ind w:right="-1"/>
        <w:jc w:val="both"/>
        <w:rPr>
          <w:rFonts w:eastAsia="SimHei"/>
        </w:rPr>
      </w:pPr>
      <w:r>
        <w:rPr>
          <w:rFonts w:eastAsia="SimHei"/>
        </w:rPr>
        <w:t>C</w:t>
      </w:r>
      <w:r w:rsidR="00DE72B6" w:rsidRPr="000E63A6">
        <w:rPr>
          <w:rFonts w:eastAsia="SimHei"/>
        </w:rPr>
        <w:t>ompenso lordo</w:t>
      </w:r>
      <w:r>
        <w:rPr>
          <w:rFonts w:eastAsia="SimHei"/>
        </w:rPr>
        <w:t>:</w:t>
      </w:r>
      <w:r w:rsidR="00487EE3">
        <w:rPr>
          <w:rFonts w:eastAsia="SimHei"/>
        </w:rPr>
        <w:t xml:space="preserve"> </w:t>
      </w:r>
      <w:r w:rsidR="00DE72B6" w:rsidRPr="000E63A6">
        <w:rPr>
          <w:rFonts w:eastAsia="SimHei"/>
        </w:rPr>
        <w:t>Euro</w:t>
      </w:r>
      <w:bookmarkStart w:id="0" w:name="_GoBack"/>
      <w:bookmarkEnd w:id="0"/>
      <w:r w:rsidR="00BB35DD">
        <w:t xml:space="preserve"> </w:t>
      </w:r>
      <w:r w:rsidR="00DE72B6">
        <w:rPr>
          <w:rFonts w:eastAsia="SimHei"/>
        </w:rPr>
        <w:t>1</w:t>
      </w:r>
      <w:r>
        <w:rPr>
          <w:rFonts w:eastAsia="SimHei"/>
        </w:rPr>
        <w:t>8</w:t>
      </w:r>
      <w:r w:rsidR="00E40DAF">
        <w:rPr>
          <w:rFonts w:eastAsia="SimHei"/>
        </w:rPr>
        <w:t>.000,00</w:t>
      </w:r>
      <w:r w:rsidR="00DE72B6">
        <w:rPr>
          <w:rFonts w:eastAsia="SimHei"/>
        </w:rPr>
        <w:t xml:space="preserve"> </w:t>
      </w:r>
    </w:p>
    <w:p w:rsidR="00DE6334" w:rsidRPr="00B643B4" w:rsidRDefault="00DE6334" w:rsidP="00B643B4">
      <w:pPr>
        <w:spacing w:line="360" w:lineRule="auto"/>
        <w:jc w:val="center"/>
        <w:rPr>
          <w:b/>
        </w:rPr>
      </w:pPr>
      <w:r w:rsidRPr="00B643B4">
        <w:rPr>
          <w:b/>
        </w:rPr>
        <w:t>Art. 1</w:t>
      </w:r>
    </w:p>
    <w:p w:rsidR="00B73988" w:rsidRPr="000A01FD" w:rsidRDefault="00DE6334" w:rsidP="006157D9">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E40DAF">
        <w:rPr>
          <w:b/>
        </w:rPr>
        <w:t>titolo</w:t>
      </w:r>
      <w:r w:rsidRPr="00E40DAF">
        <w:rPr>
          <w:b/>
        </w:rPr>
        <w:t xml:space="preserve"> di studio:</w:t>
      </w:r>
      <w:r w:rsidRPr="000A01FD">
        <w:t xml:space="preserve"> </w:t>
      </w:r>
    </w:p>
    <w:p w:rsidR="00A96911" w:rsidRPr="00A96911" w:rsidRDefault="00A96911" w:rsidP="006157D9">
      <w:pPr>
        <w:spacing w:line="360" w:lineRule="auto"/>
        <w:ind w:right="138" w:hanging="10"/>
        <w:jc w:val="both"/>
      </w:pPr>
      <w:r w:rsidRPr="00A96911">
        <w:t>Diplom</w:t>
      </w:r>
      <w:r w:rsidRPr="00A96911">
        <w:t>a</w:t>
      </w:r>
      <w:r w:rsidRPr="00A96911">
        <w:t xml:space="preserve"> </w:t>
      </w:r>
      <w:r w:rsidRPr="00A96911">
        <w:t>di</w:t>
      </w:r>
      <w:r w:rsidRPr="00A96911">
        <w:t xml:space="preserve"> laur</w:t>
      </w:r>
      <w:r w:rsidRPr="00A96911">
        <w:t xml:space="preserve">ea </w:t>
      </w:r>
      <w:r w:rsidRPr="00A96911">
        <w:t>triennal</w:t>
      </w:r>
      <w:r w:rsidRPr="00A96911">
        <w:t>e</w:t>
      </w:r>
      <w:r w:rsidRPr="00A96911">
        <w:t xml:space="preserve"> in Scie</w:t>
      </w:r>
      <w:r w:rsidRPr="00A96911">
        <w:t>nze</w:t>
      </w:r>
      <w:r w:rsidRPr="00A96911">
        <w:t xml:space="preserve"> Biologiche </w:t>
      </w:r>
    </w:p>
    <w:p w:rsidR="00A96911" w:rsidRDefault="00A96911" w:rsidP="006157D9">
      <w:pPr>
        <w:spacing w:line="360" w:lineRule="auto"/>
        <w:ind w:right="138" w:hanging="10"/>
        <w:jc w:val="both"/>
      </w:pPr>
      <w:r w:rsidRPr="00A96911">
        <w:t>Sara consider</w:t>
      </w:r>
      <w:r>
        <w:t>ato</w:t>
      </w:r>
      <w:r w:rsidRPr="00A96911">
        <w:t xml:space="preserve"> titolo preferenzial</w:t>
      </w:r>
      <w:r w:rsidRPr="00A96911">
        <w:t>e</w:t>
      </w:r>
      <w:r w:rsidRPr="00A96911">
        <w:t xml:space="preserve"> il diplom</w:t>
      </w:r>
      <w:r w:rsidRPr="00A96911">
        <w:t>a</w:t>
      </w:r>
      <w:r w:rsidRPr="00A96911">
        <w:t xml:space="preserve"> di laurea magistrale</w:t>
      </w:r>
    </w:p>
    <w:p w:rsidR="006157D9" w:rsidRPr="00A96911" w:rsidRDefault="006157D9" w:rsidP="00A96911">
      <w:pPr>
        <w:spacing w:line="250" w:lineRule="auto"/>
        <w:ind w:right="138" w:hanging="10"/>
        <w:jc w:val="both"/>
      </w:pPr>
    </w:p>
    <w:p w:rsidR="005B120B" w:rsidRPr="00E40DAF" w:rsidRDefault="00DE6334" w:rsidP="00A11505">
      <w:pPr>
        <w:spacing w:line="360" w:lineRule="auto"/>
        <w:jc w:val="both"/>
        <w:rPr>
          <w:b/>
        </w:rPr>
      </w:pPr>
      <w:r w:rsidRPr="00E40DAF">
        <w:rPr>
          <w:b/>
        </w:rPr>
        <w:t>Nello specifico, i candidati devono possedere le seguenti competenze ed esperienze:</w:t>
      </w:r>
      <w:r w:rsidR="004C593F" w:rsidRPr="00E40DAF">
        <w:rPr>
          <w:b/>
        </w:rPr>
        <w:t xml:space="preserve"> </w:t>
      </w:r>
    </w:p>
    <w:p w:rsidR="006157D9" w:rsidRPr="006157D9" w:rsidRDefault="006157D9" w:rsidP="006157D9">
      <w:pPr>
        <w:spacing w:line="360" w:lineRule="auto"/>
        <w:ind w:right="138" w:hanging="10"/>
        <w:jc w:val="both"/>
      </w:pPr>
      <w:r w:rsidRPr="006157D9">
        <w:t>Esperienza presso un Laboratori</w:t>
      </w:r>
      <w:r w:rsidRPr="006157D9">
        <w:t xml:space="preserve">o </w:t>
      </w:r>
      <w:r w:rsidRPr="006157D9">
        <w:t>di Bioc</w:t>
      </w:r>
      <w:r w:rsidRPr="006157D9">
        <w:t xml:space="preserve">himica </w:t>
      </w:r>
      <w:r w:rsidRPr="006157D9">
        <w:t>Clinica per almeno un anno. Conoscen</w:t>
      </w:r>
      <w:r w:rsidRPr="006157D9">
        <w:t xml:space="preserve">za </w:t>
      </w:r>
      <w:r w:rsidRPr="006157D9">
        <w:t>delle procedure d</w:t>
      </w:r>
      <w:r w:rsidRPr="006157D9">
        <w:t>ella</w:t>
      </w:r>
      <w:r w:rsidRPr="006157D9">
        <w:t xml:space="preserve"> fase preanalitica</w:t>
      </w:r>
      <w:r w:rsidRPr="006157D9">
        <w:t>,</w:t>
      </w:r>
      <w:r w:rsidRPr="006157D9">
        <w:t xml:space="preserve"> identificazio</w:t>
      </w:r>
      <w:r w:rsidRPr="006157D9">
        <w:t>ne</w:t>
      </w:r>
      <w:r w:rsidRPr="006157D9">
        <w:t xml:space="preserve"> del campion</w:t>
      </w:r>
      <w:r w:rsidRPr="006157D9">
        <w:t>e</w:t>
      </w:r>
      <w:r w:rsidRPr="006157D9">
        <w:t xml:space="preserve"> (</w:t>
      </w:r>
      <w:proofErr w:type="spellStart"/>
      <w:r w:rsidRPr="006157D9">
        <w:t>check</w:t>
      </w:r>
      <w:proofErr w:type="spellEnd"/>
      <w:r w:rsidRPr="006157D9">
        <w:t>­ in)</w:t>
      </w:r>
      <w:r w:rsidRPr="006157D9">
        <w:t>,</w:t>
      </w:r>
      <w:r w:rsidRPr="006157D9">
        <w:t xml:space="preserve"> controll</w:t>
      </w:r>
      <w:r w:rsidRPr="006157D9">
        <w:t>o</w:t>
      </w:r>
      <w:r w:rsidRPr="006157D9">
        <w:t xml:space="preserve"> dell</w:t>
      </w:r>
      <w:r w:rsidRPr="006157D9">
        <w:t xml:space="preserve">a </w:t>
      </w:r>
      <w:r w:rsidRPr="006157D9">
        <w:t>no</w:t>
      </w:r>
      <w:r w:rsidRPr="006157D9">
        <w:t>n</w:t>
      </w:r>
      <w:r w:rsidRPr="006157D9">
        <w:t xml:space="preserve"> </w:t>
      </w:r>
      <w:r w:rsidRPr="006157D9">
        <w:t xml:space="preserve">conformità, </w:t>
      </w:r>
      <w:r w:rsidRPr="006157D9">
        <w:t>verifi</w:t>
      </w:r>
      <w:r w:rsidRPr="006157D9">
        <w:t xml:space="preserve">ca </w:t>
      </w:r>
      <w:r w:rsidRPr="006157D9">
        <w:t>atten</w:t>
      </w:r>
      <w:r w:rsidRPr="006157D9">
        <w:t>ta di</w:t>
      </w:r>
      <w:r w:rsidRPr="006157D9">
        <w:t xml:space="preserve"> tutt</w:t>
      </w:r>
      <w:r w:rsidRPr="006157D9">
        <w:t>i</w:t>
      </w:r>
      <w:r w:rsidRPr="006157D9">
        <w:t xml:space="preserve"> </w:t>
      </w:r>
      <w:r w:rsidRPr="006157D9">
        <w:t xml:space="preserve">i </w:t>
      </w:r>
      <w:r w:rsidRPr="006157D9">
        <w:t>da</w:t>
      </w:r>
      <w:r w:rsidRPr="006157D9">
        <w:t xml:space="preserve">ti </w:t>
      </w:r>
      <w:r w:rsidRPr="006157D9">
        <w:t>riporta</w:t>
      </w:r>
      <w:r w:rsidRPr="006157D9">
        <w:t xml:space="preserve">ti </w:t>
      </w:r>
      <w:r w:rsidRPr="006157D9">
        <w:t>nell</w:t>
      </w:r>
      <w:r w:rsidRPr="006157D9">
        <w:t xml:space="preserve">a </w:t>
      </w:r>
      <w:r w:rsidRPr="006157D9">
        <w:t xml:space="preserve">richiesta, </w:t>
      </w:r>
      <w:proofErr w:type="spellStart"/>
      <w:r w:rsidRPr="006157D9">
        <w:t>processazion</w:t>
      </w:r>
      <w:r w:rsidRPr="006157D9">
        <w:t>e</w:t>
      </w:r>
      <w:proofErr w:type="spellEnd"/>
      <w:r w:rsidRPr="006157D9">
        <w:t xml:space="preserve"> dei divers</w:t>
      </w:r>
      <w:r w:rsidRPr="006157D9">
        <w:t>i</w:t>
      </w:r>
      <w:r w:rsidRPr="006157D9">
        <w:t xml:space="preserve"> materia</w:t>
      </w:r>
      <w:r w:rsidRPr="006157D9">
        <w:t>li</w:t>
      </w:r>
      <w:r w:rsidRPr="006157D9">
        <w:t xml:space="preserve"> biologici (sangue intero, siero, plasma, urine) secondo procedure operati</w:t>
      </w:r>
      <w:r w:rsidRPr="006157D9">
        <w:t xml:space="preserve">ve </w:t>
      </w:r>
      <w:r w:rsidRPr="006157D9">
        <w:t>stan</w:t>
      </w:r>
      <w:r w:rsidRPr="006157D9">
        <w:t>dard</w:t>
      </w:r>
      <w:r w:rsidRPr="006157D9">
        <w:t xml:space="preserve"> che assicurin</w:t>
      </w:r>
      <w:r w:rsidRPr="006157D9">
        <w:t>o</w:t>
      </w:r>
      <w:r w:rsidRPr="006157D9">
        <w:t xml:space="preserve"> un livell</w:t>
      </w:r>
      <w:r w:rsidRPr="006157D9">
        <w:t>o</w:t>
      </w:r>
      <w:r w:rsidRPr="006157D9">
        <w:t xml:space="preserve"> elevato di </w:t>
      </w:r>
      <w:r w:rsidRPr="006157D9">
        <w:t xml:space="preserve">qualità, </w:t>
      </w:r>
      <w:r w:rsidRPr="006157D9">
        <w:t>per una riduzione degli erro</w:t>
      </w:r>
      <w:r w:rsidRPr="006157D9">
        <w:t>ri</w:t>
      </w:r>
      <w:r w:rsidRPr="006157D9">
        <w:t xml:space="preserve"> legati al</w:t>
      </w:r>
      <w:r w:rsidRPr="006157D9">
        <w:t>l</w:t>
      </w:r>
      <w:r w:rsidRPr="006157D9">
        <w:t>a fase preanalitica.</w:t>
      </w:r>
    </w:p>
    <w:p w:rsidR="00493FAA" w:rsidRDefault="00493FAA" w:rsidP="006157D9">
      <w:pPr>
        <w:spacing w:line="360" w:lineRule="auto"/>
        <w:jc w:val="both"/>
      </w:pPr>
    </w:p>
    <w:p w:rsidR="00DE6334" w:rsidRPr="000A01FD" w:rsidRDefault="00DE6334" w:rsidP="001B7AA4">
      <w:pPr>
        <w:spacing w:line="360" w:lineRule="auto"/>
        <w:jc w:val="center"/>
        <w:rPr>
          <w:b/>
        </w:rPr>
      </w:pPr>
      <w:r w:rsidRPr="000A01FD">
        <w:rPr>
          <w:b/>
        </w:rPr>
        <w:t>Art. 2</w:t>
      </w:r>
    </w:p>
    <w:p w:rsidR="007C1F2D" w:rsidRDefault="00DE6334" w:rsidP="00A96911">
      <w:pPr>
        <w:tabs>
          <w:tab w:val="left" w:pos="8647"/>
        </w:tabs>
        <w:spacing w:line="360" w:lineRule="auto"/>
        <w:ind w:left="124" w:right="-1" w:firstLine="10"/>
      </w:pPr>
      <w:r w:rsidRPr="000A01FD">
        <w:t xml:space="preserve">I </w:t>
      </w:r>
      <w:r w:rsidR="00A710FB" w:rsidRPr="000A01FD">
        <w:t>vincitor</w:t>
      </w:r>
      <w:r w:rsidR="00B77FC7">
        <w:t>i</w:t>
      </w:r>
      <w:r w:rsidR="00A710FB" w:rsidRPr="000A01FD">
        <w:t xml:space="preserve"> della borsa</w:t>
      </w:r>
      <w:r w:rsidRPr="000A01FD">
        <w:t xml:space="preserve"> di s</w:t>
      </w:r>
      <w:r w:rsidR="00A710FB" w:rsidRPr="000A01FD">
        <w:t xml:space="preserve">tudio </w:t>
      </w:r>
      <w:r w:rsidR="00B77FC7">
        <w:t>sono</w:t>
      </w:r>
      <w:r w:rsidR="00A710FB" w:rsidRPr="000A01FD">
        <w:t xml:space="preserve"> tenut</w:t>
      </w:r>
      <w:r w:rsidR="00B77FC7">
        <w:t>i</w:t>
      </w:r>
      <w:r w:rsidR="0011122C">
        <w:t xml:space="preserve"> a</w:t>
      </w:r>
      <w:r w:rsidR="00493FAA" w:rsidRPr="00C76D04">
        <w:t xml:space="preserve"> frequentare </w:t>
      </w:r>
      <w:r w:rsidR="00BC18EA">
        <w:t xml:space="preserve">il </w:t>
      </w:r>
      <w:proofErr w:type="spellStart"/>
      <w:r w:rsidR="00BC18EA">
        <w:t>Clinical</w:t>
      </w:r>
      <w:proofErr w:type="spellEnd"/>
      <w:r w:rsidR="00BC18EA">
        <w:t xml:space="preserve"> Trial Center (CTC)</w:t>
      </w:r>
      <w:r w:rsidR="00A96911">
        <w:t xml:space="preserve"> </w:t>
      </w:r>
      <w:r w:rsidR="00A96911">
        <w:t>la</w:t>
      </w:r>
      <w:r w:rsidR="00A96911" w:rsidRPr="00C51EDB">
        <w:t xml:space="preserve"> UOSD P</w:t>
      </w:r>
      <w:r w:rsidR="00A96911">
        <w:t>atologia</w:t>
      </w:r>
      <w:r w:rsidR="00A96911" w:rsidRPr="00C51EDB">
        <w:t xml:space="preserve"> Clinica e </w:t>
      </w:r>
      <w:proofErr w:type="spellStart"/>
      <w:r w:rsidR="00A96911" w:rsidRPr="00C51EDB">
        <w:t>Biobanca</w:t>
      </w:r>
      <w:proofErr w:type="spellEnd"/>
      <w:r w:rsidR="00A96911" w:rsidRPr="00C51EDB">
        <w:t xml:space="preserve"> Oncologia </w:t>
      </w:r>
      <w:r w:rsidR="00B73988" w:rsidRPr="000A01FD">
        <w:rPr>
          <w:spacing w:val="7"/>
        </w:rPr>
        <w:t>dell’Istituto</w:t>
      </w:r>
      <w:r w:rsidR="00C97E71">
        <w:rPr>
          <w:spacing w:val="7"/>
        </w:rPr>
        <w:t xml:space="preserve"> </w:t>
      </w:r>
      <w:r w:rsidRPr="000A01FD">
        <w:t xml:space="preserve">secondo le indicazioni concordate </w:t>
      </w:r>
      <w:r w:rsidR="00E40DAF">
        <w:t>d</w:t>
      </w:r>
      <w:r w:rsidR="00E40DAF" w:rsidRPr="0053423D">
        <w:t>a</w:t>
      </w:r>
      <w:r w:rsidR="00E40DAF">
        <w:t>l</w:t>
      </w:r>
      <w:r w:rsidR="00E40DAF" w:rsidRPr="0053423D">
        <w:t xml:space="preserve"> Responsabil</w:t>
      </w:r>
      <w:r w:rsidR="00E40DAF">
        <w:t>e</w:t>
      </w:r>
      <w:r w:rsidR="00E40DAF" w:rsidRPr="0053423D">
        <w:t xml:space="preserve"> </w:t>
      </w:r>
      <w:r w:rsidR="00907718" w:rsidRPr="0053423D">
        <w:t>Dr</w:t>
      </w:r>
      <w:r w:rsidR="00E40DAF" w:rsidRPr="0053423D">
        <w:t>.</w:t>
      </w:r>
      <w:r w:rsidR="00E40DAF">
        <w:t>s</w:t>
      </w:r>
      <w:r w:rsidR="00E40DAF" w:rsidRPr="0053423D">
        <w:t xml:space="preserve">sa </w:t>
      </w:r>
      <w:r w:rsidR="00BC18EA">
        <w:t xml:space="preserve">Diana </w:t>
      </w:r>
      <w:proofErr w:type="spellStart"/>
      <w:r w:rsidR="00BC18EA">
        <w:t>Giannarelli</w:t>
      </w:r>
      <w:proofErr w:type="spellEnd"/>
      <w:r w:rsidR="00BC18EA">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lastRenderedPageBreak/>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0365A2" w:rsidRPr="000A01FD" w:rsidRDefault="000365A2" w:rsidP="00761771">
      <w:pPr>
        <w:spacing w:line="360" w:lineRule="auto"/>
        <w:jc w:val="both"/>
      </w:pPr>
    </w:p>
    <w:p w:rsidR="00DE6334" w:rsidRPr="000A01FD" w:rsidRDefault="00DE6334" w:rsidP="001B7AA4">
      <w:pPr>
        <w:spacing w:line="360" w:lineRule="auto"/>
        <w:jc w:val="center"/>
        <w:rPr>
          <w:b/>
        </w:rPr>
      </w:pPr>
      <w:r w:rsidRPr="000A01FD">
        <w:rPr>
          <w:b/>
        </w:rPr>
        <w:lastRenderedPageBreak/>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w:t>
      </w:r>
      <w:r w:rsidRPr="000A01FD">
        <w:lastRenderedPageBreak/>
        <w:t>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0365A2" w:rsidRDefault="000365A2" w:rsidP="009A4EEF">
      <w:pPr>
        <w:spacing w:line="360" w:lineRule="auto"/>
        <w:jc w:val="both"/>
      </w:pPr>
    </w:p>
    <w:p w:rsidR="000365A2" w:rsidRPr="000A01FD" w:rsidRDefault="000365A2" w:rsidP="009A4EEF">
      <w:pPr>
        <w:spacing w:line="360" w:lineRule="auto"/>
        <w:jc w:val="both"/>
      </w:pPr>
    </w:p>
    <w:p w:rsidR="00115DD8" w:rsidRPr="000A01FD" w:rsidRDefault="00115DD8" w:rsidP="009A4EEF">
      <w:pPr>
        <w:spacing w:line="360" w:lineRule="auto"/>
        <w:jc w:val="center"/>
        <w:rPr>
          <w:b/>
        </w:rPr>
      </w:pPr>
      <w:r w:rsidRPr="000A01FD">
        <w:rPr>
          <w:b/>
        </w:rPr>
        <w:lastRenderedPageBreak/>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9D6DDB" w:rsidRDefault="009D6DDB" w:rsidP="00761771">
      <w:pPr>
        <w:spacing w:line="360" w:lineRule="auto"/>
        <w:ind w:left="5664" w:firstLine="708"/>
        <w:jc w:val="both"/>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365A2"/>
    <w:rsid w:val="000471D2"/>
    <w:rsid w:val="00056911"/>
    <w:rsid w:val="000607DB"/>
    <w:rsid w:val="00063E39"/>
    <w:rsid w:val="00070B35"/>
    <w:rsid w:val="00094EC7"/>
    <w:rsid w:val="000A01FD"/>
    <w:rsid w:val="000A402B"/>
    <w:rsid w:val="000B3C87"/>
    <w:rsid w:val="000C3888"/>
    <w:rsid w:val="000E12CC"/>
    <w:rsid w:val="0011122C"/>
    <w:rsid w:val="00115DD8"/>
    <w:rsid w:val="0012025E"/>
    <w:rsid w:val="00122811"/>
    <w:rsid w:val="0012745F"/>
    <w:rsid w:val="00141144"/>
    <w:rsid w:val="00153755"/>
    <w:rsid w:val="001567B6"/>
    <w:rsid w:val="0017225D"/>
    <w:rsid w:val="001725EA"/>
    <w:rsid w:val="001B72A0"/>
    <w:rsid w:val="001B7AA4"/>
    <w:rsid w:val="001D6346"/>
    <w:rsid w:val="001E0185"/>
    <w:rsid w:val="001E6437"/>
    <w:rsid w:val="001F7DF0"/>
    <w:rsid w:val="002036FD"/>
    <w:rsid w:val="00205FBE"/>
    <w:rsid w:val="00256BE6"/>
    <w:rsid w:val="00256F71"/>
    <w:rsid w:val="0026118A"/>
    <w:rsid w:val="002820CE"/>
    <w:rsid w:val="00291400"/>
    <w:rsid w:val="002C4DF5"/>
    <w:rsid w:val="003219EA"/>
    <w:rsid w:val="00342CEF"/>
    <w:rsid w:val="003672D1"/>
    <w:rsid w:val="003B1488"/>
    <w:rsid w:val="00415332"/>
    <w:rsid w:val="0042266A"/>
    <w:rsid w:val="00437933"/>
    <w:rsid w:val="0044203C"/>
    <w:rsid w:val="00467AB6"/>
    <w:rsid w:val="00472E46"/>
    <w:rsid w:val="00487EE3"/>
    <w:rsid w:val="00492F31"/>
    <w:rsid w:val="00493FAA"/>
    <w:rsid w:val="004B0B68"/>
    <w:rsid w:val="004C54E3"/>
    <w:rsid w:val="004C593F"/>
    <w:rsid w:val="004C5DAB"/>
    <w:rsid w:val="004E16B8"/>
    <w:rsid w:val="0053423D"/>
    <w:rsid w:val="0055055E"/>
    <w:rsid w:val="00592C0F"/>
    <w:rsid w:val="00592D3E"/>
    <w:rsid w:val="005B120B"/>
    <w:rsid w:val="006157D9"/>
    <w:rsid w:val="0061723B"/>
    <w:rsid w:val="006210CD"/>
    <w:rsid w:val="00622538"/>
    <w:rsid w:val="00632733"/>
    <w:rsid w:val="00676BC5"/>
    <w:rsid w:val="006C088C"/>
    <w:rsid w:val="006C53B3"/>
    <w:rsid w:val="00715657"/>
    <w:rsid w:val="0074084B"/>
    <w:rsid w:val="00761771"/>
    <w:rsid w:val="0079663C"/>
    <w:rsid w:val="007B1287"/>
    <w:rsid w:val="007B20CB"/>
    <w:rsid w:val="007C1F2D"/>
    <w:rsid w:val="007C3DB2"/>
    <w:rsid w:val="007D1235"/>
    <w:rsid w:val="007D418E"/>
    <w:rsid w:val="008005F0"/>
    <w:rsid w:val="00811258"/>
    <w:rsid w:val="00834A70"/>
    <w:rsid w:val="008461E0"/>
    <w:rsid w:val="00852093"/>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96911"/>
    <w:rsid w:val="00AB527F"/>
    <w:rsid w:val="00AC412A"/>
    <w:rsid w:val="00AD44AE"/>
    <w:rsid w:val="00AE36C3"/>
    <w:rsid w:val="00B027AA"/>
    <w:rsid w:val="00B232DC"/>
    <w:rsid w:val="00B609D8"/>
    <w:rsid w:val="00B643B4"/>
    <w:rsid w:val="00B73988"/>
    <w:rsid w:val="00B77FC7"/>
    <w:rsid w:val="00B82F66"/>
    <w:rsid w:val="00BB1F2A"/>
    <w:rsid w:val="00BB35DD"/>
    <w:rsid w:val="00BC18EA"/>
    <w:rsid w:val="00BD18A1"/>
    <w:rsid w:val="00BE60DA"/>
    <w:rsid w:val="00BF02D8"/>
    <w:rsid w:val="00C25E5C"/>
    <w:rsid w:val="00C304DD"/>
    <w:rsid w:val="00C63720"/>
    <w:rsid w:val="00C7333E"/>
    <w:rsid w:val="00C73CF2"/>
    <w:rsid w:val="00C814D0"/>
    <w:rsid w:val="00C868DC"/>
    <w:rsid w:val="00C97E71"/>
    <w:rsid w:val="00CA19FD"/>
    <w:rsid w:val="00CE56DF"/>
    <w:rsid w:val="00CE65EA"/>
    <w:rsid w:val="00CE7D0E"/>
    <w:rsid w:val="00D00D45"/>
    <w:rsid w:val="00D0297D"/>
    <w:rsid w:val="00D138FF"/>
    <w:rsid w:val="00D5109C"/>
    <w:rsid w:val="00D72FB6"/>
    <w:rsid w:val="00DE6334"/>
    <w:rsid w:val="00DE72B6"/>
    <w:rsid w:val="00DE7E84"/>
    <w:rsid w:val="00DF3AF4"/>
    <w:rsid w:val="00E40DAF"/>
    <w:rsid w:val="00E44FC4"/>
    <w:rsid w:val="00E47EFA"/>
    <w:rsid w:val="00E6488A"/>
    <w:rsid w:val="00E664A4"/>
    <w:rsid w:val="00E7717D"/>
    <w:rsid w:val="00F00F81"/>
    <w:rsid w:val="00F06FBC"/>
    <w:rsid w:val="00F12C9B"/>
    <w:rsid w:val="00F20C7D"/>
    <w:rsid w:val="00F2576D"/>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DC9C"/>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D0E4A-7CA4-4F7A-8692-9B69B98A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Pages>
  <Words>2176</Words>
  <Characters>12409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50</cp:revision>
  <cp:lastPrinted>2020-07-28T12:04:00Z</cp:lastPrinted>
  <dcterms:created xsi:type="dcterms:W3CDTF">2018-01-08T11:49:00Z</dcterms:created>
  <dcterms:modified xsi:type="dcterms:W3CDTF">2020-07-28T12:09:00Z</dcterms:modified>
</cp:coreProperties>
</file>