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097" w:rsidRPr="001F75F3" w:rsidRDefault="00656C15" w:rsidP="004A7097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Manifestazione di interesse</w:t>
      </w:r>
      <w:bookmarkStart w:id="0" w:name="_GoBack"/>
      <w:bookmarkEnd w:id="0"/>
      <w:r>
        <w:rPr>
          <w:b/>
          <w:bCs/>
          <w:sz w:val="23"/>
          <w:szCs w:val="23"/>
        </w:rPr>
        <w:t xml:space="preserve"> per </w:t>
      </w:r>
      <w:r w:rsidR="004A7097" w:rsidRPr="002E08D8">
        <w:rPr>
          <w:b/>
          <w:bCs/>
          <w:sz w:val="23"/>
          <w:szCs w:val="23"/>
        </w:rPr>
        <w:t>“</w:t>
      </w:r>
      <w:r w:rsidRPr="001F0FA3">
        <w:rPr>
          <w:rStyle w:val="itwtqi23ioopmk3o6ert"/>
          <w:b/>
        </w:rPr>
        <w:t>CONTENITORI E VASCHE AD ULTRASUONI PER IL MATERIALE ROBOTICO DA VINCI”</w:t>
      </w:r>
      <w:r>
        <w:rPr>
          <w:b/>
          <w:bCs/>
          <w:sz w:val="23"/>
          <w:szCs w:val="23"/>
        </w:rPr>
        <w:t>.</w:t>
      </w:r>
    </w:p>
    <w:p w:rsidR="00787A64" w:rsidRDefault="004A7097" w:rsidP="004A709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840879" w:rsidRDefault="00840879" w:rsidP="00840879">
      <w:pPr>
        <w:pStyle w:val="Default"/>
        <w:jc w:val="center"/>
        <w:rPr>
          <w:bCs/>
        </w:rPr>
      </w:pP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proofErr w:type="gramStart"/>
      <w:r w:rsidRPr="003A0A1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2267DE"/>
    <w:rsid w:val="002B166F"/>
    <w:rsid w:val="004A7097"/>
    <w:rsid w:val="00635401"/>
    <w:rsid w:val="00656C15"/>
    <w:rsid w:val="00662190"/>
    <w:rsid w:val="00753CEA"/>
    <w:rsid w:val="00787A64"/>
    <w:rsid w:val="00840879"/>
    <w:rsid w:val="008B773A"/>
    <w:rsid w:val="00B447F5"/>
    <w:rsid w:val="00C64398"/>
    <w:rsid w:val="00E504B5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42163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twtqi23ioopmk3o6ert">
    <w:name w:val="itwtqi_23ioopmk3o6ert"/>
    <w:basedOn w:val="Carpredefinitoparagrafo"/>
    <w:rsid w:val="00656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2805</dc:creator>
  <cp:lastModifiedBy>FIUMARA ANITA</cp:lastModifiedBy>
  <cp:revision>2</cp:revision>
  <dcterms:created xsi:type="dcterms:W3CDTF">2020-09-16T10:03:00Z</dcterms:created>
  <dcterms:modified xsi:type="dcterms:W3CDTF">2020-09-16T10:03:00Z</dcterms:modified>
</cp:coreProperties>
</file>