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505" w:rsidRDefault="00B643B4" w:rsidP="00A11505">
      <w:r w:rsidRPr="00952529">
        <w:t>Bando n.</w:t>
      </w:r>
      <w:r w:rsidR="00165753">
        <w:t>3</w:t>
      </w:r>
      <w:r w:rsidR="004C7795">
        <w:t>5</w:t>
      </w:r>
      <w:r w:rsidR="00BE60DA" w:rsidRPr="00952529">
        <w:t>/</w:t>
      </w:r>
      <w:r w:rsidRPr="00952529">
        <w:t>20</w:t>
      </w:r>
      <w:r w:rsidR="00DE72B6">
        <w:t>20</w:t>
      </w:r>
    </w:p>
    <w:p w:rsidR="00B643B4" w:rsidRDefault="00B643B4" w:rsidP="00A11505"/>
    <w:p w:rsidR="00B643B4" w:rsidRPr="00C97E71" w:rsidRDefault="00DE6334" w:rsidP="00B643B4">
      <w:pPr>
        <w:jc w:val="center"/>
        <w:rPr>
          <w:b/>
        </w:rPr>
      </w:pPr>
      <w:r w:rsidRPr="00C97E71">
        <w:rPr>
          <w:b/>
        </w:rPr>
        <w:t>ISTITUTO REGINA ELENA</w:t>
      </w:r>
    </w:p>
    <w:p w:rsidR="00DE6334" w:rsidRPr="00C97E71" w:rsidRDefault="00F00F81" w:rsidP="00B643B4">
      <w:pPr>
        <w:jc w:val="center"/>
        <w:rPr>
          <w:b/>
        </w:rPr>
      </w:pPr>
      <w:r w:rsidRPr="00C97E71">
        <w:rPr>
          <w:b/>
        </w:rPr>
        <w:t xml:space="preserve">BANDO </w:t>
      </w:r>
      <w:r w:rsidR="001B7AA4" w:rsidRPr="00C97E71">
        <w:rPr>
          <w:b/>
        </w:rPr>
        <w:t xml:space="preserve">PUBBLICO </w:t>
      </w:r>
      <w:r w:rsidRPr="00C97E71">
        <w:rPr>
          <w:b/>
        </w:rPr>
        <w:t>PER BORSA</w:t>
      </w:r>
      <w:r w:rsidR="00DE6334" w:rsidRPr="00C97E71">
        <w:rPr>
          <w:b/>
        </w:rPr>
        <w:t xml:space="preserve"> DI STUDIO</w:t>
      </w:r>
      <w:r w:rsidR="00FB5D8B" w:rsidRPr="00C97E71">
        <w:rPr>
          <w:b/>
        </w:rPr>
        <w:t xml:space="preserve"> </w:t>
      </w:r>
    </w:p>
    <w:p w:rsidR="00B643B4" w:rsidRPr="00C97E71" w:rsidRDefault="00B643B4" w:rsidP="00761771">
      <w:pPr>
        <w:spacing w:line="360" w:lineRule="auto"/>
        <w:jc w:val="both"/>
      </w:pPr>
    </w:p>
    <w:p w:rsidR="00A96911" w:rsidRPr="00CC5AF7" w:rsidRDefault="00DE6334" w:rsidP="00CC5AF7">
      <w:pPr>
        <w:spacing w:line="360" w:lineRule="auto"/>
        <w:jc w:val="both"/>
        <w:rPr>
          <w:rFonts w:eastAsia="SimHei"/>
        </w:rPr>
      </w:pPr>
      <w:r w:rsidRPr="00DE72B6">
        <w:t xml:space="preserve">Gli Istituti Fisioterapici </w:t>
      </w:r>
      <w:proofErr w:type="spellStart"/>
      <w:r w:rsidRPr="00DE72B6">
        <w:t>Ospitalieri</w:t>
      </w:r>
      <w:proofErr w:type="spellEnd"/>
      <w:r w:rsidRPr="00DE72B6">
        <w:t xml:space="preserve"> di Roma, nell’ambito e per il raggiungimento dei propri fini istituzionali di ricerca, </w:t>
      </w:r>
      <w:r w:rsidR="007B20CB" w:rsidRPr="00DE72B6">
        <w:t xml:space="preserve">in </w:t>
      </w:r>
      <w:r w:rsidR="000A01FD" w:rsidRPr="00DE72B6">
        <w:t>ottemperanza</w:t>
      </w:r>
      <w:r w:rsidR="007B20CB" w:rsidRPr="00DE72B6">
        <w:t xml:space="preserve"> al Regolamento</w:t>
      </w:r>
      <w:r w:rsidR="000A01FD" w:rsidRPr="00DE72B6">
        <w:t xml:space="preserve"> d’Istituto</w:t>
      </w:r>
      <w:r w:rsidR="007B20CB" w:rsidRPr="00DE72B6">
        <w:t xml:space="preserve"> approvato con deliberazione n. 972 del 23.</w:t>
      </w:r>
      <w:r w:rsidR="003219EA" w:rsidRPr="00DE72B6">
        <w:t>01.1</w:t>
      </w:r>
      <w:r w:rsidR="007B20CB" w:rsidRPr="00DE72B6">
        <w:t>7</w:t>
      </w:r>
      <w:r w:rsidR="000A01FD" w:rsidRPr="00DE72B6">
        <w:t>,</w:t>
      </w:r>
      <w:r w:rsidR="007B20CB" w:rsidRPr="00DE72B6">
        <w:t xml:space="preserve"> </w:t>
      </w:r>
      <w:r w:rsidR="00F20C7D" w:rsidRPr="00DE72B6">
        <w:t xml:space="preserve">procede all’indizione </w:t>
      </w:r>
      <w:r w:rsidR="007B20CB" w:rsidRPr="00DE72B6">
        <w:t>di un bando pubblico per titoli ed esame colloquio, per il conferi</w:t>
      </w:r>
      <w:r w:rsidR="003B1488" w:rsidRPr="00DE72B6">
        <w:t xml:space="preserve">mento di </w:t>
      </w:r>
      <w:r w:rsidR="004C7795">
        <w:t>n</w:t>
      </w:r>
      <w:r w:rsidR="002B07D2">
        <w:t>.</w:t>
      </w:r>
      <w:bookmarkStart w:id="0" w:name="_GoBack"/>
      <w:bookmarkEnd w:id="0"/>
      <w:r w:rsidR="004C7795">
        <w:t xml:space="preserve"> </w:t>
      </w:r>
      <w:r w:rsidR="004C7795" w:rsidRPr="002B07D2">
        <w:rPr>
          <w:b/>
        </w:rPr>
        <w:t>2</w:t>
      </w:r>
      <w:r w:rsidR="004C7795">
        <w:t xml:space="preserve"> </w:t>
      </w:r>
      <w:r w:rsidR="003B1488" w:rsidRPr="00DE72B6">
        <w:t>bors</w:t>
      </w:r>
      <w:r w:rsidR="004C7795">
        <w:t>e</w:t>
      </w:r>
      <w:r w:rsidR="003B1488" w:rsidRPr="00DE72B6">
        <w:t xml:space="preserve"> di studio, </w:t>
      </w:r>
      <w:r w:rsidR="007B20CB" w:rsidRPr="00DE72B6">
        <w:t xml:space="preserve">tipologia </w:t>
      </w:r>
      <w:r w:rsidR="004C7795">
        <w:rPr>
          <w:b/>
        </w:rPr>
        <w:t>B</w:t>
      </w:r>
      <w:r w:rsidR="00592D3E" w:rsidRPr="00DE72B6">
        <w:t xml:space="preserve"> </w:t>
      </w:r>
      <w:r w:rsidR="00A96911" w:rsidRPr="00B465A4">
        <w:t>nell’ambito del progetto di ricerca dal titolo</w:t>
      </w:r>
      <w:r w:rsidR="00A96911">
        <w:t>:</w:t>
      </w:r>
      <w:r w:rsidR="00A96911" w:rsidRPr="00A96911">
        <w:t>"</w:t>
      </w:r>
      <w:r w:rsidR="00CC5AF7" w:rsidRPr="00CC5AF7">
        <w:t xml:space="preserve"> </w:t>
      </w:r>
      <w:r w:rsidR="00CC5AF7" w:rsidRPr="0087031B">
        <w:t>“</w:t>
      </w:r>
      <w:r w:rsidR="004C7795" w:rsidRPr="008519F3">
        <w:rPr>
          <w:i/>
        </w:rPr>
        <w:t xml:space="preserve">Valutazione post-marketing del profilo beneficio-rischio dei farmaci biologici Originator e </w:t>
      </w:r>
      <w:proofErr w:type="spellStart"/>
      <w:r w:rsidR="004C7795" w:rsidRPr="008519F3">
        <w:rPr>
          <w:i/>
        </w:rPr>
        <w:t>biosimilari</w:t>
      </w:r>
      <w:proofErr w:type="spellEnd"/>
      <w:r w:rsidR="004C7795" w:rsidRPr="008519F3">
        <w:rPr>
          <w:i/>
        </w:rPr>
        <w:t xml:space="preserve"> in area dermatologica, reumatologica, gastroenterologica ed </w:t>
      </w:r>
      <w:proofErr w:type="spellStart"/>
      <w:r w:rsidR="004C7795" w:rsidRPr="008519F3">
        <w:rPr>
          <w:i/>
        </w:rPr>
        <w:t>oncoematologica</w:t>
      </w:r>
      <w:proofErr w:type="spellEnd"/>
      <w:r w:rsidR="004C7795" w:rsidRPr="008519F3">
        <w:rPr>
          <w:i/>
        </w:rPr>
        <w:t xml:space="preserve"> tramite la costruzione di un network unico multiregionale per l’analisi integrata di dati provenienti da banche dati sanitarie, sorveglianze attive e registri clinici – progetto VALORE” e più specificatamente attualmente per il progetto SURE “Studio osservazionale prospettico multicentrico su efficacia e sicurezza di </w:t>
      </w:r>
      <w:proofErr w:type="spellStart"/>
      <w:r w:rsidR="004C7795" w:rsidRPr="008519F3">
        <w:rPr>
          <w:i/>
        </w:rPr>
        <w:t>rituximab</w:t>
      </w:r>
      <w:proofErr w:type="spellEnd"/>
      <w:r w:rsidR="004C7795" w:rsidRPr="008519F3">
        <w:rPr>
          <w:i/>
        </w:rPr>
        <w:t xml:space="preserve"> originatore o </w:t>
      </w:r>
      <w:proofErr w:type="spellStart"/>
      <w:r w:rsidR="004C7795" w:rsidRPr="008519F3">
        <w:rPr>
          <w:i/>
        </w:rPr>
        <w:t>biosimilare</w:t>
      </w:r>
      <w:proofErr w:type="spellEnd"/>
      <w:r w:rsidR="004C7795" w:rsidRPr="008519F3">
        <w:rPr>
          <w:i/>
        </w:rPr>
        <w:t xml:space="preserve"> nei pazienti che accedono ai Servizi di Ematologia del SSN</w:t>
      </w:r>
      <w:r w:rsidR="00CC5AF7" w:rsidRPr="00F938D1">
        <w:rPr>
          <w:i/>
        </w:rPr>
        <w:t>”.</w:t>
      </w:r>
      <w:r w:rsidR="00A96911" w:rsidRPr="00A96911">
        <w:t xml:space="preserve"> </w:t>
      </w:r>
      <w:proofErr w:type="spellStart"/>
      <w:r w:rsidR="00CC5AF7" w:rsidRPr="00EA6BDE">
        <w:rPr>
          <w:rFonts w:eastAsia="SimHei"/>
        </w:rPr>
        <w:t>Cod</w:t>
      </w:r>
      <w:proofErr w:type="spellEnd"/>
      <w:r w:rsidR="00CC5AF7" w:rsidRPr="00EA6BDE">
        <w:rPr>
          <w:rFonts w:eastAsia="SimHei"/>
        </w:rPr>
        <w:t xml:space="preserve"> IFO</w:t>
      </w:r>
      <w:r w:rsidR="00CC5AF7">
        <w:rPr>
          <w:rFonts w:eastAsia="SimHei"/>
        </w:rPr>
        <w:t xml:space="preserve">  </w:t>
      </w:r>
      <w:r w:rsidR="004C7795" w:rsidRPr="00C13845">
        <w:t>20/14/R/30</w:t>
      </w:r>
      <w:r w:rsidR="004C7795">
        <w:t xml:space="preserve"> </w:t>
      </w:r>
      <w:r w:rsidR="00A96911" w:rsidRPr="00A96911">
        <w:t xml:space="preserve">di cui Responsabile </w:t>
      </w:r>
      <w:r w:rsidR="00CC5AF7">
        <w:t xml:space="preserve">il </w:t>
      </w:r>
      <w:r w:rsidR="004C7795">
        <w:t xml:space="preserve">Dr. </w:t>
      </w:r>
      <w:r w:rsidR="004C7795">
        <w:t xml:space="preserve">Felice </w:t>
      </w:r>
      <w:proofErr w:type="spellStart"/>
      <w:r w:rsidR="004C7795">
        <w:t>Musicco</w:t>
      </w:r>
      <w:proofErr w:type="spellEnd"/>
    </w:p>
    <w:p w:rsidR="00A96911" w:rsidRPr="00A96911" w:rsidRDefault="00A96911" w:rsidP="00A96911">
      <w:pPr>
        <w:spacing w:line="264" w:lineRule="auto"/>
        <w:ind w:left="124" w:right="129"/>
        <w:jc w:val="both"/>
        <w:rPr>
          <w:sz w:val="22"/>
          <w:szCs w:val="22"/>
        </w:rPr>
      </w:pPr>
    </w:p>
    <w:p w:rsidR="00070B35" w:rsidRDefault="00A677C0" w:rsidP="001F7DF0">
      <w:pPr>
        <w:spacing w:line="360" w:lineRule="auto"/>
        <w:jc w:val="both"/>
      </w:pPr>
      <w:r w:rsidRPr="000A01FD">
        <w:t>La durata dell’incarico, le attività da svolgere ed il compenso previst</w:t>
      </w:r>
      <w:r w:rsidR="00A11505">
        <w:t>o, sono di seguito specificati.</w:t>
      </w:r>
    </w:p>
    <w:p w:rsidR="00E81A1E" w:rsidRDefault="00A677C0" w:rsidP="001F7DF0">
      <w:pPr>
        <w:spacing w:line="360" w:lineRule="auto"/>
        <w:jc w:val="both"/>
        <w:rPr>
          <w:rFonts w:eastAsia="SimHei"/>
        </w:rPr>
      </w:pPr>
      <w:r w:rsidRPr="0053423D">
        <w:rPr>
          <w:b/>
        </w:rPr>
        <w:t>Durata:</w:t>
      </w:r>
      <w:r w:rsidRPr="0053423D">
        <w:t xml:space="preserve"> </w:t>
      </w:r>
      <w:r w:rsidR="004C7795">
        <w:t>12</w:t>
      </w:r>
      <w:r w:rsidR="00E40DAF">
        <w:t xml:space="preserve"> mesi</w:t>
      </w:r>
      <w:r w:rsidR="00CA19FD" w:rsidRPr="0053423D">
        <w:t xml:space="preserve"> </w:t>
      </w:r>
      <w:r w:rsidR="0012025E" w:rsidRPr="0053423D">
        <w:rPr>
          <w:rFonts w:eastAsia="SimHei"/>
        </w:rPr>
        <w:t>a decorrere</w:t>
      </w:r>
      <w:r w:rsidR="0012025E" w:rsidRPr="002060B8">
        <w:rPr>
          <w:rFonts w:eastAsia="SimHei"/>
        </w:rPr>
        <w:t xml:space="preserve"> dal primo giorno utile immediatamente successivo alla data di adozione del provvedimento di nomina da individuarsi, in ogni caso, nel 1° o nel 16° giorno di ciascun mese</w:t>
      </w:r>
      <w:r w:rsidR="00952529">
        <w:rPr>
          <w:rFonts w:eastAsia="SimHei"/>
        </w:rPr>
        <w:t>.</w:t>
      </w:r>
    </w:p>
    <w:p w:rsidR="004C7795" w:rsidRPr="00CC5AF7" w:rsidRDefault="00CE65EA" w:rsidP="004C7795">
      <w:pPr>
        <w:spacing w:line="360" w:lineRule="auto"/>
        <w:jc w:val="both"/>
        <w:rPr>
          <w:rFonts w:eastAsia="SimHei"/>
        </w:rPr>
      </w:pPr>
      <w:r w:rsidRPr="00487EE3">
        <w:rPr>
          <w:b/>
        </w:rPr>
        <w:t>Responsabile del Progetto</w:t>
      </w:r>
      <w:r w:rsidRPr="00487EE3">
        <w:t xml:space="preserve">: </w:t>
      </w:r>
      <w:r w:rsidR="004C7795">
        <w:t xml:space="preserve">Dr. Felice </w:t>
      </w:r>
      <w:proofErr w:type="spellStart"/>
      <w:r w:rsidR="004C7795">
        <w:t>Musicco</w:t>
      </w:r>
      <w:proofErr w:type="spellEnd"/>
    </w:p>
    <w:p w:rsidR="00063E39" w:rsidRDefault="00CE65EA" w:rsidP="004C7795">
      <w:pPr>
        <w:spacing w:line="360" w:lineRule="auto"/>
        <w:jc w:val="both"/>
      </w:pPr>
      <w:r w:rsidRPr="00487EE3">
        <w:rPr>
          <w:rFonts w:eastAsia="SimHei"/>
          <w:b/>
        </w:rPr>
        <w:t>Fondo:</w:t>
      </w:r>
      <w:r w:rsidRPr="00487EE3">
        <w:rPr>
          <w:rFonts w:eastAsia="SimHei"/>
        </w:rPr>
        <w:t xml:space="preserve"> </w:t>
      </w:r>
      <w:proofErr w:type="spellStart"/>
      <w:r w:rsidR="00CC5AF7" w:rsidRPr="00EA6BDE">
        <w:rPr>
          <w:rFonts w:eastAsia="SimHei"/>
        </w:rPr>
        <w:t>Cod</w:t>
      </w:r>
      <w:proofErr w:type="spellEnd"/>
      <w:r w:rsidR="00CC5AF7" w:rsidRPr="00EA6BDE">
        <w:rPr>
          <w:rFonts w:eastAsia="SimHei"/>
        </w:rPr>
        <w:t xml:space="preserve"> IFO</w:t>
      </w:r>
      <w:r w:rsidR="00CC5AF7">
        <w:rPr>
          <w:rFonts w:eastAsia="SimHei"/>
        </w:rPr>
        <w:t xml:space="preserve">  </w:t>
      </w:r>
      <w:r w:rsidR="004C7795" w:rsidRPr="00C13845">
        <w:t>20/14/R/30</w:t>
      </w:r>
    </w:p>
    <w:p w:rsidR="002C4DF5" w:rsidRPr="00063E39" w:rsidRDefault="00A677C0" w:rsidP="002C4DF5">
      <w:pPr>
        <w:spacing w:line="360" w:lineRule="auto"/>
        <w:jc w:val="both"/>
      </w:pPr>
      <w:r w:rsidRPr="001E0185">
        <w:rPr>
          <w:b/>
        </w:rPr>
        <w:t>Attività da svolgere:</w:t>
      </w:r>
      <w:r w:rsidR="00A11505">
        <w:rPr>
          <w:b/>
        </w:rPr>
        <w:t xml:space="preserve"> </w:t>
      </w:r>
    </w:p>
    <w:p w:rsidR="00CC5AF7" w:rsidRPr="00CC5AF7" w:rsidRDefault="00C51C3A" w:rsidP="004C7795">
      <w:pPr>
        <w:spacing w:line="360" w:lineRule="auto"/>
      </w:pPr>
      <w:r>
        <w:t>S</w:t>
      </w:r>
      <w:r w:rsidR="004C7795" w:rsidRPr="00EA6A9E">
        <w:t>upporto tecnico-scientifico nece</w:t>
      </w:r>
      <w:r w:rsidR="004C7795">
        <w:t>ssario per la conduzione di studi</w:t>
      </w:r>
      <w:r w:rsidR="004C7795" w:rsidRPr="00EA6A9E">
        <w:t xml:space="preserve"> osservazional</w:t>
      </w:r>
      <w:r w:rsidR="004C7795">
        <w:t>i</w:t>
      </w:r>
      <w:r w:rsidR="004C7795" w:rsidRPr="00EA6A9E">
        <w:t xml:space="preserve">. Le attività sono di raccolta </w:t>
      </w:r>
      <w:r w:rsidR="004C7795">
        <w:t xml:space="preserve">sistematica di </w:t>
      </w:r>
      <w:r w:rsidR="004C7795" w:rsidRPr="00EA6A9E">
        <w:t>dati, inserimento de</w:t>
      </w:r>
      <w:r w:rsidR="004C7795">
        <w:t>gli stessi in appositi registri</w:t>
      </w:r>
      <w:r w:rsidR="00CC5AF7">
        <w:t>;</w:t>
      </w:r>
    </w:p>
    <w:p w:rsidR="00B643B4" w:rsidRDefault="00070B35" w:rsidP="00153755">
      <w:pPr>
        <w:spacing w:before="78" w:line="360" w:lineRule="auto"/>
        <w:ind w:right="-1"/>
        <w:jc w:val="both"/>
        <w:rPr>
          <w:rFonts w:eastAsia="SimHei"/>
        </w:rPr>
      </w:pPr>
      <w:r w:rsidRPr="00CC5AF7">
        <w:rPr>
          <w:rFonts w:eastAsia="SimHei"/>
          <w:b/>
        </w:rPr>
        <w:t>C</w:t>
      </w:r>
      <w:r w:rsidR="00DE72B6" w:rsidRPr="00CC5AF7">
        <w:rPr>
          <w:rFonts w:eastAsia="SimHei"/>
          <w:b/>
        </w:rPr>
        <w:t>ompenso lordo</w:t>
      </w:r>
      <w:r>
        <w:rPr>
          <w:rFonts w:eastAsia="SimHei"/>
        </w:rPr>
        <w:t>:</w:t>
      </w:r>
      <w:r w:rsidR="00487EE3">
        <w:rPr>
          <w:rFonts w:eastAsia="SimHei"/>
        </w:rPr>
        <w:t xml:space="preserve"> </w:t>
      </w:r>
      <w:r w:rsidR="00DE72B6" w:rsidRPr="000E63A6">
        <w:rPr>
          <w:rFonts w:eastAsia="SimHei"/>
        </w:rPr>
        <w:t>Euro</w:t>
      </w:r>
      <w:r w:rsidR="00BB35DD">
        <w:t xml:space="preserve"> </w:t>
      </w:r>
      <w:r w:rsidR="00DE72B6">
        <w:rPr>
          <w:rFonts w:eastAsia="SimHei"/>
        </w:rPr>
        <w:t>1</w:t>
      </w:r>
      <w:r w:rsidR="004C7795">
        <w:rPr>
          <w:rFonts w:eastAsia="SimHei"/>
        </w:rPr>
        <w:t>8</w:t>
      </w:r>
      <w:r w:rsidR="00E40DAF">
        <w:rPr>
          <w:rFonts w:eastAsia="SimHei"/>
        </w:rPr>
        <w:t>.000,00</w:t>
      </w:r>
      <w:r w:rsidR="00DE72B6">
        <w:rPr>
          <w:rFonts w:eastAsia="SimHei"/>
        </w:rPr>
        <w:t xml:space="preserve"> </w:t>
      </w:r>
    </w:p>
    <w:p w:rsidR="00DE6334" w:rsidRPr="00B643B4" w:rsidRDefault="00867B95" w:rsidP="00B643B4">
      <w:pPr>
        <w:spacing w:line="360" w:lineRule="auto"/>
        <w:jc w:val="center"/>
        <w:rPr>
          <w:b/>
        </w:rPr>
      </w:pPr>
      <w:r>
        <w:rPr>
          <w:b/>
        </w:rPr>
        <w:t>A</w:t>
      </w:r>
      <w:r w:rsidR="00DE6334" w:rsidRPr="00B643B4">
        <w:rPr>
          <w:b/>
        </w:rPr>
        <w:t>rt. 1</w:t>
      </w:r>
    </w:p>
    <w:p w:rsidR="00B73988" w:rsidRPr="000A01FD" w:rsidRDefault="00DE6334" w:rsidP="006157D9">
      <w:pPr>
        <w:spacing w:line="360" w:lineRule="auto"/>
        <w:jc w:val="both"/>
      </w:pPr>
      <w:r w:rsidRPr="00E81A1E">
        <w:rPr>
          <w:b/>
        </w:rPr>
        <w:t>Possono partecipare al concorso gli</w:t>
      </w:r>
      <w:r w:rsidR="00A11505" w:rsidRPr="00E81A1E">
        <w:rPr>
          <w:b/>
        </w:rPr>
        <w:t xml:space="preserve"> aspiranti che sono in possesso</w:t>
      </w:r>
      <w:r w:rsidR="00BF02D8" w:rsidRPr="00E81A1E">
        <w:rPr>
          <w:b/>
        </w:rPr>
        <w:t xml:space="preserve"> del seguente titolo</w:t>
      </w:r>
      <w:r w:rsidRPr="00E40DAF">
        <w:rPr>
          <w:b/>
        </w:rPr>
        <w:t xml:space="preserve"> di studio:</w:t>
      </w:r>
      <w:r w:rsidRPr="000A01FD">
        <w:t xml:space="preserve"> </w:t>
      </w:r>
    </w:p>
    <w:p w:rsidR="004C7795" w:rsidRDefault="004C7795" w:rsidP="00A11505">
      <w:pPr>
        <w:spacing w:line="360" w:lineRule="auto"/>
        <w:jc w:val="both"/>
      </w:pPr>
      <w:r>
        <w:t xml:space="preserve">Laurea </w:t>
      </w:r>
      <w:r>
        <w:t>Farmacia</w:t>
      </w:r>
    </w:p>
    <w:p w:rsidR="003301B9" w:rsidRDefault="003301B9" w:rsidP="00A11505">
      <w:pPr>
        <w:spacing w:line="360" w:lineRule="auto"/>
        <w:jc w:val="both"/>
        <w:rPr>
          <w:b/>
        </w:rPr>
      </w:pPr>
    </w:p>
    <w:p w:rsidR="003301B9" w:rsidRDefault="003301B9" w:rsidP="00A11505">
      <w:pPr>
        <w:spacing w:line="360" w:lineRule="auto"/>
        <w:jc w:val="both"/>
        <w:rPr>
          <w:b/>
        </w:rPr>
      </w:pPr>
    </w:p>
    <w:p w:rsidR="005B120B" w:rsidRPr="00E40DAF" w:rsidRDefault="00DE6334" w:rsidP="00A11505">
      <w:pPr>
        <w:spacing w:line="360" w:lineRule="auto"/>
        <w:jc w:val="both"/>
        <w:rPr>
          <w:b/>
        </w:rPr>
      </w:pPr>
      <w:r w:rsidRPr="00E40DAF">
        <w:rPr>
          <w:b/>
        </w:rPr>
        <w:lastRenderedPageBreak/>
        <w:t>N</w:t>
      </w:r>
      <w:r w:rsidRPr="00E40DAF">
        <w:rPr>
          <w:b/>
        </w:rPr>
        <w:t>ello specifico, i candidati devono possedere le seguenti competenze ed esperienze:</w:t>
      </w:r>
      <w:r w:rsidR="004C593F" w:rsidRPr="00E40DAF">
        <w:rPr>
          <w:b/>
        </w:rPr>
        <w:t xml:space="preserve"> </w:t>
      </w:r>
    </w:p>
    <w:p w:rsidR="00CC5AF7" w:rsidRPr="00906ECA" w:rsidRDefault="004C7795" w:rsidP="00CC5AF7">
      <w:pPr>
        <w:shd w:val="clear" w:color="auto" w:fill="FFFFFF"/>
        <w:spacing w:line="360" w:lineRule="auto"/>
        <w:jc w:val="both"/>
        <w:textAlignment w:val="baseline"/>
      </w:pPr>
      <w:r w:rsidRPr="00EA6A9E">
        <w:t>Buona conoscenza della lingua in</w:t>
      </w:r>
      <w:r>
        <w:t xml:space="preserve">glese, </w:t>
      </w:r>
      <w:r w:rsidR="00595FB5">
        <w:t>c</w:t>
      </w:r>
      <w:r w:rsidRPr="00EA6A9E">
        <w:t>orsi e altri titoli formativi riguardo la farmacovigilan</w:t>
      </w:r>
      <w:r>
        <w:t xml:space="preserve">za e la sperimentazione clinica, </w:t>
      </w:r>
      <w:r w:rsidR="00595FB5">
        <w:t>b</w:t>
      </w:r>
      <w:r w:rsidRPr="00EA6A9E">
        <w:t>uona conoscenza degli strumenti informatici fogli el</w:t>
      </w:r>
      <w:r>
        <w:t xml:space="preserve">ettronici, elaboratori di testo, </w:t>
      </w:r>
      <w:r w:rsidR="00E73505">
        <w:t>p</w:t>
      </w:r>
      <w:r w:rsidRPr="00EA6A9E">
        <w:t>recedenti attività di ricerca, pu</w:t>
      </w:r>
      <w:r>
        <w:t xml:space="preserve">bblicazioni, tesi sperimentali, </w:t>
      </w:r>
      <w:r w:rsidR="00E73505">
        <w:t>c</w:t>
      </w:r>
      <w:r w:rsidRPr="00EA6A9E">
        <w:t>apacità di lavorare in gruppo</w:t>
      </w:r>
      <w:r w:rsidR="00595FB5">
        <w:t>;</w:t>
      </w:r>
    </w:p>
    <w:p w:rsidR="00DE6334" w:rsidRPr="000A01FD" w:rsidRDefault="00DE6334" w:rsidP="001B7AA4">
      <w:pPr>
        <w:spacing w:line="360" w:lineRule="auto"/>
        <w:jc w:val="center"/>
        <w:rPr>
          <w:b/>
        </w:rPr>
      </w:pPr>
      <w:r w:rsidRPr="000A01FD">
        <w:rPr>
          <w:b/>
        </w:rPr>
        <w:t>Art. 2</w:t>
      </w:r>
    </w:p>
    <w:p w:rsidR="007C1F2D" w:rsidRPr="00EC6A24" w:rsidRDefault="00DE6334" w:rsidP="00EC6A24">
      <w:pPr>
        <w:spacing w:line="360" w:lineRule="auto"/>
        <w:jc w:val="both"/>
        <w:rPr>
          <w:color w:val="000000" w:themeColor="text1"/>
        </w:rPr>
      </w:pPr>
      <w:r w:rsidRPr="00EC6A24">
        <w:rPr>
          <w:color w:val="000000" w:themeColor="text1"/>
        </w:rPr>
        <w:t xml:space="preserve">I </w:t>
      </w:r>
      <w:r w:rsidR="00A710FB" w:rsidRPr="00EC6A24">
        <w:rPr>
          <w:color w:val="000000" w:themeColor="text1"/>
        </w:rPr>
        <w:t>vincitor</w:t>
      </w:r>
      <w:r w:rsidR="00B77FC7" w:rsidRPr="00EC6A24">
        <w:rPr>
          <w:color w:val="000000" w:themeColor="text1"/>
        </w:rPr>
        <w:t>i</w:t>
      </w:r>
      <w:r w:rsidR="00A710FB" w:rsidRPr="00EC6A24">
        <w:rPr>
          <w:color w:val="000000" w:themeColor="text1"/>
        </w:rPr>
        <w:t xml:space="preserve"> della borsa</w:t>
      </w:r>
      <w:r w:rsidRPr="00EC6A24">
        <w:rPr>
          <w:color w:val="000000" w:themeColor="text1"/>
        </w:rPr>
        <w:t xml:space="preserve"> di s</w:t>
      </w:r>
      <w:r w:rsidR="00A710FB" w:rsidRPr="00EC6A24">
        <w:rPr>
          <w:color w:val="000000" w:themeColor="text1"/>
        </w:rPr>
        <w:t xml:space="preserve">tudio </w:t>
      </w:r>
      <w:r w:rsidR="00B77FC7" w:rsidRPr="00EC6A24">
        <w:rPr>
          <w:color w:val="000000" w:themeColor="text1"/>
        </w:rPr>
        <w:t>sono</w:t>
      </w:r>
      <w:r w:rsidR="00A710FB" w:rsidRPr="00EC6A24">
        <w:rPr>
          <w:color w:val="000000" w:themeColor="text1"/>
        </w:rPr>
        <w:t xml:space="preserve"> tenut</w:t>
      </w:r>
      <w:r w:rsidR="00B77FC7" w:rsidRPr="00EC6A24">
        <w:rPr>
          <w:color w:val="000000" w:themeColor="text1"/>
        </w:rPr>
        <w:t>i</w:t>
      </w:r>
      <w:r w:rsidR="0011122C" w:rsidRPr="00EC6A24">
        <w:rPr>
          <w:color w:val="000000" w:themeColor="text1"/>
        </w:rPr>
        <w:t xml:space="preserve"> a</w:t>
      </w:r>
      <w:r w:rsidR="00493FAA" w:rsidRPr="00EC6A24">
        <w:rPr>
          <w:color w:val="000000" w:themeColor="text1"/>
        </w:rPr>
        <w:t xml:space="preserve"> frequentare </w:t>
      </w:r>
      <w:r w:rsidR="004C7795" w:rsidRPr="004C7795">
        <w:rPr>
          <w:rStyle w:val="Enfasigrassetto"/>
          <w:b w:val="0"/>
          <w:color w:val="000000" w:themeColor="text1"/>
        </w:rPr>
        <w:t>i servizi di farmacovigilanza</w:t>
      </w:r>
      <w:r w:rsidR="004C7795" w:rsidRPr="00EA6BDE">
        <w:rPr>
          <w:rFonts w:eastAsia="SimHei"/>
        </w:rPr>
        <w:t xml:space="preserve"> </w:t>
      </w:r>
      <w:r w:rsidR="004C7795">
        <w:t>IFO e PTV (Policlinico Tor Vergata di Roma) in collaborazione con i reparti di ematologia e dermatologia</w:t>
      </w:r>
      <w:r w:rsidR="004C7795" w:rsidRPr="00EC6A24">
        <w:rPr>
          <w:color w:val="000000" w:themeColor="text1"/>
        </w:rPr>
        <w:t xml:space="preserve"> </w:t>
      </w:r>
      <w:r w:rsidRPr="00EC6A24">
        <w:rPr>
          <w:color w:val="000000" w:themeColor="text1"/>
        </w:rPr>
        <w:t xml:space="preserve">secondo le indicazioni concordate </w:t>
      </w:r>
      <w:r w:rsidR="00E40DAF" w:rsidRPr="00EC6A24">
        <w:rPr>
          <w:color w:val="000000" w:themeColor="text1"/>
        </w:rPr>
        <w:t xml:space="preserve">dal Responsabile </w:t>
      </w:r>
      <w:r w:rsidR="004C7795">
        <w:t xml:space="preserve">Dr. Felice </w:t>
      </w:r>
      <w:proofErr w:type="spellStart"/>
      <w:r w:rsidR="004C7795">
        <w:t>Musicco</w:t>
      </w:r>
      <w:proofErr w:type="spellEnd"/>
      <w:r w:rsidR="004C7795" w:rsidRPr="00EC6A24">
        <w:rPr>
          <w:color w:val="000000" w:themeColor="text1"/>
        </w:rPr>
        <w:t xml:space="preserve"> </w:t>
      </w:r>
      <w:r w:rsidRPr="00EC6A24">
        <w:rPr>
          <w:color w:val="000000" w:themeColor="text1"/>
        </w:rPr>
        <w:t>per tut</w:t>
      </w:r>
      <w:r w:rsidR="004C593F" w:rsidRPr="00EC6A24">
        <w:rPr>
          <w:color w:val="000000" w:themeColor="text1"/>
        </w:rPr>
        <w:t>ta la durata del godimento della borsa medesima</w:t>
      </w:r>
      <w:r w:rsidR="00B64B01">
        <w:rPr>
          <w:color w:val="000000" w:themeColor="text1"/>
        </w:rPr>
        <w:t>;</w:t>
      </w:r>
    </w:p>
    <w:p w:rsidR="00DE6334" w:rsidRPr="000A01FD" w:rsidRDefault="00DE6334" w:rsidP="001B7AA4">
      <w:pPr>
        <w:spacing w:line="360" w:lineRule="auto"/>
        <w:jc w:val="center"/>
        <w:rPr>
          <w:b/>
        </w:rPr>
      </w:pPr>
      <w:r w:rsidRPr="000A01FD">
        <w:rPr>
          <w:b/>
        </w:rPr>
        <w:t>Art. 3</w:t>
      </w:r>
    </w:p>
    <w:p w:rsidR="00897B2D" w:rsidRDefault="00A710FB" w:rsidP="009A4EEF">
      <w:pPr>
        <w:widowControl w:val="0"/>
        <w:autoSpaceDE w:val="0"/>
        <w:autoSpaceDN w:val="0"/>
        <w:adjustRightInd w:val="0"/>
        <w:spacing w:line="360" w:lineRule="auto"/>
        <w:jc w:val="both"/>
      </w:pPr>
      <w:r w:rsidRPr="000A01FD">
        <w:t>I candidati</w:t>
      </w:r>
      <w:r w:rsidR="00DE6334" w:rsidRPr="000A01FD">
        <w:t xml:space="preserve"> devono presentare domanda entro le ore 12.00 del quindicesimo giorno dalla data di pubblicazione del presente bando di concorso. La domanda di cui so</w:t>
      </w:r>
      <w:r w:rsidR="00897B2D">
        <w:t>pra deve essere spedita tramite:</w:t>
      </w:r>
    </w:p>
    <w:p w:rsidR="00897B2D" w:rsidRDefault="00DE6334" w:rsidP="009A4EEF">
      <w:pPr>
        <w:pStyle w:val="Paragrafoelenco"/>
        <w:widowControl w:val="0"/>
        <w:numPr>
          <w:ilvl w:val="0"/>
          <w:numId w:val="5"/>
        </w:numPr>
        <w:autoSpaceDE w:val="0"/>
        <w:autoSpaceDN w:val="0"/>
        <w:adjustRightInd w:val="0"/>
        <w:spacing w:line="360" w:lineRule="auto"/>
        <w:jc w:val="both"/>
      </w:pPr>
      <w:r w:rsidRPr="000A01FD">
        <w:t xml:space="preserve">PEC al seguente indirizzo </w:t>
      </w:r>
      <w:hyperlink r:id="rId8" w:history="1">
        <w:r w:rsidR="001D6346" w:rsidRPr="000A01FD">
          <w:rPr>
            <w:rStyle w:val="Collegamentoipertestuale"/>
          </w:rPr>
          <w:t>sar@cert.ifo.it</w:t>
        </w:r>
      </w:hyperlink>
      <w:r w:rsidR="00897B2D">
        <w:t>;</w:t>
      </w:r>
    </w:p>
    <w:p w:rsidR="00897B2D" w:rsidRDefault="00897B2D" w:rsidP="009A4EEF">
      <w:pPr>
        <w:pStyle w:val="Paragrafoelenco"/>
        <w:widowControl w:val="0"/>
        <w:numPr>
          <w:ilvl w:val="0"/>
          <w:numId w:val="5"/>
        </w:numPr>
        <w:autoSpaceDE w:val="0"/>
        <w:autoSpaceDN w:val="0"/>
        <w:adjustRightInd w:val="0"/>
        <w:spacing w:line="360" w:lineRule="auto"/>
        <w:jc w:val="both"/>
      </w:pPr>
      <w:r>
        <w:t>a mano</w:t>
      </w:r>
      <w:r w:rsidRPr="000A01FD">
        <w:t xml:space="preserve"> </w:t>
      </w:r>
      <w:r w:rsidR="009A4EEF" w:rsidRPr="000A01FD">
        <w:t>all’Ufficio Protocollo dell’Azienda (dal lunedì al venerdì</w:t>
      </w:r>
      <w:r>
        <w:t xml:space="preserve"> dalle ore 9,00 alle ore 12,00), Ufficio SAR</w:t>
      </w:r>
      <w:r w:rsidR="00A82665">
        <w:t>;</w:t>
      </w:r>
    </w:p>
    <w:p w:rsidR="009A4EEF" w:rsidRDefault="009A4EEF" w:rsidP="00897B2D">
      <w:pPr>
        <w:pStyle w:val="Paragrafoelenco"/>
        <w:widowControl w:val="0"/>
        <w:numPr>
          <w:ilvl w:val="0"/>
          <w:numId w:val="5"/>
        </w:numPr>
        <w:autoSpaceDE w:val="0"/>
        <w:autoSpaceDN w:val="0"/>
        <w:adjustRightInd w:val="0"/>
        <w:spacing w:line="360" w:lineRule="auto"/>
        <w:jc w:val="both"/>
      </w:pPr>
      <w:r w:rsidRPr="000A01FD">
        <w:t>per posta</w:t>
      </w:r>
      <w:r w:rsidR="00897B2D">
        <w:t>, a mezzo di raccomandata A. R. a:</w:t>
      </w:r>
      <w:r w:rsidR="00A5652C" w:rsidRPr="00A5652C">
        <w:t xml:space="preserve"> </w:t>
      </w:r>
      <w:r w:rsidR="00897B2D">
        <w:t xml:space="preserve">Ufficio Protocollo –Servizio SAR- </w:t>
      </w:r>
      <w:r w:rsidR="00A5652C">
        <w:t>V</w:t>
      </w:r>
      <w:r w:rsidR="00897B2D">
        <w:t xml:space="preserve">ia Elio </w:t>
      </w:r>
      <w:proofErr w:type="spellStart"/>
      <w:r w:rsidR="00897B2D">
        <w:t>Chianesi</w:t>
      </w:r>
      <w:proofErr w:type="spellEnd"/>
      <w:r w:rsidR="00897B2D">
        <w:t xml:space="preserve"> 53, 00144 Roma</w:t>
      </w:r>
      <w:r w:rsidRPr="000A01FD">
        <w:t xml:space="preserve"> purché pervenga all’Azienda, a pena di esclusione, entro le ore 12, del 15° giorno successivo a quello di pubblicazione dell’avviso.</w:t>
      </w:r>
    </w:p>
    <w:p w:rsidR="00A56912" w:rsidRPr="0012659E" w:rsidRDefault="00A56912" w:rsidP="00415332">
      <w:pPr>
        <w:spacing w:line="360" w:lineRule="auto"/>
        <w:jc w:val="both"/>
      </w:pPr>
      <w:r>
        <w:t>Qualunque sia la modalità di p</w:t>
      </w:r>
      <w:r w:rsidR="00A82665">
        <w:t>resentazione della candidatura,</w:t>
      </w:r>
      <w:r w:rsidRPr="0012659E">
        <w:t xml:space="preserve"> nell’oggetto della mail </w:t>
      </w:r>
      <w:r>
        <w:t xml:space="preserve">o sulla busta </w:t>
      </w:r>
      <w:r w:rsidRPr="0012659E">
        <w:t xml:space="preserve">di trasmissione, </w:t>
      </w:r>
      <w:r w:rsidRPr="00A56912">
        <w:rPr>
          <w:b/>
        </w:rPr>
        <w:t>occorre indicare il numero e la data</w:t>
      </w:r>
      <w:r w:rsidRPr="0012659E">
        <w:t xml:space="preserve"> di selezione pubblica alla quale s’intende partecipare.</w:t>
      </w:r>
    </w:p>
    <w:p w:rsidR="0044203C" w:rsidRPr="00A5652C" w:rsidRDefault="0044203C" w:rsidP="00A5652C">
      <w:pPr>
        <w:suppressAutoHyphens/>
        <w:autoSpaceDE w:val="0"/>
        <w:spacing w:line="360" w:lineRule="auto"/>
        <w:jc w:val="both"/>
      </w:pPr>
      <w:r w:rsidRPr="00A5652C">
        <w:t>All</w:t>
      </w:r>
      <w:r w:rsidR="00A56912">
        <w:t>a domanda di partecipazione occorre allegare</w:t>
      </w:r>
      <w:r w:rsidRPr="00A5652C">
        <w:t>:</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4C5DAB" w:rsidRDefault="0044203C" w:rsidP="004C5DAB">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dichiarazione sostitutiva secondo lo schema contenuto nel sito IFO (Allegato 1);</w:t>
      </w:r>
    </w:p>
    <w:p w:rsidR="004C5DAB" w:rsidRPr="004C5DAB" w:rsidRDefault="004C5DAB" w:rsidP="004C5DAB">
      <w:pPr>
        <w:pStyle w:val="CVNormal"/>
        <w:numPr>
          <w:ilvl w:val="0"/>
          <w:numId w:val="4"/>
        </w:numPr>
        <w:spacing w:line="360" w:lineRule="auto"/>
        <w:ind w:left="348" w:right="0"/>
        <w:jc w:val="both"/>
        <w:rPr>
          <w:rFonts w:ascii="Times New Roman" w:hAnsi="Times New Roman"/>
          <w:sz w:val="24"/>
          <w:szCs w:val="24"/>
        </w:rPr>
      </w:pPr>
      <w:r w:rsidRPr="004C5DAB">
        <w:rPr>
          <w:rFonts w:ascii="Times New Roman" w:hAnsi="Times New Roman"/>
          <w:sz w:val="24"/>
          <w:szCs w:val="24"/>
        </w:rPr>
        <w:t xml:space="preserve">dichiarazione di assenza di conflitto di interessi ai sensi del D. </w:t>
      </w:r>
      <w:proofErr w:type="spellStart"/>
      <w:r w:rsidRPr="004C5DAB">
        <w:rPr>
          <w:rFonts w:ascii="Times New Roman" w:hAnsi="Times New Roman"/>
          <w:sz w:val="24"/>
          <w:szCs w:val="24"/>
        </w:rPr>
        <w:t>Lgs</w:t>
      </w:r>
      <w:proofErr w:type="spellEnd"/>
      <w:r w:rsidRPr="004C5DAB">
        <w:rPr>
          <w:rFonts w:ascii="Times New Roman" w:hAnsi="Times New Roman"/>
          <w:sz w:val="24"/>
          <w:szCs w:val="24"/>
        </w:rPr>
        <w:t xml:space="preserve">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lastRenderedPageBreak/>
        <w:t>elenco dei documenti e titoli presentati.</w:t>
      </w:r>
    </w:p>
    <w:p w:rsidR="001B72A0" w:rsidRPr="000A01FD" w:rsidRDefault="00DE6334" w:rsidP="00761771">
      <w:pPr>
        <w:spacing w:line="360" w:lineRule="auto"/>
        <w:jc w:val="both"/>
      </w:pPr>
      <w:r w:rsidRPr="000A01FD">
        <w:t xml:space="preserve">Tutti i documenti e titoli presentati possono essere autocertificati ai sensi </w:t>
      </w:r>
      <w:r w:rsidR="00033DEF" w:rsidRPr="000A01FD">
        <w:t>del D.P.R.28 dicembre 2000 n. 445</w:t>
      </w:r>
      <w:r w:rsidRPr="000A01FD">
        <w:t xml:space="preserve">;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A01FD" w:rsidRDefault="00DE6334" w:rsidP="001B7AA4">
      <w:pPr>
        <w:spacing w:line="360" w:lineRule="auto"/>
        <w:jc w:val="center"/>
        <w:rPr>
          <w:b/>
        </w:rPr>
      </w:pPr>
      <w:r w:rsidRPr="000A01FD">
        <w:rPr>
          <w:b/>
        </w:rPr>
        <w:t>Art. 4</w:t>
      </w:r>
    </w:p>
    <w:p w:rsidR="00DE6334" w:rsidRDefault="00DE6334" w:rsidP="00761771">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A01FD" w:rsidRDefault="00DE6334" w:rsidP="001B7AA4">
      <w:pPr>
        <w:spacing w:line="360" w:lineRule="auto"/>
        <w:jc w:val="center"/>
        <w:rPr>
          <w:b/>
        </w:rPr>
      </w:pPr>
      <w:r w:rsidRPr="000A01FD">
        <w:rPr>
          <w:b/>
        </w:rPr>
        <w:t>Art. 5</w:t>
      </w:r>
    </w:p>
    <w:p w:rsidR="00DE6334" w:rsidRPr="000A01FD" w:rsidRDefault="00DE6334" w:rsidP="00761771">
      <w:pPr>
        <w:spacing w:line="360" w:lineRule="auto"/>
        <w:jc w:val="both"/>
      </w:pPr>
      <w:r w:rsidRPr="000A01F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0A01FD" w:rsidRDefault="00DE6334" w:rsidP="00761771">
      <w:pPr>
        <w:pStyle w:val="Paragrafoelenco"/>
        <w:numPr>
          <w:ilvl w:val="0"/>
          <w:numId w:val="1"/>
        </w:numPr>
        <w:spacing w:line="360" w:lineRule="auto"/>
        <w:contextualSpacing/>
        <w:jc w:val="both"/>
      </w:pPr>
      <w:r w:rsidRPr="000A01FD">
        <w:t>20 punti per i titoli così ripartiti: 10 punti Voto di Laurea, 10 punti Curriculum;</w:t>
      </w:r>
    </w:p>
    <w:p w:rsidR="00DE6334" w:rsidRPr="000A01FD" w:rsidRDefault="00DE6334" w:rsidP="00761771">
      <w:pPr>
        <w:pStyle w:val="Paragrafoelenco"/>
        <w:numPr>
          <w:ilvl w:val="0"/>
          <w:numId w:val="1"/>
        </w:numPr>
        <w:spacing w:line="360" w:lineRule="auto"/>
        <w:contextualSpacing/>
        <w:jc w:val="both"/>
      </w:pPr>
      <w:r w:rsidRPr="000A01FD">
        <w:t xml:space="preserve">30 punti per l’esame colloquio così ripartiti: 5 </w:t>
      </w:r>
      <w:r w:rsidR="00A82665">
        <w:t xml:space="preserve">punti in relazione al grado di </w:t>
      </w:r>
      <w:r w:rsidRPr="000A01FD">
        <w:t>cultura generale, 25 punti in relazione al grado di cultura specifica sull’argomento oggetto della ricerca.</w:t>
      </w:r>
    </w:p>
    <w:p w:rsidR="00BF02D8" w:rsidRPr="000A01FD" w:rsidRDefault="00DE6334" w:rsidP="009A4EEF">
      <w:pPr>
        <w:spacing w:line="360" w:lineRule="auto"/>
        <w:jc w:val="both"/>
      </w:pPr>
      <w:r w:rsidRPr="000A01FD">
        <w:t>La valutazione dei titoli sarà effettuata prima della prova d’esame.</w:t>
      </w:r>
    </w:p>
    <w:p w:rsidR="006C088C" w:rsidRPr="000A01FD" w:rsidRDefault="006C088C" w:rsidP="009A4EEF">
      <w:pPr>
        <w:widowControl w:val="0"/>
        <w:autoSpaceDE w:val="0"/>
        <w:autoSpaceDN w:val="0"/>
        <w:adjustRightInd w:val="0"/>
        <w:spacing w:line="360" w:lineRule="auto"/>
        <w:jc w:val="both"/>
      </w:pPr>
      <w:r w:rsidRPr="000A01F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0A01FD">
          <w:t>www.ifo.it</w:t>
        </w:r>
      </w:hyperlink>
      <w:r w:rsidRPr="000A01FD">
        <w:t xml:space="preserve"> nella sezione “Bandi di concorso e avvisi pubblici”. </w:t>
      </w:r>
    </w:p>
    <w:p w:rsidR="006C088C" w:rsidRPr="000A01FD" w:rsidRDefault="006C088C" w:rsidP="009A4EEF">
      <w:pPr>
        <w:widowControl w:val="0"/>
        <w:autoSpaceDE w:val="0"/>
        <w:autoSpaceDN w:val="0"/>
        <w:adjustRightInd w:val="0"/>
        <w:spacing w:line="360" w:lineRule="auto"/>
        <w:jc w:val="both"/>
        <w:rPr>
          <w:rFonts w:ascii="Calibri" w:hAnsi="Calibri" w:cs="Times-BoldItalic"/>
        </w:rPr>
      </w:pPr>
      <w:r w:rsidRPr="000A01FD">
        <w:t>Tale pubblicazione avrà valore di notifica e informazione a tutti gli effetti</w:t>
      </w:r>
      <w:r w:rsidRPr="000A01FD">
        <w:rPr>
          <w:rFonts w:ascii="Calibri" w:hAnsi="Calibri" w:cs="Times-BoldItalic"/>
        </w:rPr>
        <w:t>.</w:t>
      </w:r>
    </w:p>
    <w:p w:rsidR="004C54E3" w:rsidRPr="000A01FD" w:rsidRDefault="004C54E3" w:rsidP="009A4EEF">
      <w:pPr>
        <w:widowControl w:val="0"/>
        <w:autoSpaceDE w:val="0"/>
        <w:autoSpaceDN w:val="0"/>
        <w:adjustRightInd w:val="0"/>
        <w:spacing w:line="360" w:lineRule="auto"/>
        <w:jc w:val="both"/>
      </w:pPr>
      <w:r w:rsidRPr="000A01FD">
        <w:t xml:space="preserve">Al colloquio i candidati dovranno presentarsi muniti di documento d’identità in corso di validità. I candidati che non si presenteranno a sostenere la prova nel giorno, nell’ora e nella sede stabilita, </w:t>
      </w:r>
      <w:r w:rsidRPr="000A01FD">
        <w:lastRenderedPageBreak/>
        <w:t>saranno dichiarati rinunciatari all’avviso, qualunque sia la causa dell’assenza, anche se non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sufficienza (30/50).</w:t>
      </w:r>
    </w:p>
    <w:p w:rsidR="00DE6334"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A01FD" w:rsidRDefault="00DE6334" w:rsidP="001B7AA4">
      <w:pPr>
        <w:spacing w:line="360" w:lineRule="auto"/>
        <w:jc w:val="center"/>
        <w:rPr>
          <w:b/>
        </w:rPr>
      </w:pPr>
      <w:r w:rsidRPr="000A01FD">
        <w:rPr>
          <w:b/>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0A01FD">
        <w:t>La UO SAR comunica al vincitore il conferimento dell’incarico con invito a recarsi presso l’ufficio medesimo per completare l’iter di assegnazione mediante la firma del contratto.</w:t>
      </w:r>
    </w:p>
    <w:p w:rsidR="00DE6334" w:rsidRPr="000A01FD" w:rsidRDefault="00DE6334" w:rsidP="001B7AA4">
      <w:pPr>
        <w:spacing w:line="360" w:lineRule="auto"/>
        <w:jc w:val="center"/>
        <w:rPr>
          <w:b/>
        </w:rPr>
      </w:pPr>
      <w:r w:rsidRPr="000A01FD">
        <w:rPr>
          <w:b/>
        </w:rPr>
        <w:t>Art. 7</w:t>
      </w:r>
    </w:p>
    <w:p w:rsidR="00DE6334" w:rsidRPr="000A01FD"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A01FD" w:rsidRDefault="00DE6334" w:rsidP="001B7AA4">
      <w:pPr>
        <w:spacing w:line="360" w:lineRule="auto"/>
        <w:jc w:val="center"/>
        <w:rPr>
          <w:b/>
        </w:rPr>
      </w:pPr>
      <w:r w:rsidRPr="000A01FD">
        <w:rPr>
          <w:b/>
        </w:rPr>
        <w:t>Art. 8</w:t>
      </w:r>
    </w:p>
    <w:p w:rsidR="00DE6334" w:rsidRPr="000A01FD"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A01FD" w:rsidRDefault="00DE6334" w:rsidP="001B7AA4">
      <w:pPr>
        <w:spacing w:line="360" w:lineRule="auto"/>
        <w:jc w:val="center"/>
        <w:rPr>
          <w:b/>
        </w:rPr>
      </w:pPr>
      <w:r w:rsidRPr="000A01FD">
        <w:rPr>
          <w:b/>
        </w:rPr>
        <w:t>Art. 9</w:t>
      </w:r>
    </w:p>
    <w:p w:rsidR="00DE6334"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A01FD" w:rsidRDefault="00DE6334" w:rsidP="001B7AA4">
      <w:pPr>
        <w:spacing w:line="360" w:lineRule="auto"/>
        <w:jc w:val="center"/>
        <w:rPr>
          <w:b/>
        </w:rPr>
      </w:pPr>
      <w:r w:rsidRPr="000A01FD">
        <w:rPr>
          <w:b/>
        </w:rPr>
        <w:t>Art. 10</w:t>
      </w:r>
    </w:p>
    <w:p w:rsidR="00DE6334"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lastRenderedPageBreak/>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DE6334" w:rsidRPr="000A01FD" w:rsidRDefault="00DE6334" w:rsidP="001B7AA4">
      <w:pPr>
        <w:spacing w:line="360" w:lineRule="auto"/>
        <w:jc w:val="center"/>
        <w:rPr>
          <w:b/>
        </w:rPr>
      </w:pPr>
      <w:r w:rsidRPr="000A01FD">
        <w:rPr>
          <w:b/>
        </w:rPr>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dell’Istituto Regina Elena,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Pr="000A01FD">
        <w:t xml:space="preserve"> del contratto (di norma corrispondente al 1° o al 16° giorno del mese successivo alla pubblicazione della delibera di assegnazione della borsa).</w:t>
      </w:r>
    </w:p>
    <w:p w:rsidR="00FA2C93" w:rsidRPr="000A01FD" w:rsidRDefault="00DE6334" w:rsidP="009A4EEF">
      <w:pPr>
        <w:widowControl w:val="0"/>
        <w:autoSpaceDE w:val="0"/>
        <w:autoSpaceDN w:val="0"/>
        <w:adjustRightInd w:val="0"/>
        <w:spacing w:line="360" w:lineRule="auto"/>
        <w:jc w:val="both"/>
      </w:pPr>
      <w:r w:rsidRPr="000A01FD">
        <w:t xml:space="preserve"> 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dell’Istituto Regina Elena.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DE7E84" w:rsidRPr="000A01FD">
        <w:rPr>
          <w:spacing w:val="7"/>
        </w:rPr>
        <w:t>Istituto Regina Elena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Pr="000A01FD" w:rsidRDefault="00FA2C93" w:rsidP="009A4EEF">
      <w:pPr>
        <w:widowControl w:val="0"/>
        <w:autoSpaceDE w:val="0"/>
        <w:autoSpaceDN w:val="0"/>
        <w:adjustRightInd w:val="0"/>
        <w:spacing w:line="360" w:lineRule="auto"/>
        <w:jc w:val="both"/>
      </w:pPr>
      <w:r w:rsidRPr="000A01FD">
        <w:lastRenderedPageBreak/>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F20C7D" w:rsidRDefault="00DE6334" w:rsidP="009A4EEF">
      <w:pPr>
        <w:spacing w:line="360" w:lineRule="auto"/>
        <w:jc w:val="center"/>
        <w:rPr>
          <w:b/>
        </w:rPr>
      </w:pPr>
      <w:r w:rsidRPr="00F20C7D">
        <w:rPr>
          <w:b/>
        </w:rPr>
        <w:t>Art. 12</w:t>
      </w:r>
    </w:p>
    <w:p w:rsidR="00FA2C93" w:rsidRPr="000A01FD" w:rsidRDefault="00FA2C93" w:rsidP="009A4EEF">
      <w:pPr>
        <w:widowControl w:val="0"/>
        <w:autoSpaceDE w:val="0"/>
        <w:autoSpaceDN w:val="0"/>
        <w:adjustRightInd w:val="0"/>
        <w:spacing w:line="360" w:lineRule="auto"/>
        <w:jc w:val="both"/>
      </w:pPr>
      <w:r w:rsidRPr="000A01FD">
        <w:t>1. 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2. La borsa di studio è inoltre incompatibile con la contemporanea iscrizione a corsi di laurea che richiedano frequenza obbligatoria.</w:t>
      </w:r>
    </w:p>
    <w:p w:rsidR="00FA2C93" w:rsidRPr="000A01FD" w:rsidRDefault="00FA2C93" w:rsidP="009A4EEF">
      <w:pPr>
        <w:widowControl w:val="0"/>
        <w:autoSpaceDE w:val="0"/>
        <w:autoSpaceDN w:val="0"/>
        <w:adjustRightInd w:val="0"/>
        <w:spacing w:line="360" w:lineRule="auto"/>
        <w:jc w:val="both"/>
      </w:pPr>
      <w:r w:rsidRPr="000A01FD">
        <w:t>3. L'iscrizione a corsi di specializzazione post-laurea è consentita solo nell'ambito di specifiche convenzioni tra Ente ed Università e le frequenze ai corsi dovranno comunque rientrare nei periodi di assenza previsti dal regolamento d’Istituto.</w:t>
      </w:r>
    </w:p>
    <w:p w:rsidR="004B0B68" w:rsidRPr="000A01FD" w:rsidRDefault="004B0B68" w:rsidP="00291400">
      <w:pPr>
        <w:spacing w:line="360" w:lineRule="auto"/>
        <w:jc w:val="center"/>
        <w:rPr>
          <w:b/>
        </w:rPr>
      </w:pPr>
      <w:r w:rsidRPr="000A01FD">
        <w:rPr>
          <w:b/>
        </w:rPr>
        <w:t>Art. 13</w:t>
      </w:r>
    </w:p>
    <w:p w:rsidR="004B0B68" w:rsidRPr="000A01FD"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A01FD" w:rsidRDefault="004B0B68" w:rsidP="00FD1469">
      <w:pPr>
        <w:spacing w:line="360" w:lineRule="auto"/>
        <w:jc w:val="center"/>
        <w:rPr>
          <w:b/>
        </w:rPr>
      </w:pPr>
      <w:r w:rsidRPr="000A01FD">
        <w:rPr>
          <w:b/>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Pr="000A01FD"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A01FD" w:rsidRDefault="00115DD8" w:rsidP="00115DD8">
      <w:pPr>
        <w:spacing w:line="360" w:lineRule="auto"/>
        <w:jc w:val="center"/>
        <w:rPr>
          <w:b/>
        </w:rPr>
      </w:pPr>
      <w:r w:rsidRPr="000A01FD">
        <w:rPr>
          <w:b/>
        </w:rPr>
        <w:t>Art. 15</w:t>
      </w:r>
    </w:p>
    <w:p w:rsidR="00115DD8" w:rsidRDefault="00115DD8" w:rsidP="009A4EEF">
      <w:pPr>
        <w:spacing w:line="360" w:lineRule="auto"/>
        <w:jc w:val="both"/>
      </w:pPr>
      <w:r w:rsidRPr="000A01FD">
        <w:t xml:space="preserve">Decadono automaticamente dal godimento della Borsa coloro che non assolvono agli obblighi connessi alla Borsa </w:t>
      </w:r>
      <w:proofErr w:type="gramStart"/>
      <w:r w:rsidRPr="000A01FD">
        <w:t>( art</w:t>
      </w:r>
      <w:r w:rsidR="000337E3">
        <w:t>.</w:t>
      </w:r>
      <w:proofErr w:type="gramEnd"/>
      <w:r w:rsidRPr="000A01FD">
        <w:t xml:space="preserve"> 18 Regolamento Istituto)</w:t>
      </w:r>
    </w:p>
    <w:p w:rsidR="00115DD8" w:rsidRPr="000A01FD" w:rsidRDefault="00115DD8" w:rsidP="009A4EEF">
      <w:pPr>
        <w:spacing w:line="360" w:lineRule="auto"/>
        <w:jc w:val="center"/>
        <w:rPr>
          <w:b/>
        </w:rPr>
      </w:pPr>
      <w:r w:rsidRPr="000A01FD">
        <w:rPr>
          <w:b/>
        </w:rPr>
        <w:t>Art. 16</w:t>
      </w:r>
    </w:p>
    <w:p w:rsidR="00115DD8" w:rsidRDefault="00115DD8" w:rsidP="00115DD8">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3301B9" w:rsidRDefault="003301B9" w:rsidP="00761771">
      <w:pPr>
        <w:spacing w:line="360" w:lineRule="auto"/>
        <w:ind w:left="5664" w:firstLine="708"/>
        <w:jc w:val="both"/>
      </w:pPr>
    </w:p>
    <w:p w:rsidR="00DE6334" w:rsidRPr="000A01FD" w:rsidRDefault="00492F31" w:rsidP="00761771">
      <w:pPr>
        <w:spacing w:line="360" w:lineRule="auto"/>
        <w:ind w:left="5664" w:firstLine="708"/>
        <w:jc w:val="both"/>
      </w:pPr>
      <w:r w:rsidRPr="000A01FD">
        <w:t xml:space="preserve">Firma Dirigente </w:t>
      </w:r>
      <w:proofErr w:type="spellStart"/>
      <w:r w:rsidR="00B64B01" w:rsidRPr="00B64B01">
        <w:rPr>
          <w:i/>
        </w:rPr>
        <w:t>f.f</w:t>
      </w:r>
      <w:proofErr w:type="spellEnd"/>
      <w:r w:rsidR="00B64B01">
        <w:t xml:space="preserve"> </w:t>
      </w:r>
      <w:r w:rsidRPr="000A01FD">
        <w:t>UO</w:t>
      </w:r>
      <w:r w:rsidR="00B64B01">
        <w:t>SD</w:t>
      </w:r>
      <w:r w:rsidRPr="000A01FD">
        <w:t xml:space="preserve"> SAR</w:t>
      </w:r>
    </w:p>
    <w:p w:rsidR="001D6346" w:rsidRDefault="007143AA" w:rsidP="009A4EEF">
      <w:pPr>
        <w:spacing w:line="360" w:lineRule="auto"/>
        <w:ind w:left="5664" w:firstLine="708"/>
        <w:jc w:val="both"/>
      </w:pPr>
      <w:r>
        <w:t xml:space="preserve">    </w:t>
      </w:r>
      <w:r w:rsidR="00B64B01">
        <w:t>Dr. Gianluca Moretti</w:t>
      </w:r>
    </w:p>
    <w:p w:rsidR="00415332" w:rsidRDefault="00415332" w:rsidP="009A4EEF">
      <w:pPr>
        <w:spacing w:line="360" w:lineRule="auto"/>
        <w:ind w:left="5664" w:firstLine="708"/>
        <w:jc w:val="both"/>
      </w:pPr>
    </w:p>
    <w:p w:rsidR="00FD1469" w:rsidRPr="000A01FD" w:rsidRDefault="00FD1469" w:rsidP="009A4EEF">
      <w:pPr>
        <w:spacing w:line="360" w:lineRule="auto"/>
        <w:ind w:left="5664" w:firstLine="708"/>
        <w:jc w:val="both"/>
      </w:pPr>
    </w:p>
    <w:p w:rsidR="000A402B" w:rsidRPr="000A01FD" w:rsidRDefault="000A402B" w:rsidP="00761771">
      <w:pPr>
        <w:pStyle w:val="Rientrocorpodeltesto2"/>
        <w:spacing w:line="360" w:lineRule="auto"/>
        <w:ind w:left="0"/>
        <w:jc w:val="both"/>
      </w:pPr>
      <w:r w:rsidRPr="000A01FD">
        <w:rPr>
          <w:b/>
        </w:rPr>
        <w:t>Il presente avviso è pubblicato per 15 gg. sul sito degli IFO a far data dal</w:t>
      </w:r>
      <w:r w:rsidR="009A4EEF" w:rsidRPr="000A01FD">
        <w:rPr>
          <w:b/>
        </w:rPr>
        <w:t>………………</w:t>
      </w:r>
    </w:p>
    <w:p w:rsidR="00F80CAD" w:rsidRPr="00B64B01" w:rsidRDefault="000A402B" w:rsidP="00B64B0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sidRPr="000A01FD">
        <w:rPr>
          <w:b/>
        </w:rPr>
        <w:t>Le domande d</w:t>
      </w:r>
      <w:r w:rsidR="00592C0F" w:rsidRPr="000A01FD">
        <w:rPr>
          <w:b/>
        </w:rPr>
        <w:t>ovranno essere inviate entro il</w:t>
      </w:r>
      <w:r w:rsidR="009A4EEF" w:rsidRPr="000A01FD">
        <w:rPr>
          <w:b/>
        </w:rPr>
        <w:t>………………………….</w:t>
      </w:r>
    </w:p>
    <w:sectPr w:rsidR="00F80CAD" w:rsidRPr="00B64B01"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Times-BoldItalic">
    <w:altName w:val="Times"/>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04497C"/>
    <w:multiLevelType w:val="hybridMultilevel"/>
    <w:tmpl w:val="BEC0523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4"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0"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7"/>
  </w:num>
  <w:num w:numId="3">
    <w:abstractNumId w:val="0"/>
  </w:num>
  <w:num w:numId="4">
    <w:abstractNumId w:val="1"/>
  </w:num>
  <w:num w:numId="5">
    <w:abstractNumId w:val="8"/>
  </w:num>
  <w:num w:numId="6">
    <w:abstractNumId w:val="5"/>
  </w:num>
  <w:num w:numId="7">
    <w:abstractNumId w:val="10"/>
  </w:num>
  <w:num w:numId="8">
    <w:abstractNumId w:val="6"/>
  </w:num>
  <w:num w:numId="9">
    <w:abstractNumId w:val="2"/>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5559"/>
    <w:rsid w:val="000365A2"/>
    <w:rsid w:val="000471D2"/>
    <w:rsid w:val="00056911"/>
    <w:rsid w:val="000607DB"/>
    <w:rsid w:val="00063E39"/>
    <w:rsid w:val="00070B35"/>
    <w:rsid w:val="00094EC7"/>
    <w:rsid w:val="000A01FD"/>
    <w:rsid w:val="000A402B"/>
    <w:rsid w:val="000B3C87"/>
    <w:rsid w:val="000C3888"/>
    <w:rsid w:val="000E12CC"/>
    <w:rsid w:val="0011122C"/>
    <w:rsid w:val="00115DD8"/>
    <w:rsid w:val="0012025E"/>
    <w:rsid w:val="00122811"/>
    <w:rsid w:val="0012745F"/>
    <w:rsid w:val="00141144"/>
    <w:rsid w:val="00153755"/>
    <w:rsid w:val="001567B6"/>
    <w:rsid w:val="00165753"/>
    <w:rsid w:val="0017225D"/>
    <w:rsid w:val="001725EA"/>
    <w:rsid w:val="001B72A0"/>
    <w:rsid w:val="001B7AA4"/>
    <w:rsid w:val="001D6346"/>
    <w:rsid w:val="001E0185"/>
    <w:rsid w:val="001E6437"/>
    <w:rsid w:val="001F7DF0"/>
    <w:rsid w:val="002036FD"/>
    <w:rsid w:val="00205FBE"/>
    <w:rsid w:val="00256BE6"/>
    <w:rsid w:val="00256F71"/>
    <w:rsid w:val="0026118A"/>
    <w:rsid w:val="002820CE"/>
    <w:rsid w:val="00291400"/>
    <w:rsid w:val="002B07D2"/>
    <w:rsid w:val="002C4DF5"/>
    <w:rsid w:val="002F6B15"/>
    <w:rsid w:val="003219EA"/>
    <w:rsid w:val="003301B9"/>
    <w:rsid w:val="00342CEF"/>
    <w:rsid w:val="003647BE"/>
    <w:rsid w:val="003672D1"/>
    <w:rsid w:val="003B1488"/>
    <w:rsid w:val="003E32B9"/>
    <w:rsid w:val="00415332"/>
    <w:rsid w:val="0042266A"/>
    <w:rsid w:val="00437933"/>
    <w:rsid w:val="0044203C"/>
    <w:rsid w:val="00467AB6"/>
    <w:rsid w:val="00472E46"/>
    <w:rsid w:val="00487EE3"/>
    <w:rsid w:val="00492F31"/>
    <w:rsid w:val="00493FAA"/>
    <w:rsid w:val="004B0B68"/>
    <w:rsid w:val="004C54E3"/>
    <w:rsid w:val="004C593F"/>
    <w:rsid w:val="004C5DAB"/>
    <w:rsid w:val="004C7795"/>
    <w:rsid w:val="004E16B8"/>
    <w:rsid w:val="0053423D"/>
    <w:rsid w:val="0055055E"/>
    <w:rsid w:val="00592C0F"/>
    <w:rsid w:val="00592D3E"/>
    <w:rsid w:val="00595FB5"/>
    <w:rsid w:val="005B120B"/>
    <w:rsid w:val="006157D9"/>
    <w:rsid w:val="0061723B"/>
    <w:rsid w:val="006210CD"/>
    <w:rsid w:val="00622538"/>
    <w:rsid w:val="00632733"/>
    <w:rsid w:val="00652F87"/>
    <w:rsid w:val="00653EE1"/>
    <w:rsid w:val="00676BC5"/>
    <w:rsid w:val="006C088C"/>
    <w:rsid w:val="006C53B3"/>
    <w:rsid w:val="007143AA"/>
    <w:rsid w:val="00715657"/>
    <w:rsid w:val="0074084B"/>
    <w:rsid w:val="00761771"/>
    <w:rsid w:val="0079663C"/>
    <w:rsid w:val="007B1287"/>
    <w:rsid w:val="007B20CB"/>
    <w:rsid w:val="007C1F2D"/>
    <w:rsid w:val="007C3DB2"/>
    <w:rsid w:val="007D1235"/>
    <w:rsid w:val="007D418E"/>
    <w:rsid w:val="008005F0"/>
    <w:rsid w:val="00811258"/>
    <w:rsid w:val="00834A70"/>
    <w:rsid w:val="008461E0"/>
    <w:rsid w:val="00852093"/>
    <w:rsid w:val="00867B95"/>
    <w:rsid w:val="00895B8B"/>
    <w:rsid w:val="00897B2D"/>
    <w:rsid w:val="008D797A"/>
    <w:rsid w:val="008F0BDC"/>
    <w:rsid w:val="00907718"/>
    <w:rsid w:val="00935B56"/>
    <w:rsid w:val="00952529"/>
    <w:rsid w:val="00964D9A"/>
    <w:rsid w:val="0097391C"/>
    <w:rsid w:val="00991118"/>
    <w:rsid w:val="009A4EEF"/>
    <w:rsid w:val="009B19ED"/>
    <w:rsid w:val="009B4141"/>
    <w:rsid w:val="009B4F25"/>
    <w:rsid w:val="009B754A"/>
    <w:rsid w:val="009C7137"/>
    <w:rsid w:val="009D6DDB"/>
    <w:rsid w:val="009F48A4"/>
    <w:rsid w:val="009F5CF3"/>
    <w:rsid w:val="00A11505"/>
    <w:rsid w:val="00A13804"/>
    <w:rsid w:val="00A41C15"/>
    <w:rsid w:val="00A53663"/>
    <w:rsid w:val="00A5652C"/>
    <w:rsid w:val="00A56912"/>
    <w:rsid w:val="00A677C0"/>
    <w:rsid w:val="00A710FB"/>
    <w:rsid w:val="00A77574"/>
    <w:rsid w:val="00A82665"/>
    <w:rsid w:val="00A82823"/>
    <w:rsid w:val="00A96911"/>
    <w:rsid w:val="00AB31C0"/>
    <w:rsid w:val="00AB527F"/>
    <w:rsid w:val="00AC412A"/>
    <w:rsid w:val="00AD44AE"/>
    <w:rsid w:val="00AE36C3"/>
    <w:rsid w:val="00B027AA"/>
    <w:rsid w:val="00B232DC"/>
    <w:rsid w:val="00B3760C"/>
    <w:rsid w:val="00B609D8"/>
    <w:rsid w:val="00B643B4"/>
    <w:rsid w:val="00B64B01"/>
    <w:rsid w:val="00B73988"/>
    <w:rsid w:val="00B77FC7"/>
    <w:rsid w:val="00B82F66"/>
    <w:rsid w:val="00BB1F2A"/>
    <w:rsid w:val="00BB35DD"/>
    <w:rsid w:val="00BC18EA"/>
    <w:rsid w:val="00BD18A1"/>
    <w:rsid w:val="00BE60DA"/>
    <w:rsid w:val="00BF02D8"/>
    <w:rsid w:val="00C25E5C"/>
    <w:rsid w:val="00C304DD"/>
    <w:rsid w:val="00C51C3A"/>
    <w:rsid w:val="00C63720"/>
    <w:rsid w:val="00C7333E"/>
    <w:rsid w:val="00C73CF2"/>
    <w:rsid w:val="00C814D0"/>
    <w:rsid w:val="00C868DC"/>
    <w:rsid w:val="00C97E71"/>
    <w:rsid w:val="00CA19FD"/>
    <w:rsid w:val="00CC5AF7"/>
    <w:rsid w:val="00CE56DF"/>
    <w:rsid w:val="00CE65EA"/>
    <w:rsid w:val="00CE7D0E"/>
    <w:rsid w:val="00D00D45"/>
    <w:rsid w:val="00D0297D"/>
    <w:rsid w:val="00D138FF"/>
    <w:rsid w:val="00D5109C"/>
    <w:rsid w:val="00D72FB6"/>
    <w:rsid w:val="00DE6334"/>
    <w:rsid w:val="00DE72B6"/>
    <w:rsid w:val="00DE7E84"/>
    <w:rsid w:val="00DF3AF4"/>
    <w:rsid w:val="00E40DAF"/>
    <w:rsid w:val="00E44FC4"/>
    <w:rsid w:val="00E47EFA"/>
    <w:rsid w:val="00E6488A"/>
    <w:rsid w:val="00E664A4"/>
    <w:rsid w:val="00E73505"/>
    <w:rsid w:val="00E7717D"/>
    <w:rsid w:val="00E81A1E"/>
    <w:rsid w:val="00EC6A24"/>
    <w:rsid w:val="00F00F81"/>
    <w:rsid w:val="00F06FBC"/>
    <w:rsid w:val="00F12C9B"/>
    <w:rsid w:val="00F20C7D"/>
    <w:rsid w:val="00F2576D"/>
    <w:rsid w:val="00F30767"/>
    <w:rsid w:val="00F6770C"/>
    <w:rsid w:val="00F7160B"/>
    <w:rsid w:val="00F75501"/>
    <w:rsid w:val="00F80CAD"/>
    <w:rsid w:val="00F831A7"/>
    <w:rsid w:val="00F90B2C"/>
    <w:rsid w:val="00FA2C93"/>
    <w:rsid w:val="00FA6B47"/>
    <w:rsid w:val="00FB5D8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3E3D7"/>
  <w15:docId w15:val="{00C10EE9-5A9D-41D0-8541-1FF3996FC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EC6A24"/>
    <w:rPr>
      <w:b/>
      <w:color w:val="C0504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0EFA1B-7254-4C95-9374-8737BA13C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7</Pages>
  <Words>2147</Words>
  <Characters>12242</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FONSI MARIA ASSUNTA</cp:lastModifiedBy>
  <cp:revision>69</cp:revision>
  <cp:lastPrinted>2020-10-19T07:49:00Z</cp:lastPrinted>
  <dcterms:created xsi:type="dcterms:W3CDTF">2018-01-08T11:49:00Z</dcterms:created>
  <dcterms:modified xsi:type="dcterms:W3CDTF">2020-10-19T07:50:00Z</dcterms:modified>
</cp:coreProperties>
</file>