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506B91" w:rsidP="00506B9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AFFIDAMENTO DEL SERVIZIO DI GESTIONE INFORMATIZZATA DELLE RISORSE UMANE </w:t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295191" w:rsidRDefault="00295191" w:rsidP="00295191">
      <w:pPr>
        <w:numPr>
          <w:ilvl w:val="0"/>
          <w:numId w:val="3"/>
        </w:numPr>
        <w:spacing w:after="0"/>
        <w:ind w:left="425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Default="00295191" w:rsidP="00996B01">
      <w:pPr>
        <w:pStyle w:val="Paragrafoelenco"/>
        <w:numPr>
          <w:ilvl w:val="0"/>
          <w:numId w:val="15"/>
        </w:numPr>
        <w:spacing w:line="360" w:lineRule="auto"/>
        <w:contextualSpacing/>
        <w:jc w:val="both"/>
      </w:pPr>
      <w:r w:rsidRPr="00996B01">
        <w:rPr>
          <w:sz w:val="24"/>
          <w:szCs w:val="24"/>
        </w:rPr>
        <w:t xml:space="preserve">ai fini della partecipazione alla </w:t>
      </w:r>
      <w:r w:rsidR="00893BB2" w:rsidRPr="00996B01">
        <w:rPr>
          <w:sz w:val="24"/>
          <w:szCs w:val="24"/>
        </w:rPr>
        <w:t xml:space="preserve">procedura di gara </w:t>
      </w:r>
      <w:r w:rsidR="00996B01">
        <w:rPr>
          <w:sz w:val="24"/>
          <w:szCs w:val="24"/>
        </w:rPr>
        <w:t>per l’affidamento del servizio di gestione informatizzata delle risorse umane:</w:t>
      </w:r>
      <w:bookmarkStart w:id="0" w:name="_GoBack"/>
      <w:bookmarkEnd w:id="0"/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 xml:space="preserve">[indicare l’eventuale ulteriore forma di redazione del contratto di </w:t>
      </w:r>
      <w:r w:rsidRPr="00EC2E64">
        <w:rPr>
          <w:i/>
          <w:snapToGrid w:val="0"/>
        </w:rPr>
        <w:lastRenderedPageBreak/>
        <w:t>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lastRenderedPageBreak/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C5" w:rsidRDefault="00091CC5" w:rsidP="00295191">
      <w:pPr>
        <w:spacing w:after="0" w:line="240" w:lineRule="auto"/>
      </w:pPr>
      <w:r>
        <w:separator/>
      </w:r>
    </w:p>
  </w:endnote>
  <w:endnote w:type="continuationSeparator" w:id="0">
    <w:p w:rsidR="00091CC5" w:rsidRDefault="00091CC5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B01">
          <w:rPr>
            <w:noProof/>
          </w:rPr>
          <w:t>1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C5" w:rsidRDefault="00091CC5" w:rsidP="00295191">
      <w:pPr>
        <w:spacing w:after="0" w:line="240" w:lineRule="auto"/>
      </w:pPr>
      <w:r>
        <w:separator/>
      </w:r>
    </w:p>
  </w:footnote>
  <w:footnote w:type="continuationSeparator" w:id="0">
    <w:p w:rsidR="00091CC5" w:rsidRDefault="00091CC5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134318"/>
    <w:rsid w:val="001352CF"/>
    <w:rsid w:val="00144F80"/>
    <w:rsid w:val="001768C6"/>
    <w:rsid w:val="001B1FE5"/>
    <w:rsid w:val="001C5236"/>
    <w:rsid w:val="001E0D2B"/>
    <w:rsid w:val="001E0FB8"/>
    <w:rsid w:val="001F1242"/>
    <w:rsid w:val="00206613"/>
    <w:rsid w:val="002100C0"/>
    <w:rsid w:val="00220A7D"/>
    <w:rsid w:val="002405C7"/>
    <w:rsid w:val="00254BD6"/>
    <w:rsid w:val="0026529C"/>
    <w:rsid w:val="00295191"/>
    <w:rsid w:val="002C41F1"/>
    <w:rsid w:val="002D072D"/>
    <w:rsid w:val="002D7EAF"/>
    <w:rsid w:val="003035A2"/>
    <w:rsid w:val="00304398"/>
    <w:rsid w:val="0031655E"/>
    <w:rsid w:val="00382EEC"/>
    <w:rsid w:val="003A2FF8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C5BF1"/>
    <w:rsid w:val="005E694D"/>
    <w:rsid w:val="00650924"/>
    <w:rsid w:val="00682372"/>
    <w:rsid w:val="00716E1B"/>
    <w:rsid w:val="00753CEA"/>
    <w:rsid w:val="007B76D9"/>
    <w:rsid w:val="007C693C"/>
    <w:rsid w:val="007E5B8A"/>
    <w:rsid w:val="007E68DD"/>
    <w:rsid w:val="00810E18"/>
    <w:rsid w:val="008851D6"/>
    <w:rsid w:val="00893BB2"/>
    <w:rsid w:val="008A51EB"/>
    <w:rsid w:val="008B067E"/>
    <w:rsid w:val="008B68F3"/>
    <w:rsid w:val="009830AB"/>
    <w:rsid w:val="00996B01"/>
    <w:rsid w:val="009C7D6D"/>
    <w:rsid w:val="00A66BAB"/>
    <w:rsid w:val="00AD316C"/>
    <w:rsid w:val="00B25DD9"/>
    <w:rsid w:val="00B41547"/>
    <w:rsid w:val="00B447F5"/>
    <w:rsid w:val="00B936F8"/>
    <w:rsid w:val="00BB51B6"/>
    <w:rsid w:val="00BD28DC"/>
    <w:rsid w:val="00C26B7B"/>
    <w:rsid w:val="00C334AF"/>
    <w:rsid w:val="00CC4E5F"/>
    <w:rsid w:val="00CE7022"/>
    <w:rsid w:val="00D96E47"/>
    <w:rsid w:val="00DA5844"/>
    <w:rsid w:val="00DD1F00"/>
    <w:rsid w:val="00DF6833"/>
    <w:rsid w:val="00DF6C5F"/>
    <w:rsid w:val="00E33FF1"/>
    <w:rsid w:val="00E51B16"/>
    <w:rsid w:val="00E73629"/>
    <w:rsid w:val="00E76DFA"/>
    <w:rsid w:val="00ED1C44"/>
    <w:rsid w:val="00ED2FA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C896"/>
  <w15:docId w15:val="{F5F40DF6-B66B-4830-B7BC-7B410912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561F1-F88D-4EB6-8511-1BBCAE1A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8</cp:revision>
  <cp:lastPrinted>2020-11-04T13:15:00Z</cp:lastPrinted>
  <dcterms:created xsi:type="dcterms:W3CDTF">2020-09-11T10:02:00Z</dcterms:created>
  <dcterms:modified xsi:type="dcterms:W3CDTF">2020-11-04T13:15:00Z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