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2E44E2" w:rsidRDefault="00DE6334" w:rsidP="002E44E2">
      <w:pPr>
        <w:spacing w:line="360" w:lineRule="auto"/>
        <w:rPr>
          <w:b/>
        </w:rPr>
      </w:pPr>
      <w:r w:rsidRPr="002E44E2">
        <w:rPr>
          <w:b/>
        </w:rPr>
        <w:t>Bando n.</w:t>
      </w:r>
      <w:r w:rsidR="003219EA" w:rsidRPr="002E44E2">
        <w:rPr>
          <w:b/>
        </w:rPr>
        <w:t xml:space="preserve"> </w:t>
      </w:r>
      <w:r w:rsidR="00FF368B">
        <w:rPr>
          <w:b/>
        </w:rPr>
        <w:t>5</w:t>
      </w:r>
      <w:r w:rsidR="00592C0F" w:rsidRPr="002E44E2">
        <w:rPr>
          <w:b/>
        </w:rPr>
        <w:t>/20</w:t>
      </w:r>
      <w:r w:rsidR="008D00F0">
        <w:rPr>
          <w:b/>
        </w:rPr>
        <w:t>2</w:t>
      </w:r>
      <w:r w:rsidR="005355F3">
        <w:rPr>
          <w:b/>
        </w:rPr>
        <w:t>1</w:t>
      </w:r>
    </w:p>
    <w:p w:rsidR="00AC54F0" w:rsidRPr="000C42A9" w:rsidRDefault="00AC54F0"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CA260E" w:rsidRDefault="00DE6334" w:rsidP="00BB161E">
      <w:pPr>
        <w:spacing w:line="360" w:lineRule="auto"/>
        <w:jc w:val="both"/>
        <w:rPr>
          <w:rStyle w:val="Collegamentoipertestuale"/>
          <w:rFonts w:asciiTheme="majorHAnsi" w:hAnsiTheme="majorHAnsi"/>
          <w:i/>
          <w:color w:val="auto"/>
          <w:sz w:val="22"/>
          <w:szCs w:val="22"/>
          <w:u w:val="none"/>
        </w:rPr>
      </w:pPr>
      <w:r w:rsidRPr="00313D9D">
        <w:t xml:space="preserve">Gli Istituti Fisioterapici </w:t>
      </w:r>
      <w:proofErr w:type="spellStart"/>
      <w:r w:rsidRPr="00313D9D">
        <w:t>Ospitalieri</w:t>
      </w:r>
      <w:proofErr w:type="spellEnd"/>
      <w:r w:rsidRPr="00313D9D">
        <w:t xml:space="preserve"> di Roma, nell’ambito e per il raggiungimento dei propri fini 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972 del 23.</w:t>
      </w:r>
      <w:r w:rsidR="003219EA" w:rsidRPr="00313D9D">
        <w:t>01.1</w:t>
      </w:r>
      <w:r w:rsidR="007B20CB" w:rsidRPr="00313D9D">
        <w:t>7</w:t>
      </w:r>
      <w:r w:rsidR="000A01FD" w:rsidRPr="00313D9D">
        <w:t>,</w:t>
      </w:r>
      <w:r w:rsidR="007B20CB" w:rsidRPr="00313D9D">
        <w:t xml:space="preserve"> </w:t>
      </w:r>
      <w:r w:rsidR="00F20C7D" w:rsidRPr="00313D9D">
        <w:t xml:space="preserve">procede all’indizione </w:t>
      </w:r>
      <w:r w:rsidR="007B20CB" w:rsidRPr="00313D9D">
        <w:t xml:space="preserve">di un bando pubblico per titoli ed esame colloquio, per il </w:t>
      </w:r>
      <w:r w:rsidR="007B20CB" w:rsidRPr="00FF368B">
        <w:t>conferi</w:t>
      </w:r>
      <w:r w:rsidR="003B1488" w:rsidRPr="00FF368B">
        <w:t xml:space="preserve">mento di n. 1 borsa di studio, </w:t>
      </w:r>
      <w:r w:rsidR="007B20CB" w:rsidRPr="00FF368B">
        <w:t xml:space="preserve">tipologia </w:t>
      </w:r>
      <w:r w:rsidR="00BB161E" w:rsidRPr="00FF368B">
        <w:t>A</w:t>
      </w:r>
      <w:r w:rsidR="00B73988" w:rsidRPr="00FF368B">
        <w:t>,</w:t>
      </w:r>
      <w:r w:rsidR="00A677C0" w:rsidRPr="00FF368B">
        <w:t xml:space="preserve"> nell’ambito del</w:t>
      </w:r>
      <w:r w:rsidR="00BB161E" w:rsidRPr="00FF368B">
        <w:t xml:space="preserve"> progetto di ricerca dal titolo: </w:t>
      </w:r>
      <w:r w:rsidR="00BB161E" w:rsidRPr="00FF368B">
        <w:rPr>
          <w:i/>
        </w:rPr>
        <w:t>“</w:t>
      </w:r>
      <w:r w:rsidR="00FF368B" w:rsidRPr="00FF368B">
        <w:rPr>
          <w:i/>
        </w:rPr>
        <w:t xml:space="preserve">HIPK2 </w:t>
      </w:r>
      <w:proofErr w:type="spellStart"/>
      <w:r w:rsidR="00FF368B" w:rsidRPr="00FF368B">
        <w:rPr>
          <w:i/>
        </w:rPr>
        <w:t>as</w:t>
      </w:r>
      <w:proofErr w:type="spellEnd"/>
      <w:r w:rsidR="00FF368B" w:rsidRPr="00FF368B">
        <w:rPr>
          <w:i/>
        </w:rPr>
        <w:t xml:space="preserve"> a </w:t>
      </w:r>
      <w:proofErr w:type="spellStart"/>
      <w:r w:rsidR="00FF368B" w:rsidRPr="00FF368B">
        <w:rPr>
          <w:i/>
        </w:rPr>
        <w:t>prognostic</w:t>
      </w:r>
      <w:proofErr w:type="spellEnd"/>
      <w:r w:rsidR="00FF368B" w:rsidRPr="00FF368B">
        <w:rPr>
          <w:i/>
        </w:rPr>
        <w:t xml:space="preserve"> </w:t>
      </w:r>
      <w:proofErr w:type="spellStart"/>
      <w:r w:rsidR="00FF368B" w:rsidRPr="00FF368B">
        <w:rPr>
          <w:i/>
        </w:rPr>
        <w:t>biomarker</w:t>
      </w:r>
      <w:proofErr w:type="spellEnd"/>
      <w:r w:rsidR="00FF368B" w:rsidRPr="00FF368B">
        <w:rPr>
          <w:i/>
        </w:rPr>
        <w:t xml:space="preserve"> in stage i and stage ii </w:t>
      </w:r>
      <w:proofErr w:type="spellStart"/>
      <w:r w:rsidR="00FF368B" w:rsidRPr="00FF368B">
        <w:rPr>
          <w:i/>
        </w:rPr>
        <w:t>colorectal</w:t>
      </w:r>
      <w:proofErr w:type="spellEnd"/>
      <w:r w:rsidR="00FF368B" w:rsidRPr="00FF368B">
        <w:rPr>
          <w:i/>
        </w:rPr>
        <w:t xml:space="preserve"> </w:t>
      </w:r>
      <w:proofErr w:type="spellStart"/>
      <w:r w:rsidR="00FF368B" w:rsidRPr="00FF368B">
        <w:rPr>
          <w:i/>
        </w:rPr>
        <w:t>cancer</w:t>
      </w:r>
      <w:proofErr w:type="spellEnd"/>
      <w:r w:rsidR="00FF368B" w:rsidRPr="00FF368B">
        <w:rPr>
          <w:i/>
        </w:rPr>
        <w:t xml:space="preserve">: </w:t>
      </w:r>
      <w:proofErr w:type="spellStart"/>
      <w:r w:rsidR="00FF368B" w:rsidRPr="00FF368B">
        <w:rPr>
          <w:i/>
        </w:rPr>
        <w:t>validation</w:t>
      </w:r>
      <w:proofErr w:type="spellEnd"/>
      <w:r w:rsidR="00FF368B" w:rsidRPr="00FF368B">
        <w:rPr>
          <w:i/>
        </w:rPr>
        <w:t xml:space="preserve"> and </w:t>
      </w:r>
      <w:proofErr w:type="spellStart"/>
      <w:r w:rsidR="00FF368B" w:rsidRPr="00FF368B">
        <w:rPr>
          <w:i/>
        </w:rPr>
        <w:t>underlying</w:t>
      </w:r>
      <w:proofErr w:type="spellEnd"/>
      <w:r w:rsidR="00FF368B" w:rsidRPr="00FF368B">
        <w:rPr>
          <w:i/>
        </w:rPr>
        <w:t xml:space="preserve"> </w:t>
      </w:r>
      <w:proofErr w:type="spellStart"/>
      <w:r w:rsidR="00FF368B" w:rsidRPr="00FF368B">
        <w:rPr>
          <w:i/>
        </w:rPr>
        <w:t>mechanisms</w:t>
      </w:r>
      <w:proofErr w:type="spellEnd"/>
      <w:r w:rsidR="00BB161E" w:rsidRPr="00FF368B">
        <w:rPr>
          <w:i/>
        </w:rPr>
        <w:t>”</w:t>
      </w:r>
      <w:r w:rsidR="002C1907" w:rsidRPr="00FF368B">
        <w:t>,</w:t>
      </w:r>
      <w:r w:rsidR="00B61EE2">
        <w:rPr>
          <w:rFonts w:asciiTheme="majorHAnsi" w:hAnsiTheme="majorHAnsi"/>
          <w:sz w:val="22"/>
          <w:szCs w:val="22"/>
        </w:rPr>
        <w:t xml:space="preserve"> </w:t>
      </w:r>
      <w:r w:rsidR="007526E9" w:rsidRPr="009307A7">
        <w:t xml:space="preserve">sul fondo </w:t>
      </w:r>
      <w:proofErr w:type="spellStart"/>
      <w:r w:rsidR="005D27D5" w:rsidRPr="009307A7">
        <w:t>Cod</w:t>
      </w:r>
      <w:proofErr w:type="spellEnd"/>
      <w:r w:rsidR="005D27D5" w:rsidRPr="009307A7">
        <w:t xml:space="preserve"> IFO </w:t>
      </w:r>
      <w:r w:rsidR="00FF368B" w:rsidRPr="00FF368B">
        <w:rPr>
          <w:rFonts w:eastAsia="Arial"/>
          <w:position w:val="2"/>
        </w:rPr>
        <w:t>18/01/R/29</w:t>
      </w:r>
      <w:r w:rsidR="00FF368B" w:rsidRPr="00FF368B">
        <w:rPr>
          <w:rFonts w:eastAsia="Arial"/>
          <w:position w:val="2"/>
        </w:rPr>
        <w:t xml:space="preserve"> </w:t>
      </w:r>
      <w:r w:rsidR="00AB1B5A" w:rsidRPr="00FF368B">
        <w:t>di</w:t>
      </w:r>
      <w:r w:rsidR="00AB1B5A">
        <w:t xml:space="preserve"> cui è</w:t>
      </w:r>
      <w:r w:rsidR="002C1907" w:rsidRPr="009307A7">
        <w:t xml:space="preserve"> </w:t>
      </w:r>
      <w:r w:rsidR="00CA260E">
        <w:t>responsabile</w:t>
      </w:r>
      <w:r w:rsidR="00E10542" w:rsidRPr="009307A7">
        <w:t xml:space="preserve"> </w:t>
      </w:r>
      <w:r w:rsidR="002C1907" w:rsidRPr="009307A7">
        <w:rPr>
          <w:rFonts w:asciiTheme="majorHAnsi" w:hAnsiTheme="majorHAnsi"/>
          <w:sz w:val="22"/>
          <w:szCs w:val="22"/>
        </w:rPr>
        <w:t xml:space="preserve">la Dr.ssa </w:t>
      </w:r>
      <w:r w:rsidR="00FF368B">
        <w:rPr>
          <w:rFonts w:asciiTheme="majorHAnsi" w:hAnsiTheme="majorHAnsi"/>
          <w:sz w:val="22"/>
          <w:szCs w:val="22"/>
        </w:rPr>
        <w:t xml:space="preserve">Silvia </w:t>
      </w:r>
      <w:proofErr w:type="spellStart"/>
      <w:r w:rsidR="00FF368B">
        <w:rPr>
          <w:rFonts w:asciiTheme="majorHAnsi" w:hAnsiTheme="majorHAnsi"/>
          <w:sz w:val="22"/>
          <w:szCs w:val="22"/>
        </w:rPr>
        <w:t>Sodddu</w:t>
      </w:r>
      <w:proofErr w:type="spellEnd"/>
      <w:r w:rsidR="002C1907" w:rsidRPr="009307A7">
        <w:rPr>
          <w:rStyle w:val="Collegamentoipertestuale"/>
          <w:rFonts w:asciiTheme="majorHAnsi" w:hAnsiTheme="majorHAnsi"/>
          <w:color w:val="auto"/>
          <w:sz w:val="22"/>
          <w:szCs w:val="22"/>
        </w:rPr>
        <w:t>.</w:t>
      </w:r>
    </w:p>
    <w:p w:rsidR="002C1907" w:rsidRPr="009307A7" w:rsidRDefault="002C1907" w:rsidP="002C1907">
      <w:pPr>
        <w:ind w:left="5040" w:hanging="5891"/>
        <w:contextualSpacing/>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063E39" w:rsidRPr="009307A7" w:rsidRDefault="00A677C0" w:rsidP="000C42A9">
      <w:pPr>
        <w:spacing w:line="360" w:lineRule="auto"/>
        <w:jc w:val="both"/>
      </w:pPr>
      <w:r w:rsidRPr="009C1017">
        <w:rPr>
          <w:b/>
        </w:rPr>
        <w:t>Durata:</w:t>
      </w:r>
      <w:r w:rsidRPr="009C1017">
        <w:t xml:space="preserve"> </w:t>
      </w:r>
      <w:r w:rsidR="009C1017" w:rsidRPr="009C1017">
        <w:t xml:space="preserve">8,5 </w:t>
      </w:r>
      <w:r w:rsidR="00CA19FD" w:rsidRPr="009C1017">
        <w:t>mesi</w:t>
      </w:r>
      <w:r w:rsidR="0012025E" w:rsidRPr="009C1017">
        <w:t xml:space="preserve"> </w:t>
      </w:r>
      <w:r w:rsidR="0012025E" w:rsidRPr="009C1017">
        <w:rPr>
          <w:rFonts w:eastAsia="SimHei"/>
        </w:rPr>
        <w:t>a decorrere dal primo giorno utile immediatamente successivo alla data di adozione del provvedimento di nomina da individuarsi, in ogni caso, nel 1° o nel 16° giorno di ciascun mese</w:t>
      </w:r>
      <w:r w:rsidR="0058737A" w:rsidRPr="009C1017">
        <w:rPr>
          <w:rFonts w:eastAsia="SimHei"/>
        </w:rPr>
        <w:t>.</w:t>
      </w:r>
      <w:r w:rsidR="0012025E" w:rsidRPr="009307A7">
        <w:t xml:space="preserve"> </w:t>
      </w:r>
    </w:p>
    <w:p w:rsidR="002C1907" w:rsidRPr="009307A7" w:rsidRDefault="00A677C0" w:rsidP="002C1907">
      <w:pPr>
        <w:pStyle w:val="Paragrafoelenco"/>
        <w:ind w:left="0"/>
        <w:contextualSpacing/>
        <w:rPr>
          <w:b/>
        </w:rPr>
      </w:pPr>
      <w:r w:rsidRPr="009307A7">
        <w:rPr>
          <w:b/>
        </w:rPr>
        <w:t>Attività da svolgere:</w:t>
      </w:r>
      <w:r w:rsidR="00A11505" w:rsidRPr="009307A7">
        <w:rPr>
          <w:b/>
        </w:rPr>
        <w:t xml:space="preserve"> </w:t>
      </w:r>
    </w:p>
    <w:p w:rsidR="002C1907" w:rsidRPr="009307A7" w:rsidRDefault="002C1907" w:rsidP="002C1907">
      <w:pPr>
        <w:pStyle w:val="Paragrafoelenco"/>
        <w:ind w:left="0"/>
        <w:contextualSpacing/>
        <w:rPr>
          <w:rFonts w:asciiTheme="majorHAnsi" w:hAnsiTheme="majorHAnsi"/>
          <w:sz w:val="22"/>
          <w:szCs w:val="22"/>
        </w:rPr>
      </w:pPr>
    </w:p>
    <w:p w:rsidR="00CA260E" w:rsidRPr="00FF368B" w:rsidRDefault="00FF368B" w:rsidP="000C42A9">
      <w:pPr>
        <w:spacing w:line="360" w:lineRule="auto"/>
        <w:jc w:val="both"/>
      </w:pPr>
      <w:r w:rsidRPr="00FF368B">
        <w:rPr>
          <w:rFonts w:eastAsia="Arial"/>
        </w:rPr>
        <w:t>Analisi</w:t>
      </w:r>
      <w:r w:rsidRPr="00FF368B">
        <w:rPr>
          <w:rFonts w:eastAsia="Arial"/>
          <w:spacing w:val="-1"/>
        </w:rPr>
        <w:t xml:space="preserve"> </w:t>
      </w:r>
      <w:r w:rsidRPr="00FF368B">
        <w:rPr>
          <w:rFonts w:eastAsia="Arial"/>
        </w:rPr>
        <w:t>biochimica</w:t>
      </w:r>
      <w:r w:rsidRPr="00FF368B">
        <w:rPr>
          <w:rFonts w:eastAsia="Arial"/>
          <w:spacing w:val="16"/>
        </w:rPr>
        <w:t xml:space="preserve"> </w:t>
      </w:r>
      <w:r w:rsidRPr="00FF368B">
        <w:rPr>
          <w:rFonts w:eastAsia="Arial"/>
        </w:rPr>
        <w:t>di</w:t>
      </w:r>
      <w:r w:rsidRPr="00FF368B">
        <w:rPr>
          <w:rFonts w:eastAsia="Arial"/>
          <w:spacing w:val="10"/>
        </w:rPr>
        <w:t xml:space="preserve"> </w:t>
      </w:r>
      <w:r w:rsidRPr="00FF368B">
        <w:rPr>
          <w:rFonts w:eastAsia="Arial"/>
        </w:rPr>
        <w:t>cellule</w:t>
      </w:r>
      <w:r w:rsidRPr="00FF368B">
        <w:rPr>
          <w:rFonts w:eastAsia="Arial"/>
          <w:spacing w:val="20"/>
        </w:rPr>
        <w:t xml:space="preserve"> </w:t>
      </w:r>
      <w:r w:rsidRPr="00FF368B">
        <w:rPr>
          <w:rFonts w:eastAsia="Arial"/>
        </w:rPr>
        <w:t>normali</w:t>
      </w:r>
      <w:r w:rsidRPr="00FF368B">
        <w:rPr>
          <w:rFonts w:eastAsia="Arial"/>
          <w:spacing w:val="19"/>
        </w:rPr>
        <w:t xml:space="preserve"> </w:t>
      </w:r>
      <w:r w:rsidRPr="00FF368B">
        <w:rPr>
          <w:rFonts w:eastAsia="Arial"/>
        </w:rPr>
        <w:t>e</w:t>
      </w:r>
      <w:r w:rsidRPr="00FF368B">
        <w:rPr>
          <w:rFonts w:eastAsia="Arial"/>
          <w:spacing w:val="-3"/>
        </w:rPr>
        <w:t xml:space="preserve"> </w:t>
      </w:r>
      <w:r w:rsidRPr="00FF368B">
        <w:rPr>
          <w:rFonts w:eastAsia="Arial"/>
        </w:rPr>
        <w:t>tumorali in</w:t>
      </w:r>
      <w:r w:rsidRPr="00FF368B">
        <w:rPr>
          <w:rFonts w:eastAsia="Arial"/>
          <w:spacing w:val="10"/>
        </w:rPr>
        <w:t xml:space="preserve"> </w:t>
      </w:r>
      <w:r w:rsidRPr="00FF368B">
        <w:rPr>
          <w:rFonts w:eastAsia="Arial"/>
        </w:rPr>
        <w:t>risposta</w:t>
      </w:r>
      <w:r w:rsidRPr="00FF368B">
        <w:rPr>
          <w:rFonts w:eastAsia="Arial"/>
          <w:spacing w:val="-7"/>
        </w:rPr>
        <w:t xml:space="preserve"> </w:t>
      </w:r>
      <w:r w:rsidRPr="00FF368B">
        <w:rPr>
          <w:rFonts w:eastAsia="Arial"/>
        </w:rPr>
        <w:t>al trattament</w:t>
      </w:r>
      <w:r>
        <w:rPr>
          <w:rFonts w:eastAsia="Arial"/>
        </w:rPr>
        <w:t xml:space="preserve">o </w:t>
      </w:r>
      <w:r w:rsidRPr="00FF368B">
        <w:rPr>
          <w:rFonts w:eastAsia="Arial"/>
        </w:rPr>
        <w:t>con</w:t>
      </w:r>
      <w:r w:rsidRPr="00FF368B">
        <w:rPr>
          <w:rFonts w:eastAsia="Arial"/>
          <w:spacing w:val="-3"/>
        </w:rPr>
        <w:t xml:space="preserve"> </w:t>
      </w:r>
      <w:r w:rsidRPr="00FF368B">
        <w:rPr>
          <w:rFonts w:eastAsia="Arial"/>
        </w:rPr>
        <w:t>farmaci</w:t>
      </w:r>
      <w:r w:rsidRPr="00FF368B">
        <w:rPr>
          <w:rFonts w:eastAsia="Arial"/>
          <w:spacing w:val="9"/>
        </w:rPr>
        <w:t xml:space="preserve"> </w:t>
      </w:r>
      <w:r w:rsidRPr="00FF368B">
        <w:rPr>
          <w:rFonts w:eastAsia="Arial"/>
        </w:rPr>
        <w:t>antineoplastici</w:t>
      </w:r>
      <w:r w:rsidRPr="00FF368B">
        <w:rPr>
          <w:rFonts w:eastAsia="Arial"/>
          <w:spacing w:val="40"/>
        </w:rPr>
        <w:t xml:space="preserve"> </w:t>
      </w:r>
      <w:r w:rsidRPr="00FF368B">
        <w:rPr>
          <w:rFonts w:eastAsia="Arial"/>
        </w:rPr>
        <w:t>e antiinfiammator</w:t>
      </w:r>
      <w:r>
        <w:rPr>
          <w:rFonts w:eastAsia="Arial"/>
        </w:rPr>
        <w:t>i</w:t>
      </w:r>
      <w:r w:rsidR="00BB161E" w:rsidRPr="00FF368B">
        <w:t>;</w:t>
      </w:r>
    </w:p>
    <w:p w:rsidR="003F094A" w:rsidRPr="00C90E47" w:rsidRDefault="002E44E2" w:rsidP="000C42A9">
      <w:pPr>
        <w:spacing w:line="360" w:lineRule="auto"/>
        <w:jc w:val="both"/>
      </w:pPr>
      <w:r w:rsidRPr="00C90E47">
        <w:rPr>
          <w:b/>
        </w:rPr>
        <w:t>Compenso Lordo</w:t>
      </w:r>
      <w:r w:rsidR="00A677C0" w:rsidRPr="00C90E47">
        <w:rPr>
          <w:b/>
        </w:rPr>
        <w:t xml:space="preserve">: </w:t>
      </w:r>
      <w:r w:rsidR="00A677C0" w:rsidRPr="00C90E47">
        <w:t xml:space="preserve">€ </w:t>
      </w:r>
      <w:r w:rsidR="009C1017">
        <w:t>10.625,00</w:t>
      </w:r>
    </w:p>
    <w:p w:rsidR="00DE6334" w:rsidRPr="00C90E47" w:rsidRDefault="00DE6334" w:rsidP="003F094A">
      <w:pPr>
        <w:spacing w:line="360" w:lineRule="auto"/>
        <w:jc w:val="center"/>
        <w:rPr>
          <w:b/>
        </w:rPr>
      </w:pPr>
      <w:bookmarkStart w:id="0" w:name="_GoBack"/>
      <w:bookmarkEnd w:id="0"/>
      <w:r w:rsidRPr="00C90E47">
        <w:rPr>
          <w:b/>
        </w:rPr>
        <w:t>Art. 1</w:t>
      </w:r>
    </w:p>
    <w:p w:rsidR="00B73988" w:rsidRPr="00C90E47" w:rsidRDefault="00DE6334" w:rsidP="00313D9D">
      <w:pPr>
        <w:spacing w:line="360" w:lineRule="auto"/>
        <w:jc w:val="both"/>
      </w:pPr>
      <w:r w:rsidRPr="00C90E47">
        <w:rPr>
          <w:b/>
        </w:rPr>
        <w:t>Possono partecipare al concorso gli</w:t>
      </w:r>
      <w:r w:rsidR="00A11505" w:rsidRPr="00C90E47">
        <w:rPr>
          <w:b/>
        </w:rPr>
        <w:t xml:space="preserve"> aspiranti che sono in possesso</w:t>
      </w:r>
      <w:r w:rsidR="00BF02D8" w:rsidRPr="00C90E47">
        <w:rPr>
          <w:b/>
        </w:rPr>
        <w:t xml:space="preserve"> del seguente titolo</w:t>
      </w:r>
      <w:r w:rsidRPr="00C90E47">
        <w:rPr>
          <w:b/>
        </w:rPr>
        <w:t xml:space="preserve"> di studio</w:t>
      </w:r>
      <w:r w:rsidRPr="00C90E47">
        <w:t xml:space="preserve">: </w:t>
      </w:r>
    </w:p>
    <w:p w:rsidR="00FF368B" w:rsidRDefault="00FF368B" w:rsidP="00FF368B">
      <w:pPr>
        <w:ind w:left="144" w:right="161"/>
        <w:jc w:val="both"/>
        <w:rPr>
          <w:rFonts w:eastAsia="Arial"/>
        </w:rPr>
      </w:pPr>
      <w:r w:rsidRPr="00FF368B">
        <w:rPr>
          <w:rFonts w:eastAsia="Arial"/>
        </w:rPr>
        <w:t>Laurea</w:t>
      </w:r>
      <w:r w:rsidRPr="00FF368B">
        <w:rPr>
          <w:rFonts w:eastAsia="Arial"/>
          <w:spacing w:val="-16"/>
        </w:rPr>
        <w:t xml:space="preserve"> </w:t>
      </w:r>
      <w:r w:rsidRPr="00FF368B">
        <w:rPr>
          <w:rFonts w:eastAsia="Arial"/>
        </w:rPr>
        <w:t>in S</w:t>
      </w:r>
      <w:r>
        <w:rPr>
          <w:rFonts w:eastAsia="Arial"/>
        </w:rPr>
        <w:t>c</w:t>
      </w:r>
      <w:r w:rsidRPr="00FF368B">
        <w:rPr>
          <w:rFonts w:eastAsia="Arial"/>
        </w:rPr>
        <w:t>ienze</w:t>
      </w:r>
      <w:r w:rsidRPr="00FF368B">
        <w:rPr>
          <w:rFonts w:eastAsia="Arial"/>
          <w:spacing w:val="-14"/>
        </w:rPr>
        <w:t xml:space="preserve"> </w:t>
      </w:r>
      <w:r w:rsidRPr="00FF368B">
        <w:rPr>
          <w:rFonts w:eastAsia="Arial"/>
        </w:rPr>
        <w:t>Biologiche</w:t>
      </w:r>
      <w:r w:rsidRPr="00FF368B">
        <w:rPr>
          <w:rFonts w:eastAsia="Arial"/>
          <w:spacing w:val="1"/>
        </w:rPr>
        <w:t xml:space="preserve"> </w:t>
      </w:r>
      <w:r w:rsidRPr="00FF368B">
        <w:rPr>
          <w:rFonts w:eastAsia="Arial"/>
        </w:rPr>
        <w:t>conseguita</w:t>
      </w:r>
      <w:r w:rsidRPr="00FF368B">
        <w:rPr>
          <w:rFonts w:eastAsia="Arial"/>
          <w:spacing w:val="14"/>
        </w:rPr>
        <w:t xml:space="preserve"> </w:t>
      </w:r>
      <w:r w:rsidRPr="00FF368B">
        <w:rPr>
          <w:rFonts w:eastAsia="Arial"/>
        </w:rPr>
        <w:t>con</w:t>
      </w:r>
      <w:r w:rsidRPr="00FF368B">
        <w:rPr>
          <w:rFonts w:eastAsia="Arial"/>
          <w:spacing w:val="16"/>
        </w:rPr>
        <w:t xml:space="preserve"> </w:t>
      </w:r>
      <w:r w:rsidRPr="00FF368B">
        <w:rPr>
          <w:rFonts w:eastAsia="Arial"/>
        </w:rPr>
        <w:t>la votazione</w:t>
      </w:r>
      <w:r w:rsidRPr="00FF368B">
        <w:rPr>
          <w:rFonts w:eastAsia="Arial"/>
          <w:spacing w:val="28"/>
        </w:rPr>
        <w:t xml:space="preserve"> </w:t>
      </w:r>
      <w:r w:rsidRPr="00FF368B">
        <w:rPr>
          <w:rFonts w:eastAsia="Arial"/>
        </w:rPr>
        <w:t>di</w:t>
      </w:r>
      <w:r w:rsidRPr="00FF368B">
        <w:rPr>
          <w:rFonts w:eastAsia="Arial"/>
          <w:spacing w:val="29"/>
        </w:rPr>
        <w:t xml:space="preserve"> </w:t>
      </w:r>
      <w:r w:rsidRPr="00FF368B">
        <w:rPr>
          <w:rFonts w:eastAsia="Arial"/>
        </w:rPr>
        <w:t>110/110</w:t>
      </w:r>
      <w:r w:rsidRPr="00FF368B">
        <w:rPr>
          <w:rFonts w:eastAsia="Arial"/>
          <w:spacing w:val="38"/>
        </w:rPr>
        <w:t xml:space="preserve"> </w:t>
      </w:r>
      <w:r w:rsidRPr="00FF368B">
        <w:rPr>
          <w:rFonts w:eastAsia="Arial"/>
        </w:rPr>
        <w:t>e</w:t>
      </w:r>
      <w:r>
        <w:rPr>
          <w:rFonts w:eastAsia="Arial"/>
        </w:rPr>
        <w:t xml:space="preserve"> </w:t>
      </w:r>
      <w:r w:rsidRPr="00FF368B">
        <w:rPr>
          <w:rFonts w:eastAsia="Arial"/>
        </w:rPr>
        <w:t>Lode.</w:t>
      </w:r>
    </w:p>
    <w:p w:rsidR="00FF368B" w:rsidRPr="00FF368B" w:rsidRDefault="00FF368B" w:rsidP="00FF368B">
      <w:pPr>
        <w:ind w:left="144" w:right="161"/>
        <w:jc w:val="both"/>
        <w:rPr>
          <w:rFonts w:eastAsia="Arial"/>
        </w:rPr>
      </w:pPr>
    </w:p>
    <w:p w:rsidR="005B120B" w:rsidRPr="00C90E47" w:rsidRDefault="00DE6334" w:rsidP="00313D9D">
      <w:pPr>
        <w:spacing w:line="360" w:lineRule="auto"/>
        <w:jc w:val="both"/>
        <w:rPr>
          <w:b/>
        </w:rPr>
      </w:pPr>
      <w:r w:rsidRPr="00C90E47">
        <w:rPr>
          <w:b/>
        </w:rPr>
        <w:t>Nello specifico, i candidati devono possedere l</w:t>
      </w:r>
      <w:r w:rsidR="005D27D5" w:rsidRPr="00C90E47">
        <w:rPr>
          <w:b/>
        </w:rPr>
        <w:t>a</w:t>
      </w:r>
      <w:r w:rsidRPr="00C90E47">
        <w:rPr>
          <w:b/>
        </w:rPr>
        <w:t xml:space="preserve"> seguent</w:t>
      </w:r>
      <w:r w:rsidR="005D27D5" w:rsidRPr="00C90E47">
        <w:rPr>
          <w:b/>
        </w:rPr>
        <w:t>e</w:t>
      </w:r>
      <w:r w:rsidRPr="00C90E47">
        <w:rPr>
          <w:b/>
        </w:rPr>
        <w:t xml:space="preserve"> competenz</w:t>
      </w:r>
      <w:r w:rsidR="005D27D5" w:rsidRPr="00C90E47">
        <w:rPr>
          <w:b/>
        </w:rPr>
        <w:t>a</w:t>
      </w:r>
      <w:r w:rsidRPr="00C90E47">
        <w:rPr>
          <w:b/>
        </w:rPr>
        <w:t xml:space="preserve"> ed esperienz</w:t>
      </w:r>
      <w:r w:rsidR="005D27D5" w:rsidRPr="00C90E47">
        <w:rPr>
          <w:b/>
        </w:rPr>
        <w:t>a</w:t>
      </w:r>
      <w:r w:rsidRPr="00C90E47">
        <w:rPr>
          <w:b/>
        </w:rPr>
        <w:t>:</w:t>
      </w:r>
      <w:r w:rsidR="004C593F" w:rsidRPr="00C90E47">
        <w:rPr>
          <w:b/>
        </w:rPr>
        <w:t xml:space="preserve"> </w:t>
      </w:r>
    </w:p>
    <w:p w:rsidR="00CC6453" w:rsidRDefault="00BA2CA0" w:rsidP="00BA2CA0">
      <w:pPr>
        <w:spacing w:line="360" w:lineRule="auto"/>
        <w:rPr>
          <w:rFonts w:eastAsia="Arial"/>
        </w:rPr>
      </w:pPr>
      <w:r w:rsidRPr="00BA2CA0">
        <w:rPr>
          <w:rFonts w:eastAsia="Arial"/>
        </w:rPr>
        <w:t>Tecniche</w:t>
      </w:r>
      <w:r w:rsidRPr="00BA2CA0">
        <w:rPr>
          <w:rFonts w:eastAsia="Arial"/>
          <w:spacing w:val="45"/>
        </w:rPr>
        <w:t xml:space="preserve"> </w:t>
      </w:r>
      <w:r w:rsidRPr="00BA2CA0">
        <w:rPr>
          <w:rFonts w:eastAsia="Arial"/>
        </w:rPr>
        <w:t>d</w:t>
      </w:r>
      <w:r w:rsidR="00CC6453">
        <w:rPr>
          <w:rFonts w:eastAsia="Arial"/>
        </w:rPr>
        <w:t>i</w:t>
      </w:r>
      <w:r w:rsidRPr="00BA2CA0">
        <w:rPr>
          <w:rFonts w:eastAsia="Arial"/>
          <w:spacing w:val="13"/>
        </w:rPr>
        <w:t xml:space="preserve"> </w:t>
      </w:r>
      <w:r w:rsidRPr="00BA2CA0">
        <w:rPr>
          <w:rFonts w:eastAsia="Arial"/>
        </w:rPr>
        <w:t>coltura cellulare di cellu</w:t>
      </w:r>
      <w:r w:rsidR="00CC6453">
        <w:rPr>
          <w:rFonts w:eastAsia="Arial"/>
        </w:rPr>
        <w:t>le</w:t>
      </w:r>
      <w:r w:rsidRPr="00BA2CA0">
        <w:rPr>
          <w:rFonts w:eastAsia="Arial"/>
          <w:spacing w:val="4"/>
        </w:rPr>
        <w:t xml:space="preserve"> </w:t>
      </w:r>
      <w:r w:rsidRPr="00BA2CA0">
        <w:rPr>
          <w:rFonts w:eastAsia="Arial"/>
        </w:rPr>
        <w:t>eucariote</w:t>
      </w:r>
      <w:r w:rsidR="00CC6453">
        <w:rPr>
          <w:rFonts w:eastAsia="Arial"/>
        </w:rPr>
        <w:t xml:space="preserve">. </w:t>
      </w:r>
      <w:r w:rsidRPr="00BA2CA0">
        <w:rPr>
          <w:rFonts w:eastAsia="Arial"/>
        </w:rPr>
        <w:t>Infez</w:t>
      </w:r>
      <w:r w:rsidR="00CC6453">
        <w:rPr>
          <w:rFonts w:eastAsia="Arial"/>
        </w:rPr>
        <w:t>ione</w:t>
      </w:r>
      <w:r w:rsidRPr="00BA2CA0">
        <w:rPr>
          <w:rFonts w:eastAsia="Arial"/>
        </w:rPr>
        <w:t xml:space="preserve"> virale. </w:t>
      </w:r>
      <w:proofErr w:type="spellStart"/>
      <w:r w:rsidRPr="00BA2CA0">
        <w:rPr>
          <w:rFonts w:eastAsia="Arial"/>
        </w:rPr>
        <w:t>Silenziamento</w:t>
      </w:r>
      <w:proofErr w:type="spellEnd"/>
      <w:r w:rsidRPr="00BA2CA0">
        <w:rPr>
          <w:rFonts w:eastAsia="Arial"/>
          <w:spacing w:val="31"/>
        </w:rPr>
        <w:t xml:space="preserve"> </w:t>
      </w:r>
      <w:r w:rsidRPr="00BA2CA0">
        <w:rPr>
          <w:rFonts w:eastAsia="Arial"/>
        </w:rPr>
        <w:t>genico</w:t>
      </w:r>
      <w:r w:rsidRPr="00BA2CA0">
        <w:rPr>
          <w:rFonts w:eastAsia="Arial"/>
          <w:spacing w:val="45"/>
        </w:rPr>
        <w:t xml:space="preserve"> </w:t>
      </w:r>
      <w:r w:rsidRPr="00BA2CA0">
        <w:rPr>
          <w:rFonts w:eastAsia="Arial"/>
        </w:rPr>
        <w:t>mediante RNA</w:t>
      </w:r>
      <w:r w:rsidRPr="00BA2CA0">
        <w:rPr>
          <w:rFonts w:eastAsia="Arial"/>
          <w:spacing w:val="-17"/>
        </w:rPr>
        <w:t xml:space="preserve"> </w:t>
      </w:r>
      <w:proofErr w:type="spellStart"/>
      <w:r w:rsidRPr="00BA2CA0">
        <w:rPr>
          <w:rFonts w:eastAsia="Arial"/>
        </w:rPr>
        <w:t>interference</w:t>
      </w:r>
      <w:proofErr w:type="spellEnd"/>
      <w:r w:rsidRPr="00BA2CA0">
        <w:rPr>
          <w:rFonts w:eastAsia="Arial"/>
        </w:rPr>
        <w:t>. Tecniche</w:t>
      </w:r>
      <w:r w:rsidRPr="00BA2CA0">
        <w:rPr>
          <w:rFonts w:eastAsia="Arial"/>
          <w:spacing w:val="16"/>
        </w:rPr>
        <w:t xml:space="preserve"> </w:t>
      </w:r>
      <w:r w:rsidRPr="00BA2CA0">
        <w:rPr>
          <w:rFonts w:eastAsia="Arial"/>
        </w:rPr>
        <w:t>di</w:t>
      </w:r>
      <w:r w:rsidRPr="00BA2CA0">
        <w:rPr>
          <w:rFonts w:eastAsia="Arial"/>
          <w:spacing w:val="38"/>
        </w:rPr>
        <w:t xml:space="preserve"> </w:t>
      </w:r>
      <w:r w:rsidRPr="00BA2CA0">
        <w:rPr>
          <w:rFonts w:eastAsia="Arial"/>
        </w:rPr>
        <w:t>fluorescenza</w:t>
      </w:r>
      <w:r w:rsidRPr="00BA2CA0">
        <w:rPr>
          <w:rFonts w:eastAsia="Arial"/>
          <w:spacing w:val="20"/>
        </w:rPr>
        <w:t xml:space="preserve"> </w:t>
      </w:r>
      <w:r w:rsidRPr="00BA2CA0">
        <w:rPr>
          <w:rFonts w:eastAsia="Arial"/>
        </w:rPr>
        <w:t>e</w:t>
      </w:r>
      <w:r w:rsidRPr="00BA2CA0">
        <w:rPr>
          <w:rFonts w:eastAsia="Arial"/>
          <w:spacing w:val="25"/>
        </w:rPr>
        <w:t xml:space="preserve"> </w:t>
      </w:r>
      <w:r w:rsidRPr="00BA2CA0">
        <w:rPr>
          <w:rFonts w:eastAsia="Arial"/>
        </w:rPr>
        <w:t>immunofluorescenza. Purificazione</w:t>
      </w:r>
      <w:r w:rsidRPr="00BA2CA0">
        <w:rPr>
          <w:rFonts w:eastAsia="Arial"/>
          <w:spacing w:val="10"/>
        </w:rPr>
        <w:t xml:space="preserve"> </w:t>
      </w:r>
      <w:r w:rsidRPr="00BA2CA0">
        <w:rPr>
          <w:rFonts w:eastAsia="Arial"/>
        </w:rPr>
        <w:t>ed</w:t>
      </w:r>
      <w:r w:rsidRPr="00BA2CA0">
        <w:rPr>
          <w:rFonts w:eastAsia="Arial"/>
          <w:spacing w:val="20"/>
        </w:rPr>
        <w:t xml:space="preserve"> </w:t>
      </w:r>
      <w:r w:rsidRPr="00BA2CA0">
        <w:rPr>
          <w:rFonts w:eastAsia="Arial"/>
        </w:rPr>
        <w:t>estrazione</w:t>
      </w:r>
      <w:r w:rsidRPr="00BA2CA0">
        <w:rPr>
          <w:rFonts w:eastAsia="Arial"/>
          <w:spacing w:val="20"/>
        </w:rPr>
        <w:t xml:space="preserve"> </w:t>
      </w:r>
      <w:r w:rsidRPr="00BA2CA0">
        <w:rPr>
          <w:rFonts w:eastAsia="Arial"/>
        </w:rPr>
        <w:t>di</w:t>
      </w:r>
      <w:r w:rsidRPr="00BA2CA0">
        <w:rPr>
          <w:rFonts w:eastAsia="Arial"/>
          <w:spacing w:val="29"/>
        </w:rPr>
        <w:t xml:space="preserve"> </w:t>
      </w:r>
      <w:r w:rsidRPr="00BA2CA0">
        <w:rPr>
          <w:rFonts w:eastAsia="Arial"/>
        </w:rPr>
        <w:t>DNA.</w:t>
      </w:r>
      <w:r w:rsidRPr="00BA2CA0">
        <w:rPr>
          <w:rFonts w:eastAsia="Arial"/>
          <w:spacing w:val="-15"/>
        </w:rPr>
        <w:t xml:space="preserve"> </w:t>
      </w:r>
      <w:r w:rsidRPr="00BA2CA0">
        <w:rPr>
          <w:rFonts w:eastAsia="Arial"/>
        </w:rPr>
        <w:t>PC</w:t>
      </w:r>
      <w:r w:rsidRPr="00BA2CA0">
        <w:rPr>
          <w:rFonts w:eastAsia="Arial"/>
          <w:spacing w:val="-9"/>
        </w:rPr>
        <w:t>R</w:t>
      </w:r>
      <w:r w:rsidR="00CC6453">
        <w:rPr>
          <w:rFonts w:eastAsia="Arial"/>
          <w:spacing w:val="-9"/>
        </w:rPr>
        <w:t xml:space="preserve"> </w:t>
      </w:r>
      <w:r w:rsidRPr="00BA2CA0">
        <w:rPr>
          <w:rFonts w:eastAsia="Arial"/>
        </w:rPr>
        <w:t>e</w:t>
      </w:r>
      <w:r w:rsidRPr="00BA2CA0">
        <w:rPr>
          <w:rFonts w:eastAsia="Arial"/>
          <w:spacing w:val="16"/>
        </w:rPr>
        <w:t xml:space="preserve"> </w:t>
      </w:r>
      <w:r w:rsidRPr="00BA2CA0">
        <w:rPr>
          <w:rFonts w:eastAsia="Arial"/>
        </w:rPr>
        <w:t>Real</w:t>
      </w:r>
      <w:r w:rsidRPr="00BA2CA0">
        <w:rPr>
          <w:rFonts w:eastAsia="Arial"/>
          <w:spacing w:val="-35"/>
        </w:rPr>
        <w:t xml:space="preserve"> </w:t>
      </w:r>
      <w:r w:rsidRPr="00BA2CA0">
        <w:rPr>
          <w:rFonts w:eastAsia="Arial"/>
        </w:rPr>
        <w:t>Time</w:t>
      </w:r>
      <w:r w:rsidRPr="00BA2CA0">
        <w:rPr>
          <w:rFonts w:eastAsia="Arial"/>
          <w:spacing w:val="19"/>
        </w:rPr>
        <w:t xml:space="preserve"> </w:t>
      </w:r>
      <w:r w:rsidRPr="00BA2CA0">
        <w:rPr>
          <w:rFonts w:eastAsia="Arial"/>
        </w:rPr>
        <w:t>PCR</w:t>
      </w:r>
      <w:r w:rsidRPr="00BA2CA0">
        <w:rPr>
          <w:rFonts w:eastAsia="Arial"/>
          <w:spacing w:val="-7"/>
        </w:rPr>
        <w:t>.</w:t>
      </w:r>
      <w:r w:rsidR="00CC6453">
        <w:rPr>
          <w:rFonts w:eastAsia="Arial"/>
          <w:spacing w:val="-7"/>
        </w:rPr>
        <w:t xml:space="preserve"> </w:t>
      </w:r>
      <w:r w:rsidRPr="00BA2CA0">
        <w:rPr>
          <w:rFonts w:eastAsia="Arial"/>
        </w:rPr>
        <w:t>Estrazione</w:t>
      </w:r>
      <w:r w:rsidRPr="00BA2CA0">
        <w:rPr>
          <w:rFonts w:eastAsia="Arial"/>
          <w:spacing w:val="-11"/>
        </w:rPr>
        <w:t xml:space="preserve"> </w:t>
      </w:r>
      <w:r w:rsidRPr="00BA2CA0">
        <w:rPr>
          <w:rFonts w:eastAsia="Arial"/>
        </w:rPr>
        <w:t>proteine,</w:t>
      </w:r>
      <w:r w:rsidRPr="00BA2CA0">
        <w:rPr>
          <w:rFonts w:eastAsia="Arial"/>
          <w:spacing w:val="40"/>
        </w:rPr>
        <w:t xml:space="preserve"> </w:t>
      </w:r>
      <w:r w:rsidRPr="00BA2CA0">
        <w:rPr>
          <w:rFonts w:eastAsia="Arial"/>
        </w:rPr>
        <w:t xml:space="preserve">elettroforesi, Western </w:t>
      </w:r>
      <w:proofErr w:type="spellStart"/>
      <w:r w:rsidRPr="00BA2CA0">
        <w:rPr>
          <w:rFonts w:eastAsia="Arial"/>
        </w:rPr>
        <w:t>Blot</w:t>
      </w:r>
      <w:proofErr w:type="spellEnd"/>
      <w:r w:rsidRPr="00BA2CA0">
        <w:rPr>
          <w:rFonts w:eastAsia="Arial"/>
        </w:rPr>
        <w:t>.</w:t>
      </w:r>
      <w:r w:rsidRPr="00BA2CA0">
        <w:rPr>
          <w:rFonts w:eastAsia="Arial"/>
          <w:spacing w:val="6"/>
        </w:rPr>
        <w:t xml:space="preserve"> </w:t>
      </w:r>
      <w:r w:rsidRPr="00BA2CA0">
        <w:rPr>
          <w:rFonts w:eastAsia="Arial"/>
        </w:rPr>
        <w:t>Conoscenz</w:t>
      </w:r>
      <w:r w:rsidRPr="00BA2CA0">
        <w:rPr>
          <w:rFonts w:eastAsia="Arial"/>
          <w:spacing w:val="2"/>
        </w:rPr>
        <w:t>a</w:t>
      </w:r>
      <w:r w:rsidR="00CC6453">
        <w:rPr>
          <w:rFonts w:eastAsia="Arial"/>
          <w:spacing w:val="2"/>
        </w:rPr>
        <w:t xml:space="preserve"> </w:t>
      </w:r>
      <w:r w:rsidRPr="00BA2CA0">
        <w:rPr>
          <w:rFonts w:eastAsia="Arial"/>
        </w:rPr>
        <w:t>dell'</w:t>
      </w:r>
      <w:r w:rsidR="00CC6453">
        <w:rPr>
          <w:rFonts w:eastAsia="Arial"/>
        </w:rPr>
        <w:t>i</w:t>
      </w:r>
      <w:r w:rsidRPr="00BA2CA0">
        <w:rPr>
          <w:rFonts w:eastAsia="Arial"/>
        </w:rPr>
        <w:t>nglese</w:t>
      </w:r>
      <w:r w:rsidRPr="00BA2CA0">
        <w:rPr>
          <w:rFonts w:eastAsia="Arial"/>
          <w:spacing w:val="27"/>
        </w:rPr>
        <w:t xml:space="preserve"> </w:t>
      </w:r>
      <w:r w:rsidRPr="00BA2CA0">
        <w:rPr>
          <w:rFonts w:eastAsia="Arial"/>
        </w:rPr>
        <w:t>scritto</w:t>
      </w:r>
      <w:r w:rsidRPr="00BA2CA0">
        <w:rPr>
          <w:rFonts w:eastAsia="Arial"/>
          <w:spacing w:val="24"/>
        </w:rPr>
        <w:t xml:space="preserve"> </w:t>
      </w:r>
      <w:r w:rsidRPr="00BA2CA0">
        <w:rPr>
          <w:rFonts w:eastAsia="Arial"/>
        </w:rPr>
        <w:t>e</w:t>
      </w:r>
      <w:r w:rsidRPr="00BA2CA0">
        <w:rPr>
          <w:rFonts w:eastAsia="Arial"/>
          <w:spacing w:val="6"/>
        </w:rPr>
        <w:t xml:space="preserve"> </w:t>
      </w:r>
      <w:r w:rsidRPr="00BA2CA0">
        <w:rPr>
          <w:rFonts w:eastAsia="Arial"/>
        </w:rPr>
        <w:t>parlato</w:t>
      </w:r>
      <w:r w:rsidR="00CC6453" w:rsidRPr="00CC6453">
        <w:rPr>
          <w:rFonts w:eastAsia="Arial"/>
        </w:rPr>
        <w:t xml:space="preserve"> </w:t>
      </w:r>
    </w:p>
    <w:p w:rsidR="00DE6334" w:rsidRPr="00C90E47" w:rsidRDefault="00BA2CA0" w:rsidP="00CC6453">
      <w:pPr>
        <w:spacing w:line="360" w:lineRule="auto"/>
        <w:jc w:val="center"/>
        <w:rPr>
          <w:b/>
        </w:rPr>
      </w:pPr>
      <w:proofErr w:type="gramStart"/>
      <w:r w:rsidRPr="00BA2CA0">
        <w:rPr>
          <w:rFonts w:eastAsia="Arial"/>
        </w:rPr>
        <w:t>.</w:t>
      </w:r>
      <w:r w:rsidR="00DE6334" w:rsidRPr="00C90E47">
        <w:rPr>
          <w:b/>
        </w:rPr>
        <w:t>Art.</w:t>
      </w:r>
      <w:proofErr w:type="gramEnd"/>
      <w:r w:rsidR="00DE6334" w:rsidRPr="00C90E47">
        <w:rPr>
          <w:b/>
        </w:rPr>
        <w:t xml:space="preserve"> 2</w:t>
      </w:r>
    </w:p>
    <w:p w:rsidR="007C1F2D" w:rsidRPr="00975B1C" w:rsidRDefault="00DE6334" w:rsidP="00975B1C">
      <w:pPr>
        <w:spacing w:line="300" w:lineRule="auto"/>
        <w:ind w:left="125" w:right="211"/>
        <w:jc w:val="both"/>
        <w:rPr>
          <w:rFonts w:ascii="Arial" w:eastAsia="Arial" w:hAnsi="Arial" w:cs="Arial"/>
        </w:rPr>
      </w:pPr>
      <w:r w:rsidRPr="00C90E47">
        <w:t>I</w:t>
      </w:r>
      <w:r w:rsidR="00A710FB" w:rsidRPr="00C90E47">
        <w:t>l</w:t>
      </w:r>
      <w:r w:rsidRPr="00C90E47">
        <w:t xml:space="preserve"> </w:t>
      </w:r>
      <w:r w:rsidR="00A710FB" w:rsidRPr="00C90E47">
        <w:t>vincitore della borsa</w:t>
      </w:r>
      <w:r w:rsidRPr="00C90E47">
        <w:t xml:space="preserve"> di s</w:t>
      </w:r>
      <w:r w:rsidR="00A710FB" w:rsidRPr="00C90E47">
        <w:t xml:space="preserve">tudio </w:t>
      </w:r>
      <w:r w:rsidR="00F20C7D" w:rsidRPr="00C90E47">
        <w:t>è</w:t>
      </w:r>
      <w:r w:rsidR="00A710FB" w:rsidRPr="00C90E47">
        <w:t xml:space="preserve"> tenuto</w:t>
      </w:r>
      <w:r w:rsidRPr="00C90E47">
        <w:t xml:space="preserve"> a frequentare </w:t>
      </w:r>
      <w:r w:rsidR="009307A7" w:rsidRPr="00C90E47">
        <w:t xml:space="preserve">la UOSD </w:t>
      </w:r>
      <w:r w:rsidR="00975B1C" w:rsidRPr="00975B1C">
        <w:rPr>
          <w:rFonts w:eastAsia="Arial"/>
        </w:rPr>
        <w:t>Network cellulari</w:t>
      </w:r>
      <w:r w:rsidR="00975B1C" w:rsidRPr="00975B1C">
        <w:rPr>
          <w:rFonts w:eastAsia="Arial"/>
          <w:spacing w:val="25"/>
        </w:rPr>
        <w:t xml:space="preserve"> </w:t>
      </w:r>
      <w:r w:rsidR="00975B1C" w:rsidRPr="00975B1C">
        <w:rPr>
          <w:rFonts w:eastAsia="Arial"/>
        </w:rPr>
        <w:t>e</w:t>
      </w:r>
      <w:r w:rsidR="00975B1C" w:rsidRPr="00975B1C">
        <w:rPr>
          <w:rFonts w:eastAsia="Arial"/>
          <w:spacing w:val="-3"/>
        </w:rPr>
        <w:t xml:space="preserve"> </w:t>
      </w:r>
      <w:r w:rsidR="00975B1C" w:rsidRPr="00975B1C">
        <w:rPr>
          <w:rFonts w:eastAsia="Arial"/>
        </w:rPr>
        <w:t>Bersagli</w:t>
      </w:r>
      <w:r w:rsidR="00975B1C" w:rsidRPr="00975B1C">
        <w:rPr>
          <w:rFonts w:eastAsia="Arial"/>
          <w:spacing w:val="-29"/>
        </w:rPr>
        <w:t xml:space="preserve"> </w:t>
      </w:r>
      <w:r w:rsidR="00975B1C" w:rsidRPr="00975B1C">
        <w:rPr>
          <w:rFonts w:eastAsia="Arial"/>
        </w:rPr>
        <w:t>Terapeutici</w:t>
      </w:r>
      <w:r w:rsidR="00975B1C" w:rsidRPr="00975B1C">
        <w:rPr>
          <w:rFonts w:eastAsia="Arial"/>
          <w:spacing w:val="31"/>
        </w:rPr>
        <w:t xml:space="preserve"> </w:t>
      </w:r>
      <w:r w:rsidR="00975B1C" w:rsidRPr="00975B1C">
        <w:rPr>
          <w:rFonts w:eastAsia="Arial"/>
        </w:rPr>
        <w:t>Molecola</w:t>
      </w:r>
      <w:r w:rsidR="00975B1C">
        <w:rPr>
          <w:rFonts w:eastAsia="Arial"/>
        </w:rPr>
        <w:t>ri</w:t>
      </w:r>
      <w:r w:rsidR="009307A7" w:rsidRPr="00975B1C">
        <w:t xml:space="preserve"> sotto la supervisione della Dr.ssa </w:t>
      </w:r>
      <w:r w:rsidR="00975B1C" w:rsidRPr="00975B1C">
        <w:t xml:space="preserve">Silvia </w:t>
      </w:r>
      <w:proofErr w:type="spellStart"/>
      <w:r w:rsidR="00975B1C" w:rsidRPr="00975B1C">
        <w:t>Soddu</w:t>
      </w:r>
      <w:proofErr w:type="spellEnd"/>
      <w:r w:rsidR="009307A7" w:rsidRPr="00975B1C">
        <w:t xml:space="preserve"> </w:t>
      </w:r>
      <w:r w:rsidR="00545036" w:rsidRPr="00975B1C">
        <w:t>per</w:t>
      </w:r>
      <w:r w:rsidRPr="00975B1C">
        <w:t xml:space="preserve"> tut</w:t>
      </w:r>
      <w:r w:rsidR="004C593F" w:rsidRPr="00975B1C">
        <w:t>ta la durata d</w:t>
      </w:r>
      <w:r w:rsidR="004C593F" w:rsidRPr="00C90E47">
        <w:t>el godimento della borsa medesima</w:t>
      </w:r>
      <w:r w:rsidRPr="00C90E47">
        <w:t xml:space="preserve">. </w:t>
      </w:r>
    </w:p>
    <w:p w:rsidR="00975B1C" w:rsidRDefault="00975B1C" w:rsidP="001B7AA4">
      <w:pPr>
        <w:spacing w:line="360" w:lineRule="auto"/>
        <w:jc w:val="center"/>
        <w:rPr>
          <w:b/>
        </w:rPr>
      </w:pPr>
    </w:p>
    <w:p w:rsidR="00DE6334" w:rsidRPr="00C90E47" w:rsidRDefault="00DE6334" w:rsidP="001B7AA4">
      <w:pPr>
        <w:spacing w:line="360" w:lineRule="auto"/>
        <w:jc w:val="center"/>
        <w:rPr>
          <w:b/>
        </w:rPr>
      </w:pPr>
      <w:r w:rsidRPr="00C90E47">
        <w:rPr>
          <w:b/>
        </w:rPr>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presentare domanda entro le ore 12.00 del quindicesimo giorno dalla data di 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lastRenderedPageBreak/>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A5652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44203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4C5DAB" w:rsidRPr="00C90E47" w:rsidRDefault="0044203C"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4C5DAB" w:rsidRPr="00C90E47" w:rsidRDefault="004C5DAB"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dichiarazione di assenza di conflitto di interessi ai sensi del D. </w:t>
      </w:r>
      <w:proofErr w:type="spellStart"/>
      <w:r w:rsidRPr="00C90E47">
        <w:rPr>
          <w:rFonts w:ascii="Times New Roman" w:hAnsi="Times New Roman"/>
          <w:sz w:val="24"/>
          <w:szCs w:val="24"/>
        </w:rPr>
        <w:t>Lgs</w:t>
      </w:r>
      <w:proofErr w:type="spellEnd"/>
      <w:r w:rsidRPr="00C90E47">
        <w:rPr>
          <w:rFonts w:ascii="Times New Roman" w:hAnsi="Times New Roman"/>
          <w:sz w:val="24"/>
          <w:szCs w:val="24"/>
        </w:rPr>
        <w:t xml:space="preserve"> 39/2013. (Allegato 2);</w:t>
      </w:r>
    </w:p>
    <w:p w:rsidR="0044203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elenco dei documenti e titoli presentati.</w:t>
      </w:r>
    </w:p>
    <w:p w:rsidR="001B72A0"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w:t>
      </w:r>
      <w:r w:rsidRPr="000A01FD">
        <w:t xml:space="preserve">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BB161E" w:rsidRDefault="00BB161E"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150E12" w:rsidRDefault="00150E12"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lastRenderedPageBreak/>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lastRenderedPageBreak/>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lastRenderedPageBreak/>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BB161E" w:rsidRDefault="00BB161E" w:rsidP="00BB161E">
      <w:pPr>
        <w:spacing w:line="360" w:lineRule="auto"/>
        <w:jc w:val="both"/>
      </w:pPr>
    </w:p>
    <w:p w:rsidR="00BB161E" w:rsidRPr="000A01FD" w:rsidRDefault="00BB161E" w:rsidP="00677053">
      <w:pPr>
        <w:spacing w:line="276" w:lineRule="auto"/>
        <w:ind w:left="5664" w:firstLine="708"/>
        <w:jc w:val="both"/>
      </w:pPr>
      <w:r w:rsidRPr="000A01FD">
        <w:t>Firma Dirigente UO</w:t>
      </w:r>
      <w:r>
        <w:t>SD</w:t>
      </w:r>
      <w:r w:rsidRPr="000A01FD">
        <w:t xml:space="preserve"> SAR</w:t>
      </w:r>
    </w:p>
    <w:p w:rsidR="00BB161E" w:rsidRDefault="00BB161E" w:rsidP="00677053">
      <w:pPr>
        <w:spacing w:line="276" w:lineRule="auto"/>
        <w:ind w:left="5664" w:firstLine="708"/>
        <w:jc w:val="both"/>
      </w:pPr>
      <w:r>
        <w:t xml:space="preserve">    Dott. Ottavio Latini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C42A9"/>
    <w:rsid w:val="000E12CC"/>
    <w:rsid w:val="00115DD8"/>
    <w:rsid w:val="0012025E"/>
    <w:rsid w:val="00122811"/>
    <w:rsid w:val="0012745F"/>
    <w:rsid w:val="00141144"/>
    <w:rsid w:val="00150E12"/>
    <w:rsid w:val="001567B6"/>
    <w:rsid w:val="001725EA"/>
    <w:rsid w:val="00173949"/>
    <w:rsid w:val="001779C3"/>
    <w:rsid w:val="001B72A0"/>
    <w:rsid w:val="001B7AA4"/>
    <w:rsid w:val="001D6346"/>
    <w:rsid w:val="001E0185"/>
    <w:rsid w:val="001E6437"/>
    <w:rsid w:val="002036FD"/>
    <w:rsid w:val="00205FBE"/>
    <w:rsid w:val="00256BE6"/>
    <w:rsid w:val="00263A54"/>
    <w:rsid w:val="002820CE"/>
    <w:rsid w:val="00291400"/>
    <w:rsid w:val="0029375B"/>
    <w:rsid w:val="002C1907"/>
    <w:rsid w:val="002C4DF5"/>
    <w:rsid w:val="002E44E2"/>
    <w:rsid w:val="00313D9D"/>
    <w:rsid w:val="003219EA"/>
    <w:rsid w:val="00342CEF"/>
    <w:rsid w:val="003672D1"/>
    <w:rsid w:val="003B1488"/>
    <w:rsid w:val="003D378A"/>
    <w:rsid w:val="003F094A"/>
    <w:rsid w:val="00415332"/>
    <w:rsid w:val="0042266A"/>
    <w:rsid w:val="00437933"/>
    <w:rsid w:val="0044203C"/>
    <w:rsid w:val="00467AB6"/>
    <w:rsid w:val="00472E46"/>
    <w:rsid w:val="00492F31"/>
    <w:rsid w:val="004B0B68"/>
    <w:rsid w:val="004C54E3"/>
    <w:rsid w:val="004C593F"/>
    <w:rsid w:val="004C5DAB"/>
    <w:rsid w:val="005355F3"/>
    <w:rsid w:val="00545036"/>
    <w:rsid w:val="0055055E"/>
    <w:rsid w:val="00564DB8"/>
    <w:rsid w:val="0058737A"/>
    <w:rsid w:val="00592C0F"/>
    <w:rsid w:val="00592D3E"/>
    <w:rsid w:val="005A5D6F"/>
    <w:rsid w:val="005B120B"/>
    <w:rsid w:val="005D27D5"/>
    <w:rsid w:val="00606F89"/>
    <w:rsid w:val="006210CD"/>
    <w:rsid w:val="00622538"/>
    <w:rsid w:val="00676BC5"/>
    <w:rsid w:val="00677053"/>
    <w:rsid w:val="006B5BE3"/>
    <w:rsid w:val="006C088C"/>
    <w:rsid w:val="006C37C4"/>
    <w:rsid w:val="006D5C0F"/>
    <w:rsid w:val="0071459E"/>
    <w:rsid w:val="007526E9"/>
    <w:rsid w:val="00761771"/>
    <w:rsid w:val="0079663C"/>
    <w:rsid w:val="007B1287"/>
    <w:rsid w:val="007B20CB"/>
    <w:rsid w:val="007C1F2D"/>
    <w:rsid w:val="007C3DB2"/>
    <w:rsid w:val="007D1235"/>
    <w:rsid w:val="007D418E"/>
    <w:rsid w:val="007E73B5"/>
    <w:rsid w:val="00811258"/>
    <w:rsid w:val="0083749D"/>
    <w:rsid w:val="008461E0"/>
    <w:rsid w:val="00852093"/>
    <w:rsid w:val="00882979"/>
    <w:rsid w:val="00897B2D"/>
    <w:rsid w:val="008C0F87"/>
    <w:rsid w:val="008D00F0"/>
    <w:rsid w:val="008F0BDC"/>
    <w:rsid w:val="00900DB5"/>
    <w:rsid w:val="00907718"/>
    <w:rsid w:val="009307A7"/>
    <w:rsid w:val="009427FC"/>
    <w:rsid w:val="00964D9A"/>
    <w:rsid w:val="0097391C"/>
    <w:rsid w:val="00975B1C"/>
    <w:rsid w:val="00991118"/>
    <w:rsid w:val="009A4EEF"/>
    <w:rsid w:val="009B19ED"/>
    <w:rsid w:val="009B4141"/>
    <w:rsid w:val="009B4F25"/>
    <w:rsid w:val="009B754A"/>
    <w:rsid w:val="009C1017"/>
    <w:rsid w:val="009C7137"/>
    <w:rsid w:val="009C7C48"/>
    <w:rsid w:val="009F48A4"/>
    <w:rsid w:val="00A11505"/>
    <w:rsid w:val="00A13804"/>
    <w:rsid w:val="00A14ABB"/>
    <w:rsid w:val="00A41C15"/>
    <w:rsid w:val="00A532E0"/>
    <w:rsid w:val="00A5652C"/>
    <w:rsid w:val="00A56912"/>
    <w:rsid w:val="00A677C0"/>
    <w:rsid w:val="00A710FB"/>
    <w:rsid w:val="00A77574"/>
    <w:rsid w:val="00A82665"/>
    <w:rsid w:val="00A82823"/>
    <w:rsid w:val="00AB1B5A"/>
    <w:rsid w:val="00AC412A"/>
    <w:rsid w:val="00AC54F0"/>
    <w:rsid w:val="00AD44AE"/>
    <w:rsid w:val="00AF0273"/>
    <w:rsid w:val="00B027AA"/>
    <w:rsid w:val="00B232DC"/>
    <w:rsid w:val="00B609D8"/>
    <w:rsid w:val="00B61EE2"/>
    <w:rsid w:val="00B73988"/>
    <w:rsid w:val="00BA2CA0"/>
    <w:rsid w:val="00BB161E"/>
    <w:rsid w:val="00BB1F2A"/>
    <w:rsid w:val="00BD18A1"/>
    <w:rsid w:val="00BF02D8"/>
    <w:rsid w:val="00BF6335"/>
    <w:rsid w:val="00C63720"/>
    <w:rsid w:val="00C7333E"/>
    <w:rsid w:val="00C73CF2"/>
    <w:rsid w:val="00C77AEE"/>
    <w:rsid w:val="00C814D0"/>
    <w:rsid w:val="00C82CEF"/>
    <w:rsid w:val="00C868DC"/>
    <w:rsid w:val="00C90E47"/>
    <w:rsid w:val="00CA19FD"/>
    <w:rsid w:val="00CA260E"/>
    <w:rsid w:val="00CC6453"/>
    <w:rsid w:val="00CE56DF"/>
    <w:rsid w:val="00CE7D0E"/>
    <w:rsid w:val="00D00D45"/>
    <w:rsid w:val="00D138FF"/>
    <w:rsid w:val="00D5109C"/>
    <w:rsid w:val="00D71915"/>
    <w:rsid w:val="00DD1EE6"/>
    <w:rsid w:val="00DE6334"/>
    <w:rsid w:val="00DE7E84"/>
    <w:rsid w:val="00DF3AF4"/>
    <w:rsid w:val="00E10542"/>
    <w:rsid w:val="00E44FC4"/>
    <w:rsid w:val="00E6488A"/>
    <w:rsid w:val="00E7717D"/>
    <w:rsid w:val="00EE610C"/>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C93"/>
    <w:rsid w:val="00FA6B47"/>
    <w:rsid w:val="00FB5D8B"/>
    <w:rsid w:val="00FD1469"/>
    <w:rsid w:val="00FD2985"/>
    <w:rsid w:val="00FE0606"/>
    <w:rsid w:val="00FF36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BE59B"/>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0FEE9-4B27-4513-B3D4-4B1B56678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6</Pages>
  <Words>2027</Words>
  <Characters>11558</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60</cp:revision>
  <cp:lastPrinted>2020-07-29T08:58:00Z</cp:lastPrinted>
  <dcterms:created xsi:type="dcterms:W3CDTF">2018-01-08T11:49:00Z</dcterms:created>
  <dcterms:modified xsi:type="dcterms:W3CDTF">2021-01-29T12:36:00Z</dcterms:modified>
</cp:coreProperties>
</file>