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060148">
        <w:rPr>
          <w:b/>
        </w:rPr>
        <w:t>6</w:t>
      </w:r>
      <w:r w:rsidR="00592C0F" w:rsidRPr="002E44E2">
        <w:rPr>
          <w:b/>
        </w:rPr>
        <w:t>/20</w:t>
      </w:r>
      <w:r w:rsidR="00060148">
        <w:rPr>
          <w:b/>
        </w:rPr>
        <w:t>21</w:t>
      </w:r>
    </w:p>
    <w:p w:rsidR="00A11505" w:rsidRDefault="00A11505" w:rsidP="00A11505">
      <w:pPr>
        <w:rPr>
          <w:sz w:val="18"/>
          <w:szCs w:val="18"/>
        </w:rPr>
      </w:pPr>
    </w:p>
    <w:p w:rsidR="00CD3553" w:rsidRDefault="00CD3553"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9F6C07">
        <w:rPr>
          <w:b/>
        </w:rPr>
        <w:t>SAN GALLICANO (ISG)</w:t>
      </w:r>
    </w:p>
    <w:p w:rsidR="00DE6334"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CD3553" w:rsidRPr="0025367E" w:rsidRDefault="00CD3553" w:rsidP="002E44E2">
      <w:pPr>
        <w:jc w:val="center"/>
        <w:rPr>
          <w:b/>
          <w:sz w:val="16"/>
          <w:szCs w:val="16"/>
        </w:rPr>
      </w:pPr>
    </w:p>
    <w:p w:rsidR="00CD3553" w:rsidRPr="000C42A9" w:rsidRDefault="00CD3553" w:rsidP="00761771">
      <w:pPr>
        <w:tabs>
          <w:tab w:val="left" w:pos="5805"/>
        </w:tabs>
        <w:jc w:val="both"/>
        <w:rPr>
          <w:sz w:val="18"/>
          <w:szCs w:val="18"/>
        </w:rPr>
      </w:pPr>
    </w:p>
    <w:p w:rsidR="00DD1702" w:rsidRDefault="00DE6334" w:rsidP="00DD1702">
      <w:pPr>
        <w:spacing w:line="360" w:lineRule="auto"/>
        <w:ind w:right="-1"/>
        <w:jc w:val="both"/>
      </w:pPr>
      <w:r w:rsidRPr="00313D9D">
        <w:t xml:space="preserve">Gli Istituti Fisioterapici </w:t>
      </w:r>
      <w:proofErr w:type="spellStart"/>
      <w:r w:rsidRPr="00313D9D">
        <w:t>Ospitalieri</w:t>
      </w:r>
      <w:proofErr w:type="spellEnd"/>
      <w:r w:rsidRPr="00313D9D">
        <w:t xml:space="preserve"> di Roma, nell’ambito e per il</w:t>
      </w:r>
      <w:r w:rsidR="00DD1702">
        <w:t xml:space="preserve"> raggiungimento dei propri fini </w:t>
      </w:r>
      <w:r w:rsidRPr="00313D9D">
        <w:t xml:space="preserve">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w:t>
      </w:r>
    </w:p>
    <w:p w:rsidR="00A677C0" w:rsidRPr="00313D9D" w:rsidRDefault="007B20CB" w:rsidP="00DD1702">
      <w:pPr>
        <w:spacing w:line="360" w:lineRule="auto"/>
        <w:ind w:right="-1"/>
        <w:jc w:val="both"/>
      </w:pPr>
      <w:r w:rsidRPr="00313D9D">
        <w:t>del 23.</w:t>
      </w:r>
      <w:r w:rsidR="003219EA" w:rsidRPr="00313D9D">
        <w:t>01.1</w:t>
      </w:r>
      <w:r w:rsidRPr="00313D9D">
        <w:t>7</w:t>
      </w:r>
      <w:r w:rsidR="000A01FD" w:rsidRPr="00313D9D">
        <w:t>,</w:t>
      </w:r>
      <w:r w:rsidRPr="00313D9D">
        <w:t xml:space="preserve"> </w:t>
      </w:r>
      <w:r w:rsidR="00F20C7D" w:rsidRPr="00313D9D">
        <w:t xml:space="preserve">procede all’indizione </w:t>
      </w:r>
      <w:r w:rsidRPr="00313D9D">
        <w:t>di un bando pubblico per titoli ed esame colloquio, per il conferi</w:t>
      </w:r>
      <w:r w:rsidR="003B1488" w:rsidRPr="00313D9D">
        <w:t xml:space="preserve">mento di n. 1 borsa di studio, </w:t>
      </w:r>
      <w:r w:rsidRPr="00313D9D">
        <w:t xml:space="preserve">tipologia </w:t>
      </w:r>
      <w:r w:rsidR="00060148">
        <w:t>C</w:t>
      </w:r>
      <w:r w:rsidR="00B73988" w:rsidRPr="00313D9D">
        <w:t>,</w:t>
      </w:r>
      <w:r w:rsidR="00A677C0" w:rsidRPr="00313D9D">
        <w:t xml:space="preserve"> </w:t>
      </w:r>
      <w:r w:rsidR="009F6C07" w:rsidRPr="00B77E98">
        <w:t xml:space="preserve">da svolgere presso </w:t>
      </w:r>
      <w:r w:rsidR="00060148">
        <w:t>la UOSD Microbiologia e Virologia</w:t>
      </w:r>
      <w:r w:rsidR="0008737A" w:rsidRPr="00B77E98">
        <w:t xml:space="preserve"> </w:t>
      </w:r>
      <w:r w:rsidR="0008737A">
        <w:t>dell’Istituto San Gallicano (ISG)</w:t>
      </w:r>
      <w:r w:rsidR="00FC2B26">
        <w:t xml:space="preserve"> </w:t>
      </w:r>
      <w:r w:rsidR="007526E9">
        <w:t>su</w:t>
      </w:r>
      <w:r w:rsidR="000B2749">
        <w:t>i</w:t>
      </w:r>
      <w:r w:rsidR="007526E9">
        <w:t xml:space="preserve"> fond</w:t>
      </w:r>
      <w:r w:rsidR="000B2749">
        <w:t>i</w:t>
      </w:r>
      <w:r w:rsidR="007526E9">
        <w:t xml:space="preserve"> </w:t>
      </w:r>
      <w:r w:rsidR="001D4011">
        <w:t>Ricerca Corrente 2021 dei quali</w:t>
      </w:r>
      <w:r w:rsidR="00E10542" w:rsidRPr="00313D9D">
        <w:t xml:space="preserve"> è responsabile il </w:t>
      </w:r>
      <w:r w:rsidR="002E44E2" w:rsidRPr="00313D9D">
        <w:t>Direttore Scientifico</w:t>
      </w:r>
      <w:r w:rsidR="007526E9">
        <w:t xml:space="preserve"> </w:t>
      </w:r>
      <w:r w:rsidR="00DD1702">
        <w:t>ISG</w:t>
      </w:r>
      <w:r w:rsidR="00A11505" w:rsidRPr="00313D9D">
        <w:t>.</w:t>
      </w:r>
    </w:p>
    <w:p w:rsidR="0012025E" w:rsidRPr="00882979" w:rsidRDefault="0012025E"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063E39" w:rsidRDefault="00A677C0" w:rsidP="000C42A9">
      <w:pPr>
        <w:spacing w:line="360" w:lineRule="auto"/>
        <w:jc w:val="both"/>
      </w:pPr>
      <w:r w:rsidRPr="00313D9D">
        <w:rPr>
          <w:b/>
        </w:rPr>
        <w:t>Durata:</w:t>
      </w:r>
      <w:r w:rsidRPr="00313D9D">
        <w:t xml:space="preserve"> </w:t>
      </w:r>
      <w:r w:rsidR="00CA19FD" w:rsidRPr="00313D9D">
        <w:t>1</w:t>
      </w:r>
      <w:r w:rsidR="00A13BB4">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08737A" w:rsidRPr="00A13BB4" w:rsidRDefault="00A677C0" w:rsidP="00A13BB4">
      <w:pPr>
        <w:spacing w:line="360" w:lineRule="auto"/>
        <w:ind w:right="46"/>
        <w:jc w:val="both"/>
        <w:rPr>
          <w:rFonts w:ascii="Arial" w:hAnsi="Arial" w:cs="Arial"/>
        </w:rPr>
      </w:pPr>
      <w:r w:rsidRPr="00313D9D">
        <w:rPr>
          <w:b/>
        </w:rPr>
        <w:t>Attività da svolgere:</w:t>
      </w:r>
      <w:r w:rsidR="00A11505" w:rsidRPr="00313D9D">
        <w:rPr>
          <w:b/>
        </w:rPr>
        <w:t xml:space="preserve"> </w:t>
      </w:r>
      <w:r w:rsidR="00060148">
        <w:rPr>
          <w:lang w:bidi="en-US"/>
        </w:rPr>
        <w:t xml:space="preserve">Diagnostica avanzata in virologia, batteriologia e micologia. Studi sperimentali relativi alla caratterizzazione del </w:t>
      </w:r>
      <w:proofErr w:type="spellStart"/>
      <w:r w:rsidR="00060148">
        <w:rPr>
          <w:lang w:bidi="en-US"/>
        </w:rPr>
        <w:t>microbioma</w:t>
      </w:r>
      <w:proofErr w:type="spellEnd"/>
      <w:r w:rsidR="00060148">
        <w:rPr>
          <w:lang w:bidi="en-US"/>
        </w:rPr>
        <w:t xml:space="preserve"> cutaneo in condizioni normali e patologiche; identificazione genotipica e caratterizzazione fenotipica di microrganismi produttori di </w:t>
      </w:r>
      <w:proofErr w:type="spellStart"/>
      <w:r w:rsidR="00060148">
        <w:rPr>
          <w:lang w:bidi="en-US"/>
        </w:rPr>
        <w:t>biofilm</w:t>
      </w:r>
      <w:proofErr w:type="spellEnd"/>
      <w:r w:rsidR="00060148">
        <w:rPr>
          <w:lang w:bidi="en-US"/>
        </w:rPr>
        <w:t>; sviluppo di tecniche innovative per lo studio del “</w:t>
      </w:r>
      <w:proofErr w:type="spellStart"/>
      <w:r w:rsidR="00060148">
        <w:rPr>
          <w:lang w:bidi="en-US"/>
        </w:rPr>
        <w:t>biofilm</w:t>
      </w:r>
      <w:proofErr w:type="spellEnd"/>
      <w:r w:rsidR="00060148">
        <w:rPr>
          <w:lang w:bidi="en-US"/>
        </w:rPr>
        <w:t>” microbico. Attività di supporto alla diagnostica molecolare e ricerca nella lotta contro la pandemia da SARS-Cov-2.</w:t>
      </w:r>
    </w:p>
    <w:p w:rsidR="001D4011" w:rsidRPr="0008737A" w:rsidRDefault="001D4011" w:rsidP="001D4011">
      <w:pPr>
        <w:spacing w:line="360" w:lineRule="auto"/>
        <w:ind w:right="46"/>
        <w:jc w:val="both"/>
        <w:rPr>
          <w:rFonts w:eastAsia="SimHei"/>
        </w:rPr>
      </w:pPr>
    </w:p>
    <w:p w:rsidR="003F094A" w:rsidRPr="00313D9D" w:rsidRDefault="002E44E2" w:rsidP="000C42A9">
      <w:pPr>
        <w:spacing w:line="360" w:lineRule="auto"/>
        <w:jc w:val="both"/>
      </w:pPr>
      <w:r w:rsidRPr="00313D9D">
        <w:rPr>
          <w:b/>
        </w:rPr>
        <w:t>Compenso Lordo</w:t>
      </w:r>
      <w:r w:rsidR="00A677C0" w:rsidRPr="00313D9D">
        <w:rPr>
          <w:b/>
        </w:rPr>
        <w:t xml:space="preserve">: </w:t>
      </w:r>
      <w:r w:rsidR="00A677C0" w:rsidRPr="00AF0273">
        <w:t xml:space="preserve">€ </w:t>
      </w:r>
      <w:r w:rsidR="00060148">
        <w:rPr>
          <w:rFonts w:eastAsia="SimHei"/>
        </w:rPr>
        <w:t>24</w:t>
      </w:r>
      <w:r w:rsidR="00A13BB4">
        <w:rPr>
          <w:rFonts w:eastAsia="SimHei"/>
        </w:rPr>
        <w:t>.000,00</w:t>
      </w:r>
    </w:p>
    <w:p w:rsidR="00DE6334" w:rsidRPr="000C42A9" w:rsidRDefault="00DE6334" w:rsidP="003F094A">
      <w:pPr>
        <w:spacing w:line="360" w:lineRule="auto"/>
        <w:jc w:val="center"/>
        <w:rPr>
          <w:b/>
          <w:sz w:val="22"/>
          <w:szCs w:val="22"/>
        </w:rPr>
      </w:pPr>
      <w:r w:rsidRPr="000C42A9">
        <w:rPr>
          <w:b/>
          <w:sz w:val="22"/>
          <w:szCs w:val="22"/>
        </w:rPr>
        <w:t>Art. 1</w:t>
      </w:r>
    </w:p>
    <w:p w:rsidR="00B73988" w:rsidRPr="00A13BB4" w:rsidRDefault="00DE6334" w:rsidP="00D26410">
      <w:pPr>
        <w:spacing w:line="360" w:lineRule="auto"/>
        <w:jc w:val="both"/>
        <w:rPr>
          <w:b/>
        </w:rPr>
      </w:pPr>
      <w:r w:rsidRPr="00A13BB4">
        <w:rPr>
          <w:b/>
        </w:rPr>
        <w:t>Possono partecipare al concorso gli</w:t>
      </w:r>
      <w:r w:rsidR="00A11505" w:rsidRPr="00A13BB4">
        <w:rPr>
          <w:b/>
        </w:rPr>
        <w:t xml:space="preserve"> aspiranti che sono in possesso</w:t>
      </w:r>
      <w:r w:rsidR="00BF02D8" w:rsidRPr="00A13BB4">
        <w:rPr>
          <w:b/>
        </w:rPr>
        <w:t xml:space="preserve"> del seguente titolo</w:t>
      </w:r>
      <w:r w:rsidRPr="00A13BB4">
        <w:rPr>
          <w:b/>
        </w:rPr>
        <w:t xml:space="preserve"> di studio: </w:t>
      </w:r>
    </w:p>
    <w:p w:rsidR="001D4011" w:rsidRDefault="001D4011" w:rsidP="00D26410">
      <w:pPr>
        <w:spacing w:line="360" w:lineRule="auto"/>
        <w:jc w:val="both"/>
      </w:pPr>
      <w:r w:rsidRPr="001D4011">
        <w:t xml:space="preserve">Laurea </w:t>
      </w:r>
      <w:r w:rsidR="00060148">
        <w:t>in Scienze Biologiche. Abilitazione all’esercizio della professione di Biologo.</w:t>
      </w:r>
    </w:p>
    <w:p w:rsidR="005B120B" w:rsidRPr="00A13BB4" w:rsidRDefault="00DE6334" w:rsidP="00D26410">
      <w:pPr>
        <w:spacing w:line="360" w:lineRule="auto"/>
        <w:jc w:val="both"/>
        <w:rPr>
          <w:b/>
        </w:rPr>
      </w:pPr>
      <w:r w:rsidRPr="00A13BB4">
        <w:rPr>
          <w:b/>
        </w:rPr>
        <w:t>Nello specifico, i candidati devono possedere le seguenti competenze ed esperienze:</w:t>
      </w:r>
      <w:r w:rsidR="004C593F" w:rsidRPr="00A13BB4">
        <w:rPr>
          <w:b/>
        </w:rPr>
        <w:t xml:space="preserve"> </w:t>
      </w:r>
    </w:p>
    <w:p w:rsidR="00CD3553" w:rsidRDefault="00060148" w:rsidP="0008737A">
      <w:pPr>
        <w:spacing w:line="360" w:lineRule="auto"/>
        <w:ind w:right="46"/>
        <w:jc w:val="both"/>
        <w:rPr>
          <w:bCs/>
          <w:lang w:bidi="en-US"/>
        </w:rPr>
      </w:pPr>
      <w:r>
        <w:rPr>
          <w:bCs/>
          <w:lang w:bidi="en-US"/>
        </w:rPr>
        <w:t>Laureati che abbiano conseguito il titolo di studio richiesto per l’accesso al bando da non più di 10 anni, corredato da specializzazione o dottorato di ricerca nel settore oggetto della borsa ovvero corredato da una documentata esperienza post-laurea maturata da almeno 3 anni presso laboratori di ricerca in strutture pubbliche o private.</w:t>
      </w:r>
    </w:p>
    <w:p w:rsidR="0025367E" w:rsidRDefault="0025367E" w:rsidP="0008737A">
      <w:pPr>
        <w:spacing w:line="360" w:lineRule="auto"/>
        <w:ind w:right="46"/>
        <w:jc w:val="both"/>
        <w:rPr>
          <w:bCs/>
          <w:lang w:bidi="en-US"/>
        </w:rPr>
      </w:pPr>
    </w:p>
    <w:p w:rsidR="0025367E" w:rsidRPr="0008737A" w:rsidRDefault="0025367E" w:rsidP="0008737A">
      <w:pPr>
        <w:spacing w:line="360" w:lineRule="auto"/>
        <w:ind w:right="46"/>
        <w:jc w:val="both"/>
      </w:pPr>
    </w:p>
    <w:p w:rsidR="00DE6334" w:rsidRPr="000C42A9" w:rsidRDefault="00DE6334" w:rsidP="0008737A">
      <w:pPr>
        <w:spacing w:line="360" w:lineRule="auto"/>
        <w:jc w:val="center"/>
        <w:rPr>
          <w:b/>
          <w:sz w:val="22"/>
          <w:szCs w:val="22"/>
        </w:rPr>
      </w:pPr>
      <w:r w:rsidRPr="000C42A9">
        <w:rPr>
          <w:b/>
          <w:sz w:val="22"/>
          <w:szCs w:val="22"/>
        </w:rPr>
        <w:lastRenderedPageBreak/>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08737A">
        <w:t>la</w:t>
      </w:r>
      <w:r w:rsidR="0008737A" w:rsidRPr="0008737A">
        <w:t xml:space="preserve"> </w:t>
      </w:r>
      <w:r w:rsidR="00D26410">
        <w:rPr>
          <w:lang w:bidi="en-US"/>
        </w:rPr>
        <w:t>UOSD Microbiologica e Virologia</w:t>
      </w:r>
      <w:r w:rsidR="00A13BB4" w:rsidRPr="000A01FD">
        <w:t xml:space="preserve"> </w:t>
      </w:r>
      <w:r w:rsidRPr="000A01FD">
        <w:t xml:space="preserve">secondo le indicazioni concordate dal Responsabile del progetto </w:t>
      </w:r>
      <w:r w:rsidR="00D26410">
        <w:t xml:space="preserve">Dott. Fabrizio </w:t>
      </w:r>
      <w:proofErr w:type="spellStart"/>
      <w:r w:rsidR="00D26410">
        <w:t>Ensoli</w:t>
      </w:r>
      <w:proofErr w:type="spellEnd"/>
      <w:r w:rsidR="00545036">
        <w:t xml:space="preserve"> 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25367E" w:rsidRDefault="00492F31" w:rsidP="000C42A9">
      <w:pPr>
        <w:ind w:left="5664" w:firstLine="709"/>
        <w:jc w:val="both"/>
      </w:pPr>
      <w:r w:rsidRPr="0025367E">
        <w:t>Firma Dirigente UO</w:t>
      </w:r>
      <w:r w:rsidR="001C2293" w:rsidRPr="0025367E">
        <w:t>SD</w:t>
      </w:r>
      <w:r w:rsidRPr="0025367E">
        <w:t xml:space="preserve"> SAR</w:t>
      </w:r>
    </w:p>
    <w:p w:rsidR="00AC54F0" w:rsidRDefault="00FD119B" w:rsidP="000C42A9">
      <w:pPr>
        <w:ind w:left="5664" w:firstLine="709"/>
        <w:jc w:val="both"/>
      </w:pPr>
      <w:r w:rsidRPr="0025367E">
        <w:t xml:space="preserve">   </w:t>
      </w:r>
      <w:r w:rsidR="005C2578" w:rsidRPr="0025367E">
        <w:t xml:space="preserve">Dr. </w:t>
      </w:r>
      <w:r w:rsidR="0025367E" w:rsidRPr="0025367E">
        <w:t>Ottavio Latini</w:t>
      </w: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25367E"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p w:rsidR="0025367E" w:rsidRDefault="0025367E" w:rsidP="0025367E">
      <w:pPr>
        <w:autoSpaceDE w:val="0"/>
        <w:jc w:val="both"/>
        <w:rPr>
          <w:i/>
          <w:sz w:val="20"/>
          <w:szCs w:val="20"/>
        </w:rPr>
      </w:pPr>
    </w:p>
    <w:p w:rsidR="0025367E" w:rsidRPr="0025367E" w:rsidRDefault="0025367E" w:rsidP="0025367E">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25367E" w:rsidRPr="0025367E" w:rsidRDefault="0025367E" w:rsidP="0025367E">
      <w:pPr>
        <w:jc w:val="both"/>
        <w:rPr>
          <w:i/>
          <w:sz w:val="18"/>
          <w:szCs w:val="18"/>
        </w:rPr>
      </w:pPr>
    </w:p>
    <w:p w:rsidR="0025367E" w:rsidRPr="0025367E" w:rsidRDefault="0025367E" w:rsidP="0025367E">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5367E" w:rsidRPr="0025367E" w:rsidRDefault="0025367E" w:rsidP="0025367E">
      <w:pPr>
        <w:jc w:val="both"/>
        <w:rPr>
          <w:b/>
          <w:i/>
          <w:sz w:val="18"/>
          <w:szCs w:val="18"/>
        </w:rPr>
      </w:pPr>
    </w:p>
    <w:p w:rsidR="0025367E" w:rsidRPr="0025367E" w:rsidRDefault="0025367E" w:rsidP="0025367E">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DE6334" w:rsidRPr="0042266A" w:rsidRDefault="00DE633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bookmarkStart w:id="0" w:name="_GoBack"/>
      <w:bookmarkEnd w:id="0"/>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148"/>
    <w:rsid w:val="000607DB"/>
    <w:rsid w:val="00063E39"/>
    <w:rsid w:val="0008737A"/>
    <w:rsid w:val="00094EC7"/>
    <w:rsid w:val="000A01FD"/>
    <w:rsid w:val="000A402B"/>
    <w:rsid w:val="000B2749"/>
    <w:rsid w:val="000B4B38"/>
    <w:rsid w:val="000C3888"/>
    <w:rsid w:val="000C42A9"/>
    <w:rsid w:val="000E12CC"/>
    <w:rsid w:val="00115DD8"/>
    <w:rsid w:val="0012025E"/>
    <w:rsid w:val="00122811"/>
    <w:rsid w:val="0012745F"/>
    <w:rsid w:val="00141144"/>
    <w:rsid w:val="001459B3"/>
    <w:rsid w:val="001567B6"/>
    <w:rsid w:val="001725EA"/>
    <w:rsid w:val="00173949"/>
    <w:rsid w:val="001B72A0"/>
    <w:rsid w:val="001B7AA4"/>
    <w:rsid w:val="001C2293"/>
    <w:rsid w:val="001D4011"/>
    <w:rsid w:val="001D6346"/>
    <w:rsid w:val="001E0185"/>
    <w:rsid w:val="001E6437"/>
    <w:rsid w:val="002036FD"/>
    <w:rsid w:val="00205FBE"/>
    <w:rsid w:val="00233352"/>
    <w:rsid w:val="0025367E"/>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2538"/>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846C7"/>
    <w:rsid w:val="00991118"/>
    <w:rsid w:val="009A4EEF"/>
    <w:rsid w:val="009B19ED"/>
    <w:rsid w:val="009B4141"/>
    <w:rsid w:val="009B4F25"/>
    <w:rsid w:val="009B754A"/>
    <w:rsid w:val="009C7137"/>
    <w:rsid w:val="009C7C48"/>
    <w:rsid w:val="009F48A4"/>
    <w:rsid w:val="009F6C07"/>
    <w:rsid w:val="00A11505"/>
    <w:rsid w:val="00A13804"/>
    <w:rsid w:val="00A13BB4"/>
    <w:rsid w:val="00A14ABB"/>
    <w:rsid w:val="00A41C15"/>
    <w:rsid w:val="00A5652C"/>
    <w:rsid w:val="00A56912"/>
    <w:rsid w:val="00A677C0"/>
    <w:rsid w:val="00A710FB"/>
    <w:rsid w:val="00A77574"/>
    <w:rsid w:val="00A77738"/>
    <w:rsid w:val="00A82665"/>
    <w:rsid w:val="00A82823"/>
    <w:rsid w:val="00AC412A"/>
    <w:rsid w:val="00AC54F0"/>
    <w:rsid w:val="00AD44AE"/>
    <w:rsid w:val="00AF0273"/>
    <w:rsid w:val="00B027A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D3553"/>
    <w:rsid w:val="00CE56DF"/>
    <w:rsid w:val="00CE7D0E"/>
    <w:rsid w:val="00D00D45"/>
    <w:rsid w:val="00D138FF"/>
    <w:rsid w:val="00D26410"/>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C2B26"/>
    <w:rsid w:val="00FD119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027C"/>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B28BB-E6ED-4391-AE7E-85F54006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2194</Words>
  <Characters>12512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SARLI MARIA LAURA</dc:creator>
  <cp:lastModifiedBy>SARLI MARIA LAURA</cp:lastModifiedBy>
  <cp:revision>23</cp:revision>
  <cp:lastPrinted>2020-10-20T10:42:00Z</cp:lastPrinted>
  <dcterms:created xsi:type="dcterms:W3CDTF">2020-03-18T16:45:00Z</dcterms:created>
  <dcterms:modified xsi:type="dcterms:W3CDTF">2021-02-11T10:01:00Z</dcterms:modified>
</cp:coreProperties>
</file>