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40" w:rsidRDefault="00A74C40" w:rsidP="00A74C40">
      <w:pPr>
        <w:jc w:val="center"/>
        <w:rPr>
          <w:b/>
          <w:sz w:val="28"/>
          <w:szCs w:val="28"/>
        </w:rPr>
      </w:pPr>
      <w:r w:rsidRPr="00A74C40">
        <w:rPr>
          <w:b/>
          <w:sz w:val="28"/>
          <w:szCs w:val="28"/>
        </w:rPr>
        <w:t>SP n.</w:t>
      </w:r>
      <w:r w:rsidR="009A6C91">
        <w:rPr>
          <w:b/>
          <w:sz w:val="28"/>
          <w:szCs w:val="28"/>
        </w:rPr>
        <w:t xml:space="preserve"> 33</w:t>
      </w:r>
    </w:p>
    <w:p w:rsidR="00A74C40" w:rsidRDefault="00A74C40" w:rsidP="00020984">
      <w:pPr>
        <w:jc w:val="both"/>
      </w:pPr>
    </w:p>
    <w:p w:rsidR="0075529B" w:rsidRPr="0012659E" w:rsidRDefault="0075529B" w:rsidP="00020984">
      <w:pPr>
        <w:jc w:val="both"/>
      </w:pPr>
      <w:r w:rsidRPr="0012659E">
        <w:t xml:space="preserve">AVVISO PUBBLICO DI SELEZIONE PER IL CONFERIMENTO DI UN INCARICO DI LAVORO AUTONOMO DA </w:t>
      </w:r>
      <w:r w:rsidR="008F2891" w:rsidRPr="0012659E">
        <w:t>SVOLGERE PRESSO LO</w:t>
      </w:r>
      <w:r w:rsidR="008F2891" w:rsidRPr="0012659E">
        <w:rPr>
          <w:b/>
        </w:rPr>
        <w:t xml:space="preserve"> </w:t>
      </w:r>
      <w:r w:rsidR="008F2891" w:rsidRPr="0012659E">
        <w:rPr>
          <w:b/>
          <w:color w:val="545454"/>
          <w:shd w:val="clear" w:color="auto" w:fill="FFFFFF"/>
        </w:rPr>
        <w:t xml:space="preserve">STABILIMENTO ALLEVATORE FORNITORE UTILIZZATORE (SAFU) </w:t>
      </w:r>
      <w:r w:rsidRPr="0012659E">
        <w:t>DELL’ ISTITUO REGINA ELENA</w:t>
      </w:r>
      <w:r w:rsidR="00272EDE">
        <w:t xml:space="preserve"> (IRE)</w:t>
      </w:r>
    </w:p>
    <w:p w:rsidR="0012659E" w:rsidRPr="0012659E" w:rsidRDefault="0012659E" w:rsidP="0075529B">
      <w:pPr>
        <w:jc w:val="center"/>
        <w:rPr>
          <w:b/>
          <w:sz w:val="28"/>
          <w:szCs w:val="28"/>
        </w:rPr>
      </w:pPr>
    </w:p>
    <w:p w:rsidR="0063473B" w:rsidRPr="00FD71C0" w:rsidRDefault="0063473B" w:rsidP="0063473B">
      <w:pPr>
        <w:jc w:val="center"/>
        <w:rPr>
          <w:b/>
        </w:rPr>
      </w:pPr>
      <w:r w:rsidRPr="00FD71C0">
        <w:rPr>
          <w:b/>
        </w:rPr>
        <w:t>VISTO</w:t>
      </w:r>
    </w:p>
    <w:p w:rsidR="0063473B" w:rsidRPr="00533419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63473B" w:rsidRPr="00533419" w:rsidRDefault="0063473B" w:rsidP="0063473B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63473B" w:rsidRDefault="0063473B" w:rsidP="007740DE">
      <w:pPr>
        <w:spacing w:line="276" w:lineRule="auto"/>
        <w:ind w:left="284" w:hanging="284"/>
        <w:contextualSpacing/>
        <w:jc w:val="both"/>
      </w:pPr>
      <w:r w:rsidRPr="00FD71C0">
        <w:t xml:space="preserve">- </w:t>
      </w:r>
      <w:r w:rsidR="007740DE">
        <w:tab/>
      </w:r>
      <w:bookmarkStart w:id="0" w:name="_GoBack"/>
      <w:bookmarkEnd w:id="0"/>
      <w:r w:rsidRPr="00FD71C0">
        <w:t>Vista la disponibilità de</w:t>
      </w:r>
      <w:r>
        <w:t>l</w:t>
      </w:r>
      <w:r w:rsidRPr="00FD71C0">
        <w:t xml:space="preserve"> </w:t>
      </w:r>
      <w:r w:rsidRPr="00446BA2">
        <w:t>fond</w:t>
      </w:r>
      <w:r>
        <w:t>o</w:t>
      </w:r>
      <w:r w:rsidR="009A6C91">
        <w:t xml:space="preserve"> 5 x 1000 anno 2018/19 </w:t>
      </w:r>
      <w:r w:rsidRPr="00446BA2">
        <w:t>de</w:t>
      </w:r>
      <w:r>
        <w:t>l</w:t>
      </w:r>
      <w:r w:rsidRPr="00446BA2">
        <w:t xml:space="preserve"> qual</w:t>
      </w:r>
      <w:r>
        <w:t>e</w:t>
      </w:r>
      <w:r w:rsidRPr="00446BA2">
        <w:t xml:space="preserve"> </w:t>
      </w:r>
      <w:r>
        <w:t xml:space="preserve">è </w:t>
      </w:r>
      <w:r w:rsidRPr="00446BA2">
        <w:t>responsabil</w:t>
      </w:r>
      <w:r>
        <w:t>e</w:t>
      </w:r>
      <w:r w:rsidRPr="00446BA2">
        <w:t xml:space="preserve"> il Direttore Scientifico IRE;</w:t>
      </w:r>
    </w:p>
    <w:p w:rsidR="0063473B" w:rsidRPr="00533419" w:rsidRDefault="0063473B" w:rsidP="0063473B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63473B" w:rsidRDefault="0063473B" w:rsidP="0063473B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63473B" w:rsidRPr="00FD71C0" w:rsidRDefault="0063473B" w:rsidP="0063473B">
      <w:pPr>
        <w:jc w:val="center"/>
        <w:rPr>
          <w:b/>
        </w:rPr>
      </w:pPr>
      <w:r w:rsidRPr="00FD71C0">
        <w:rPr>
          <w:b/>
        </w:rPr>
        <w:t>È INDETTA</w:t>
      </w:r>
    </w:p>
    <w:p w:rsidR="0075529B" w:rsidRPr="0012659E" w:rsidRDefault="0063473B" w:rsidP="0063473B">
      <w:pPr>
        <w:jc w:val="both"/>
      </w:pPr>
      <w:r w:rsidRPr="00FD71C0">
        <w:t xml:space="preserve">una procedura di valutazione comparativa per il conferimento di un incarico di lavoro autonomo di natura professionale per lo svolgimento della </w:t>
      </w:r>
      <w:r w:rsidRPr="00272EDE">
        <w:t xml:space="preserve">seguente attività: </w:t>
      </w:r>
      <w:r w:rsidR="009A6C91">
        <w:rPr>
          <w:color w:val="3A3F3D"/>
        </w:rPr>
        <w:t>controllo dello stato di benessere di animali da esperimento in stabilimenti autorizzati, progettazione, applicazione e valutazione di nuove strategie terapeutiche antitumorali su modelli di sperimentali preclinici.</w:t>
      </w:r>
    </w:p>
    <w:p w:rsidR="00BC04DF" w:rsidRPr="0012659E" w:rsidRDefault="00BC04DF" w:rsidP="00020984">
      <w:pPr>
        <w:jc w:val="both"/>
      </w:pPr>
    </w:p>
    <w:p w:rsidR="00AB466F" w:rsidRPr="0012659E" w:rsidRDefault="00AB466F" w:rsidP="00AB466F">
      <w:pPr>
        <w:contextualSpacing/>
        <w:jc w:val="both"/>
      </w:pPr>
      <w:r w:rsidRPr="0012659E">
        <w:rPr>
          <w:b/>
        </w:rPr>
        <w:t>Responsabile Progetto:</w:t>
      </w:r>
      <w:r w:rsidR="00511CAC" w:rsidRPr="0012659E">
        <w:rPr>
          <w:b/>
        </w:rPr>
        <w:t xml:space="preserve"> </w:t>
      </w:r>
      <w:r w:rsidR="00A65C40" w:rsidRPr="0012659E">
        <w:t>Dott. Maurizio Fanciulli</w:t>
      </w:r>
    </w:p>
    <w:p w:rsidR="00AB466F" w:rsidRPr="0012659E" w:rsidRDefault="00AB466F" w:rsidP="00AB466F">
      <w:pPr>
        <w:contextualSpacing/>
        <w:jc w:val="both"/>
      </w:pPr>
      <w:r w:rsidRPr="0012659E">
        <w:rPr>
          <w:b/>
        </w:rPr>
        <w:t>Sede di Riferimento:</w:t>
      </w:r>
      <w:r w:rsidRPr="0012659E">
        <w:t xml:space="preserve"> </w:t>
      </w:r>
      <w:r w:rsidR="00A65C40" w:rsidRPr="0012659E">
        <w:t>U.O.S.D. SAFU</w:t>
      </w:r>
    </w:p>
    <w:p w:rsidR="00296ED5" w:rsidRPr="0012659E" w:rsidRDefault="00296ED5" w:rsidP="00296ED5">
      <w:pPr>
        <w:spacing w:line="360" w:lineRule="auto"/>
        <w:contextualSpacing/>
        <w:jc w:val="both"/>
      </w:pPr>
      <w:r w:rsidRPr="0012659E">
        <w:rPr>
          <w:b/>
        </w:rPr>
        <w:t xml:space="preserve">Fondo: </w:t>
      </w:r>
      <w:r w:rsidR="009A6C91">
        <w:t>fondo 5 x 1000 anno 2018/19 IRE</w:t>
      </w:r>
    </w:p>
    <w:p w:rsidR="00593371" w:rsidRDefault="00593371" w:rsidP="00047B39">
      <w:pPr>
        <w:contextualSpacing/>
        <w:jc w:val="both"/>
      </w:pPr>
      <w:r w:rsidRPr="0012659E">
        <w:rPr>
          <w:b/>
        </w:rPr>
        <w:t>Requisiti di ammissione</w:t>
      </w:r>
      <w:r w:rsidR="00047B39">
        <w:rPr>
          <w:b/>
        </w:rPr>
        <w:t xml:space="preserve">: </w:t>
      </w:r>
      <w:r w:rsidR="00047B39" w:rsidRPr="00047B39">
        <w:t>Professionisti con comprovata specializzazione, regolarmente iscritti ad Albi, Elenchi o Ruoli Professionali per l’esercizio delle quali l’iscrizione è obbligatoria in possesso di Partita IVA</w:t>
      </w:r>
      <w:r w:rsidR="009A6C91">
        <w:t>.</w:t>
      </w:r>
    </w:p>
    <w:p w:rsidR="00047B39" w:rsidRPr="00047B39" w:rsidRDefault="00047B39" w:rsidP="00047B39">
      <w:pPr>
        <w:contextualSpacing/>
        <w:jc w:val="both"/>
      </w:pPr>
    </w:p>
    <w:p w:rsidR="00AB466F" w:rsidRPr="00272EDE" w:rsidRDefault="00AB466F" w:rsidP="00AB466F">
      <w:pPr>
        <w:jc w:val="both"/>
      </w:pPr>
      <w:r w:rsidRPr="0012659E">
        <w:rPr>
          <w:b/>
        </w:rPr>
        <w:t>Titolo di studio o accademici:</w:t>
      </w:r>
      <w:r w:rsidR="00A65C40" w:rsidRPr="0012659E">
        <w:rPr>
          <w:b/>
        </w:rPr>
        <w:t xml:space="preserve"> </w:t>
      </w:r>
      <w:r w:rsidR="00A65C40" w:rsidRPr="00272EDE">
        <w:t>Laurea in Medicina Veterinaria</w:t>
      </w:r>
    </w:p>
    <w:p w:rsidR="00A65C40" w:rsidRPr="0012659E" w:rsidRDefault="00A65C40" w:rsidP="00AB466F">
      <w:pPr>
        <w:jc w:val="both"/>
        <w:rPr>
          <w:b/>
        </w:rPr>
      </w:pPr>
      <w:r w:rsidRPr="00272EDE">
        <w:t>Sarà considerato titolo preferenziale il conseguimento della specializzazione in Oncologia Veterinaria e/o in Medicina Clinica Veterinaria</w:t>
      </w:r>
      <w:r w:rsidR="009A6C91">
        <w:t>.</w:t>
      </w:r>
    </w:p>
    <w:p w:rsidR="00A65C40" w:rsidRPr="0012659E" w:rsidRDefault="00A65C40" w:rsidP="00AB466F">
      <w:pPr>
        <w:jc w:val="both"/>
        <w:rPr>
          <w:b/>
        </w:rPr>
      </w:pPr>
    </w:p>
    <w:p w:rsidR="00AB466F" w:rsidRPr="0012659E" w:rsidRDefault="00AB466F" w:rsidP="00AB466F">
      <w:pPr>
        <w:jc w:val="both"/>
        <w:rPr>
          <w:b/>
        </w:rPr>
      </w:pPr>
      <w:r w:rsidRPr="0012659E">
        <w:rPr>
          <w:b/>
        </w:rPr>
        <w:t>Competenze ed Esperienze</w:t>
      </w:r>
      <w:r w:rsidRPr="00272EDE">
        <w:rPr>
          <w:b/>
        </w:rPr>
        <w:t xml:space="preserve">: </w:t>
      </w:r>
      <w:r w:rsidR="008D0362" w:rsidRPr="00272EDE">
        <w:t>Aver maturato almeno 5 anni di esperienza in progetti di ricerca ed in particolare</w:t>
      </w:r>
      <w:r w:rsidR="008D0362" w:rsidRPr="00272EDE">
        <w:rPr>
          <w:color w:val="3A3F3D"/>
        </w:rPr>
        <w:t xml:space="preserve"> in</w:t>
      </w:r>
      <w:r w:rsidR="008D0362" w:rsidRPr="00272EDE">
        <w:rPr>
          <w:color w:val="3A3F3D"/>
          <w:spacing w:val="56"/>
        </w:rPr>
        <w:t xml:space="preserve"> </w:t>
      </w:r>
      <w:r w:rsidR="008D0362" w:rsidRPr="00272EDE">
        <w:rPr>
          <w:color w:val="3A3F3D"/>
        </w:rPr>
        <w:t>on</w:t>
      </w:r>
      <w:r w:rsidR="008D0362" w:rsidRPr="00272EDE">
        <w:rPr>
          <w:color w:val="282F2B"/>
        </w:rPr>
        <w:t>col</w:t>
      </w:r>
      <w:r w:rsidR="008D0362" w:rsidRPr="00272EDE">
        <w:rPr>
          <w:color w:val="3A3F3D"/>
        </w:rPr>
        <w:t>ogia vet</w:t>
      </w:r>
      <w:r w:rsidR="008D0362" w:rsidRPr="00272EDE">
        <w:rPr>
          <w:color w:val="3A3F3D"/>
          <w:spacing w:val="-1"/>
        </w:rPr>
        <w:t>e</w:t>
      </w:r>
      <w:r w:rsidR="008D0362" w:rsidRPr="00272EDE">
        <w:rPr>
          <w:color w:val="282F2B"/>
        </w:rPr>
        <w:t>rinaria</w:t>
      </w:r>
      <w:r w:rsidR="008D0362" w:rsidRPr="00272EDE">
        <w:rPr>
          <w:color w:val="282F2B"/>
          <w:spacing w:val="14"/>
        </w:rPr>
        <w:t xml:space="preserve"> </w:t>
      </w:r>
      <w:r w:rsidR="008D0362" w:rsidRPr="00272EDE">
        <w:rPr>
          <w:color w:val="3A3F3D"/>
        </w:rPr>
        <w:t>es</w:t>
      </w:r>
      <w:r w:rsidR="008D0362" w:rsidRPr="00272EDE">
        <w:rPr>
          <w:color w:val="282F2B"/>
        </w:rPr>
        <w:t>pli</w:t>
      </w:r>
      <w:r w:rsidR="008D0362" w:rsidRPr="00272EDE">
        <w:rPr>
          <w:color w:val="3A3F3D"/>
        </w:rPr>
        <w:t xml:space="preserve">cata </w:t>
      </w:r>
      <w:r w:rsidR="008D0362" w:rsidRPr="00272EDE">
        <w:rPr>
          <w:color w:val="282F2B"/>
        </w:rPr>
        <w:t>i</w:t>
      </w:r>
      <w:r w:rsidR="008D0362" w:rsidRPr="00272EDE">
        <w:rPr>
          <w:color w:val="3A3F3D"/>
        </w:rPr>
        <w:t>n</w:t>
      </w:r>
      <w:r w:rsidR="008D0362" w:rsidRPr="00272EDE">
        <w:rPr>
          <w:color w:val="3A3F3D"/>
          <w:spacing w:val="49"/>
        </w:rPr>
        <w:t xml:space="preserve"> </w:t>
      </w:r>
      <w:r w:rsidR="008D0362" w:rsidRPr="00272EDE">
        <w:rPr>
          <w:color w:val="3A3F3D"/>
        </w:rPr>
        <w:t>Is</w:t>
      </w:r>
      <w:r w:rsidR="008D0362" w:rsidRPr="00272EDE">
        <w:rPr>
          <w:color w:val="282F2B"/>
        </w:rPr>
        <w:t>tit</w:t>
      </w:r>
      <w:r w:rsidR="008D0362" w:rsidRPr="00272EDE">
        <w:rPr>
          <w:color w:val="282F2B"/>
          <w:spacing w:val="-1"/>
        </w:rPr>
        <w:t>u</w:t>
      </w:r>
      <w:r w:rsidR="008D0362" w:rsidRPr="00272EDE">
        <w:rPr>
          <w:color w:val="3A3F3D"/>
        </w:rPr>
        <w:t>t</w:t>
      </w:r>
      <w:r w:rsidR="008D0362" w:rsidRPr="00272EDE">
        <w:rPr>
          <w:color w:val="282F2B"/>
        </w:rPr>
        <w:t xml:space="preserve">i </w:t>
      </w:r>
      <w:r w:rsidR="008D0362" w:rsidRPr="00272EDE">
        <w:rPr>
          <w:color w:val="3A3F3D"/>
        </w:rPr>
        <w:t>di</w:t>
      </w:r>
      <w:r w:rsidR="008D0362" w:rsidRPr="00272EDE">
        <w:rPr>
          <w:color w:val="3A3F3D"/>
          <w:spacing w:val="56"/>
        </w:rPr>
        <w:t xml:space="preserve"> </w:t>
      </w:r>
      <w:r w:rsidR="008D0362" w:rsidRPr="00272EDE">
        <w:rPr>
          <w:color w:val="3A3F3D"/>
        </w:rPr>
        <w:t>Ri</w:t>
      </w:r>
      <w:r w:rsidR="008D0362" w:rsidRPr="00272EDE">
        <w:rPr>
          <w:color w:val="282F2B"/>
        </w:rPr>
        <w:t>c</w:t>
      </w:r>
      <w:r w:rsidR="008D0362" w:rsidRPr="00272EDE">
        <w:rPr>
          <w:color w:val="3A3F3D"/>
        </w:rPr>
        <w:t>erca, ev</w:t>
      </w:r>
      <w:r w:rsidR="008D0362" w:rsidRPr="00272EDE">
        <w:rPr>
          <w:color w:val="282F2B"/>
        </w:rPr>
        <w:t>id</w:t>
      </w:r>
      <w:r w:rsidR="008D0362" w:rsidRPr="00272EDE">
        <w:rPr>
          <w:color w:val="3A3F3D"/>
        </w:rPr>
        <w:t>e</w:t>
      </w:r>
      <w:r w:rsidR="008D0362" w:rsidRPr="00272EDE">
        <w:rPr>
          <w:color w:val="282F2B"/>
        </w:rPr>
        <w:t>n</w:t>
      </w:r>
      <w:r w:rsidR="008D0362" w:rsidRPr="00272EDE">
        <w:rPr>
          <w:color w:val="4F5250"/>
        </w:rPr>
        <w:t>z</w:t>
      </w:r>
      <w:r w:rsidR="008D0362" w:rsidRPr="00272EDE">
        <w:rPr>
          <w:color w:val="3A3F3D"/>
        </w:rPr>
        <w:t>iab</w:t>
      </w:r>
      <w:r w:rsidR="008D0362" w:rsidRPr="00272EDE">
        <w:rPr>
          <w:color w:val="282F2B"/>
        </w:rPr>
        <w:t>il</w:t>
      </w:r>
      <w:r w:rsidR="008D0362" w:rsidRPr="00272EDE">
        <w:rPr>
          <w:color w:val="3A3F3D"/>
        </w:rPr>
        <w:t>e me</w:t>
      </w:r>
      <w:r w:rsidR="008D0362" w:rsidRPr="00272EDE">
        <w:rPr>
          <w:color w:val="282F2B"/>
        </w:rPr>
        <w:t>di</w:t>
      </w:r>
      <w:r w:rsidR="008D0362" w:rsidRPr="00272EDE">
        <w:rPr>
          <w:color w:val="3A3F3D"/>
        </w:rPr>
        <w:t>ante</w:t>
      </w:r>
      <w:r w:rsidR="008D0362" w:rsidRPr="00272EDE">
        <w:rPr>
          <w:color w:val="3A3F3D"/>
          <w:spacing w:val="11"/>
        </w:rPr>
        <w:t xml:space="preserve"> </w:t>
      </w:r>
      <w:r w:rsidR="008D0362" w:rsidRPr="00272EDE">
        <w:rPr>
          <w:color w:val="3A3F3D"/>
        </w:rPr>
        <w:t>p</w:t>
      </w:r>
      <w:r w:rsidR="008D0362" w:rsidRPr="00272EDE">
        <w:rPr>
          <w:color w:val="282F2B"/>
        </w:rPr>
        <w:t>ubbli</w:t>
      </w:r>
      <w:r w:rsidR="008D0362" w:rsidRPr="00272EDE">
        <w:rPr>
          <w:color w:val="3A3F3D"/>
        </w:rPr>
        <w:t>ca</w:t>
      </w:r>
      <w:r w:rsidR="008D0362" w:rsidRPr="00272EDE">
        <w:rPr>
          <w:color w:val="3A3F3D"/>
          <w:spacing w:val="-1"/>
        </w:rPr>
        <w:t>z</w:t>
      </w:r>
      <w:r w:rsidR="008D0362" w:rsidRPr="00272EDE">
        <w:rPr>
          <w:color w:val="282F2B"/>
        </w:rPr>
        <w:t>ion</w:t>
      </w:r>
      <w:r w:rsidR="008D0362" w:rsidRPr="00272EDE">
        <w:rPr>
          <w:color w:val="3A3F3D"/>
        </w:rPr>
        <w:t>i</w:t>
      </w:r>
      <w:r w:rsidR="008D0362" w:rsidRPr="00272EDE">
        <w:rPr>
          <w:color w:val="3A3F3D"/>
          <w:spacing w:val="32"/>
        </w:rPr>
        <w:t xml:space="preserve"> </w:t>
      </w:r>
      <w:r w:rsidR="008D0362" w:rsidRPr="00272EDE">
        <w:rPr>
          <w:color w:val="3A3F3D"/>
        </w:rPr>
        <w:t>su riv</w:t>
      </w:r>
      <w:r w:rsidR="008D0362" w:rsidRPr="00272EDE">
        <w:rPr>
          <w:color w:val="282F2B"/>
        </w:rPr>
        <w:t>ist</w:t>
      </w:r>
      <w:r w:rsidR="008D0362" w:rsidRPr="00272EDE">
        <w:rPr>
          <w:color w:val="3A3F3D"/>
        </w:rPr>
        <w:t>e</w:t>
      </w:r>
      <w:r w:rsidR="008D0362" w:rsidRPr="00272EDE">
        <w:rPr>
          <w:color w:val="3A3F3D"/>
          <w:spacing w:val="3"/>
        </w:rPr>
        <w:t xml:space="preserve"> </w:t>
      </w:r>
      <w:proofErr w:type="spellStart"/>
      <w:r w:rsidR="008D0362" w:rsidRPr="00272EDE">
        <w:rPr>
          <w:color w:val="3A3F3D"/>
        </w:rPr>
        <w:t>peer</w:t>
      </w:r>
      <w:proofErr w:type="spellEnd"/>
      <w:r w:rsidR="008D0362" w:rsidRPr="00272EDE">
        <w:rPr>
          <w:color w:val="3A3F3D"/>
          <w:spacing w:val="17"/>
        </w:rPr>
        <w:t xml:space="preserve"> </w:t>
      </w:r>
      <w:proofErr w:type="spellStart"/>
      <w:r w:rsidR="008D0362" w:rsidRPr="00272EDE">
        <w:rPr>
          <w:color w:val="3A3F3D"/>
        </w:rPr>
        <w:t>rev</w:t>
      </w:r>
      <w:r w:rsidR="008D0362" w:rsidRPr="00272EDE">
        <w:rPr>
          <w:color w:val="282F2B"/>
        </w:rPr>
        <w:t>i</w:t>
      </w:r>
      <w:r w:rsidR="008D0362" w:rsidRPr="00272EDE">
        <w:rPr>
          <w:color w:val="3A3F3D"/>
        </w:rPr>
        <w:t>ewe</w:t>
      </w:r>
      <w:r w:rsidR="008D0362" w:rsidRPr="00272EDE">
        <w:rPr>
          <w:color w:val="282F2B"/>
        </w:rPr>
        <w:t>d</w:t>
      </w:r>
      <w:proofErr w:type="spellEnd"/>
      <w:r w:rsidR="0063473B" w:rsidRPr="00272EDE">
        <w:rPr>
          <w:color w:val="282F2B"/>
        </w:rPr>
        <w:t>;</w:t>
      </w:r>
    </w:p>
    <w:p w:rsidR="000D72EB" w:rsidRPr="0012659E" w:rsidRDefault="000D72EB" w:rsidP="00AB466F">
      <w:pPr>
        <w:jc w:val="both"/>
      </w:pPr>
    </w:p>
    <w:p w:rsidR="000C503D" w:rsidRPr="0012659E" w:rsidRDefault="000C503D" w:rsidP="00D009E1">
      <w:pPr>
        <w:jc w:val="both"/>
      </w:pPr>
    </w:p>
    <w:p w:rsidR="000C503D" w:rsidRDefault="00297338">
      <w:pPr>
        <w:jc w:val="both"/>
      </w:pPr>
      <w:r w:rsidRPr="0012659E">
        <w:rPr>
          <w:b/>
        </w:rPr>
        <w:t xml:space="preserve">Durata dell'incarico: </w:t>
      </w:r>
      <w:r w:rsidRPr="0012659E">
        <w:t>L’attività oggetto della collaborazione avrà decorrenza dal</w:t>
      </w:r>
      <w:r w:rsidR="000D72EB" w:rsidRPr="0012659E">
        <w:t xml:space="preserve"> </w:t>
      </w:r>
      <w:r w:rsidR="008D0362" w:rsidRPr="0012659E">
        <w:t>1 dicembre</w:t>
      </w:r>
      <w:r w:rsidR="0003202D" w:rsidRPr="0012659E">
        <w:t xml:space="preserve"> o dal</w:t>
      </w:r>
      <w:r w:rsidRPr="0012659E">
        <w:t xml:space="preserve"> primo giorno utile immediatamente successivo alla data </w:t>
      </w:r>
      <w:r w:rsidRPr="00272EDE">
        <w:t xml:space="preserve">di adozione del provvedimento, da individuarsi in ogni caso nel 1° o nel 16° giorno di ciascun mese, e </w:t>
      </w:r>
      <w:r w:rsidR="008D0362" w:rsidRPr="00272EDE">
        <w:t xml:space="preserve">per </w:t>
      </w:r>
      <w:r w:rsidR="00E428D1" w:rsidRPr="00272EDE">
        <w:t>12</w:t>
      </w:r>
      <w:r w:rsidR="008D0362" w:rsidRPr="00272EDE">
        <w:t xml:space="preserve"> mesi</w:t>
      </w:r>
      <w:r w:rsidR="0063473B" w:rsidRPr="00272EDE">
        <w:t>;</w:t>
      </w:r>
    </w:p>
    <w:p w:rsidR="008A3EEC" w:rsidRPr="0012659E" w:rsidRDefault="008A3EEC">
      <w:pPr>
        <w:jc w:val="both"/>
      </w:pPr>
    </w:p>
    <w:p w:rsidR="00267295" w:rsidRPr="0012659E" w:rsidRDefault="00297338" w:rsidP="00267295">
      <w:pPr>
        <w:jc w:val="both"/>
      </w:pPr>
      <w:r w:rsidRPr="0012659E">
        <w:rPr>
          <w:b/>
        </w:rPr>
        <w:t>Compenso</w:t>
      </w:r>
      <w:r w:rsidRPr="00272EDE">
        <w:t xml:space="preserve">: </w:t>
      </w:r>
      <w:r w:rsidR="00267295" w:rsidRPr="00272EDE">
        <w:t>La spesa complessiva per</w:t>
      </w:r>
      <w:r w:rsidR="00267295" w:rsidRPr="0012659E">
        <w:t xml:space="preserve"> la durata dell’incarico sarà pari a € </w:t>
      </w:r>
      <w:r w:rsidR="0063473B">
        <w:t>27.066,00</w:t>
      </w:r>
      <w:r w:rsidR="00267295" w:rsidRPr="0012659E">
        <w:t xml:space="preserve"> </w:t>
      </w:r>
      <w:r w:rsidR="00267295" w:rsidRPr="0012659E">
        <w:rPr>
          <w:spacing w:val="-4"/>
        </w:rPr>
        <w:t>I</w:t>
      </w:r>
      <w:r w:rsidR="00267295" w:rsidRPr="0012659E">
        <w:rPr>
          <w:spacing w:val="-2"/>
        </w:rPr>
        <w:t>v</w:t>
      </w:r>
      <w:r w:rsidR="00267295" w:rsidRPr="0012659E">
        <w:t>a</w:t>
      </w:r>
      <w:r w:rsidR="00267295" w:rsidRPr="0012659E">
        <w:rPr>
          <w:spacing w:val="4"/>
        </w:rPr>
        <w:t xml:space="preserve"> </w:t>
      </w:r>
      <w:r w:rsidR="00267295" w:rsidRPr="0012659E">
        <w:t>e</w:t>
      </w:r>
      <w:r w:rsidR="00267295" w:rsidRPr="0012659E">
        <w:rPr>
          <w:spacing w:val="4"/>
        </w:rPr>
        <w:t xml:space="preserve"> </w:t>
      </w:r>
      <w:r w:rsidR="00267295" w:rsidRPr="0012659E">
        <w:rPr>
          <w:spacing w:val="-1"/>
        </w:rPr>
        <w:t>R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v</w:t>
      </w:r>
      <w:r w:rsidR="00267295" w:rsidRPr="0012659E">
        <w:t>a</w:t>
      </w:r>
      <w:r w:rsidR="00267295" w:rsidRPr="0012659E">
        <w:rPr>
          <w:spacing w:val="1"/>
        </w:rPr>
        <w:t>l</w:t>
      </w:r>
      <w:r w:rsidR="00267295" w:rsidRPr="0012659E">
        <w:t>sa</w:t>
      </w:r>
      <w:r w:rsidR="00267295" w:rsidRPr="0012659E">
        <w:rPr>
          <w:spacing w:val="4"/>
        </w:rPr>
        <w:t xml:space="preserve"> inclusa </w:t>
      </w:r>
      <w:r w:rsidR="00267295" w:rsidRPr="0012659E">
        <w:rPr>
          <w:spacing w:val="-2"/>
        </w:rPr>
        <w:t>s</w:t>
      </w:r>
      <w:r w:rsidR="00267295" w:rsidRPr="0012659E">
        <w:t>e</w:t>
      </w:r>
      <w:r w:rsidR="00267295" w:rsidRPr="0012659E">
        <w:rPr>
          <w:spacing w:val="4"/>
        </w:rPr>
        <w:t xml:space="preserve"> </w:t>
      </w:r>
      <w:r w:rsidR="00267295" w:rsidRPr="0012659E">
        <w:t>do</w:t>
      </w:r>
      <w:r w:rsidR="00267295" w:rsidRPr="0012659E">
        <w:rPr>
          <w:spacing w:val="-2"/>
        </w:rPr>
        <w:t>v</w:t>
      </w:r>
      <w:r w:rsidR="00267295" w:rsidRPr="0012659E">
        <w:t>u</w:t>
      </w:r>
      <w:r w:rsidR="00267295" w:rsidRPr="0012659E">
        <w:rPr>
          <w:spacing w:val="1"/>
        </w:rPr>
        <w:t>t</w:t>
      </w:r>
      <w:r w:rsidR="00267295" w:rsidRPr="0012659E">
        <w:t>a,</w:t>
      </w:r>
      <w:r w:rsidR="00267295" w:rsidRPr="0012659E">
        <w:rPr>
          <w:spacing w:val="3"/>
        </w:rPr>
        <w:t xml:space="preserve"> </w:t>
      </w:r>
      <w:r w:rsidR="00267295" w:rsidRPr="0012659E">
        <w:rPr>
          <w:spacing w:val="-2"/>
        </w:rPr>
        <w:t>d</w:t>
      </w:r>
      <w:r w:rsidR="00267295" w:rsidRPr="0012659E">
        <w:t>a co</w:t>
      </w:r>
      <w:r w:rsidR="00267295" w:rsidRPr="0012659E">
        <w:rPr>
          <w:spacing w:val="1"/>
        </w:rPr>
        <w:t>r</w:t>
      </w:r>
      <w:r w:rsidR="00267295" w:rsidRPr="0012659E">
        <w:rPr>
          <w:spacing w:val="-2"/>
        </w:rPr>
        <w:t>r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-2"/>
        </w:rPr>
        <w:t>p</w:t>
      </w:r>
      <w:r w:rsidR="00267295" w:rsidRPr="0012659E">
        <w:t>ond</w:t>
      </w:r>
      <w:r w:rsidR="00267295" w:rsidRPr="0012659E">
        <w:rPr>
          <w:spacing w:val="-2"/>
        </w:rPr>
        <w:t>e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 xml:space="preserve"> </w:t>
      </w:r>
      <w:r w:rsidR="00267295" w:rsidRPr="0012659E">
        <w:rPr>
          <w:spacing w:val="1"/>
        </w:rPr>
        <w:t>i</w:t>
      </w:r>
      <w:r w:rsidR="00267295" w:rsidRPr="0012659E">
        <w:t xml:space="preserve">n </w:t>
      </w:r>
      <w:r w:rsidR="00267295" w:rsidRPr="0012659E">
        <w:rPr>
          <w:spacing w:val="-2"/>
        </w:rPr>
        <w:t>r</w:t>
      </w:r>
      <w:r w:rsidR="00267295" w:rsidRPr="0012659E">
        <w:t>a</w:t>
      </w:r>
      <w:r w:rsidR="00267295" w:rsidRPr="0012659E">
        <w:rPr>
          <w:spacing w:val="1"/>
        </w:rPr>
        <w:t>t</w:t>
      </w:r>
      <w:r w:rsidR="00267295" w:rsidRPr="0012659E">
        <w:rPr>
          <w:spacing w:val="-2"/>
        </w:rPr>
        <w:t>e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rPr>
          <w:spacing w:val="-4"/>
        </w:rPr>
        <w:t>m</w:t>
      </w:r>
      <w:r w:rsidR="00267295" w:rsidRPr="0012659E">
        <w:t>en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i</w:t>
      </w:r>
      <w:r w:rsidR="00267295" w:rsidRPr="0012659E">
        <w:rPr>
          <w:spacing w:val="-1"/>
        </w:rPr>
        <w:t>l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t>po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t</w:t>
      </w:r>
      <w:r w:rsidR="00267295" w:rsidRPr="0012659E">
        <w:rPr>
          <w:spacing w:val="-1"/>
        </w:rPr>
        <w:t>i</w:t>
      </w:r>
      <w:r w:rsidR="00267295" w:rsidRPr="0012659E">
        <w:t>c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p</w:t>
      </w:r>
      <w:r w:rsidR="00267295" w:rsidRPr="0012659E">
        <w:t>a</w:t>
      </w:r>
      <w:r w:rsidR="00267295" w:rsidRPr="0012659E">
        <w:rPr>
          <w:spacing w:val="1"/>
        </w:rPr>
        <w:t>ti</w:t>
      </w:r>
      <w:r w:rsidR="00267295" w:rsidRPr="0012659E">
        <w:t xml:space="preserve"> e </w:t>
      </w:r>
      <w:r w:rsidR="00267295" w:rsidRPr="0012659E">
        <w:rPr>
          <w:spacing w:val="-2"/>
        </w:rPr>
        <w:t>p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>v</w:t>
      </w:r>
      <w:r w:rsidR="00267295" w:rsidRPr="0012659E">
        <w:rPr>
          <w:spacing w:val="1"/>
        </w:rPr>
        <w:t>i</w:t>
      </w:r>
      <w:r w:rsidR="00267295" w:rsidRPr="0012659E">
        <w:t>a</w:t>
      </w:r>
      <w:r w:rsidR="00267295" w:rsidRPr="0012659E">
        <w:rPr>
          <w:spacing w:val="-2"/>
        </w:rPr>
        <w:t xml:space="preserve"> </w:t>
      </w:r>
      <w:r w:rsidR="00267295" w:rsidRPr="0012659E">
        <w:t>e</w:t>
      </w:r>
      <w:r w:rsidR="00267295" w:rsidRPr="0012659E">
        <w:rPr>
          <w:spacing w:val="-3"/>
        </w:rPr>
        <w:t>m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1"/>
        </w:rPr>
        <w:t>si</w:t>
      </w:r>
      <w:r w:rsidR="00267295" w:rsidRPr="0012659E">
        <w:t>one</w:t>
      </w:r>
      <w:r w:rsidR="00267295" w:rsidRPr="0012659E">
        <w:rPr>
          <w:spacing w:val="-2"/>
        </w:rPr>
        <w:t xml:space="preserve"> </w:t>
      </w:r>
      <w:r w:rsidR="00267295" w:rsidRPr="0012659E">
        <w:t>di</w:t>
      </w:r>
      <w:r w:rsidR="00267295" w:rsidRPr="0012659E">
        <w:rPr>
          <w:spacing w:val="-1"/>
        </w:rPr>
        <w:t xml:space="preserve"> </w:t>
      </w:r>
      <w:r w:rsidR="00267295" w:rsidRPr="0012659E">
        <w:t>appo</w:t>
      </w:r>
      <w:r w:rsidR="00267295" w:rsidRPr="0012659E">
        <w:rPr>
          <w:spacing w:val="-2"/>
        </w:rPr>
        <w:t>s</w:t>
      </w:r>
      <w:r w:rsidR="00267295" w:rsidRPr="0012659E">
        <w:rPr>
          <w:spacing w:val="-1"/>
        </w:rPr>
        <w:t>i</w:t>
      </w:r>
      <w:r w:rsidR="00267295" w:rsidRPr="0012659E">
        <w:rPr>
          <w:spacing w:val="1"/>
        </w:rPr>
        <w:t>t</w:t>
      </w:r>
      <w:r w:rsidR="00267295" w:rsidRPr="0012659E">
        <w:t xml:space="preserve">a </w:t>
      </w:r>
      <w:r w:rsidR="00267295" w:rsidRPr="0012659E">
        <w:rPr>
          <w:spacing w:val="-1"/>
        </w:rPr>
        <w:t>f</w:t>
      </w:r>
      <w:r w:rsidR="00267295" w:rsidRPr="0012659E">
        <w:t>a</w:t>
      </w:r>
      <w:r w:rsidR="00267295" w:rsidRPr="0012659E">
        <w:rPr>
          <w:spacing w:val="-1"/>
        </w:rPr>
        <w:t>t</w:t>
      </w:r>
      <w:r w:rsidR="00267295" w:rsidRPr="0012659E">
        <w:rPr>
          <w:spacing w:val="1"/>
        </w:rPr>
        <w:t>t</w:t>
      </w:r>
      <w:r w:rsidR="00267295" w:rsidRPr="0012659E">
        <w:t>u</w:t>
      </w:r>
      <w:r w:rsidR="00267295" w:rsidRPr="0012659E">
        <w:rPr>
          <w:spacing w:val="-2"/>
        </w:rPr>
        <w:t>r</w:t>
      </w:r>
      <w:r w:rsidR="00267295" w:rsidRPr="0012659E">
        <w:rPr>
          <w:spacing w:val="2"/>
        </w:rPr>
        <w:t>a</w:t>
      </w:r>
      <w:r w:rsidR="0039682B" w:rsidRPr="0012659E">
        <w:rPr>
          <w:spacing w:val="2"/>
        </w:rPr>
        <w:t xml:space="preserve"> elettronica</w:t>
      </w:r>
      <w:r w:rsidR="0063473B">
        <w:t xml:space="preserve"> </w:t>
      </w:r>
      <w:r w:rsidR="0063473B" w:rsidRPr="005001FC">
        <w:t>in regime di split-</w:t>
      </w:r>
      <w:proofErr w:type="spellStart"/>
      <w:r w:rsidR="0063473B" w:rsidRPr="005001FC">
        <w:t>payment</w:t>
      </w:r>
      <w:proofErr w:type="spellEnd"/>
    </w:p>
    <w:p w:rsidR="00D009E1" w:rsidRDefault="00D009E1" w:rsidP="00267295">
      <w:pPr>
        <w:jc w:val="both"/>
      </w:pPr>
    </w:p>
    <w:p w:rsidR="00272EDE" w:rsidRDefault="00272EDE" w:rsidP="00267295">
      <w:pPr>
        <w:jc w:val="both"/>
      </w:pPr>
    </w:p>
    <w:p w:rsidR="00272EDE" w:rsidRDefault="00272EDE" w:rsidP="00267295">
      <w:pPr>
        <w:jc w:val="both"/>
      </w:pPr>
    </w:p>
    <w:p w:rsidR="00272EDE" w:rsidRDefault="00272EDE" w:rsidP="00267295">
      <w:pPr>
        <w:jc w:val="both"/>
      </w:pPr>
    </w:p>
    <w:p w:rsidR="00272EDE" w:rsidRDefault="00272EDE" w:rsidP="00267295">
      <w:pPr>
        <w:jc w:val="both"/>
      </w:pPr>
    </w:p>
    <w:p w:rsidR="00272EDE" w:rsidRPr="0012659E" w:rsidRDefault="00272EDE" w:rsidP="00267295">
      <w:pPr>
        <w:jc w:val="both"/>
      </w:pPr>
    </w:p>
    <w:p w:rsidR="0063473B" w:rsidRPr="00FD71C0" w:rsidRDefault="0063473B" w:rsidP="0063473B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63473B" w:rsidRPr="00FD71C0" w:rsidRDefault="0063473B" w:rsidP="0063473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63473B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63473B" w:rsidRPr="00FD71C0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3473B" w:rsidRDefault="0063473B" w:rsidP="0063473B">
      <w:pPr>
        <w:jc w:val="both"/>
      </w:pPr>
    </w:p>
    <w:p w:rsidR="00272EDE" w:rsidRPr="00302CA6" w:rsidRDefault="0063473B" w:rsidP="00272EDE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  <w:r w:rsidR="00272EDE" w:rsidRPr="00272EDE">
        <w:t xml:space="preserve"> </w:t>
      </w:r>
      <w:r w:rsidR="00272EDE" w:rsidRPr="005636B1">
        <w:t>Il possesso della Partita Iva è obbligatorio al momento del conferimento dell’incarico</w:t>
      </w:r>
      <w:r w:rsidR="00272EDE">
        <w:t>.</w:t>
      </w:r>
    </w:p>
    <w:p w:rsidR="0063473B" w:rsidRPr="00533419" w:rsidRDefault="0063473B" w:rsidP="0063473B">
      <w:pPr>
        <w:jc w:val="both"/>
      </w:pPr>
    </w:p>
    <w:p w:rsidR="0063473B" w:rsidRPr="00660420" w:rsidRDefault="0063473B" w:rsidP="0063473B">
      <w:pPr>
        <w:rPr>
          <w:sz w:val="12"/>
          <w:szCs w:val="12"/>
        </w:rPr>
      </w:pPr>
    </w:p>
    <w:p w:rsidR="0063473B" w:rsidRPr="00533419" w:rsidRDefault="0063473B" w:rsidP="0063473B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63473B" w:rsidRPr="00660420" w:rsidRDefault="0063473B" w:rsidP="0063473B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63473B" w:rsidRPr="00FD71C0" w:rsidRDefault="0063473B" w:rsidP="0063473B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63473B" w:rsidRPr="00FD71C0" w:rsidRDefault="0063473B" w:rsidP="0063473B">
      <w:pPr>
        <w:autoSpaceDE w:val="0"/>
        <w:jc w:val="both"/>
      </w:pPr>
    </w:p>
    <w:p w:rsidR="0063473B" w:rsidRPr="00FD71C0" w:rsidRDefault="0063473B" w:rsidP="0063473B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63473B" w:rsidRPr="00FD71C0" w:rsidRDefault="0063473B" w:rsidP="0063473B">
      <w:pPr>
        <w:tabs>
          <w:tab w:val="left" w:pos="-1134"/>
        </w:tabs>
        <w:suppressAutoHyphens/>
        <w:jc w:val="both"/>
      </w:pPr>
    </w:p>
    <w:p w:rsidR="0063473B" w:rsidRPr="00FD71C0" w:rsidRDefault="0063473B" w:rsidP="0063473B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63473B" w:rsidRPr="009A6C91" w:rsidRDefault="0063473B" w:rsidP="009A6C91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63473B" w:rsidRPr="00FD71C0" w:rsidRDefault="0063473B" w:rsidP="0063473B">
      <w:pPr>
        <w:pStyle w:val="Paragrafoelenco"/>
        <w:ind w:left="0"/>
        <w:jc w:val="both"/>
      </w:pP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3) che non abbiano allegato alla domanda le dichiarazioni sostitutive comprovanti i requisiti previsti per la partecipazione al presente avviso.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identità in corso di validità;</w:t>
      </w:r>
    </w:p>
    <w:p w:rsidR="0063473B" w:rsidRPr="00FD71C0" w:rsidRDefault="0063473B" w:rsidP="0063473B">
      <w:pPr>
        <w:pStyle w:val="Paragrafoelenco"/>
        <w:ind w:left="0"/>
        <w:jc w:val="both"/>
      </w:pPr>
      <w:r w:rsidRPr="00FD71C0">
        <w:t>5) che non abbiano indicato nell’oggetto il numero e la data di pubblicazione del bando di selezione alla quale s’intende partecipare.</w:t>
      </w:r>
    </w:p>
    <w:p w:rsidR="0063473B" w:rsidRPr="00FD71C0" w:rsidRDefault="0063473B" w:rsidP="0063473B">
      <w:pPr>
        <w:pStyle w:val="Paragrafoelenco"/>
        <w:ind w:left="0"/>
        <w:jc w:val="both"/>
      </w:pPr>
    </w:p>
    <w:p w:rsidR="0063473B" w:rsidRDefault="00272EDE" w:rsidP="00272EDE">
      <w:pPr>
        <w:ind w:right="284"/>
        <w:jc w:val="both"/>
      </w:pPr>
      <w:r w:rsidRPr="00302CA6">
        <w:lastRenderedPageBreak/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</w:t>
      </w:r>
      <w:r w:rsidR="0063473B" w:rsidRPr="00533419">
        <w:t>.</w:t>
      </w:r>
    </w:p>
    <w:p w:rsidR="00272EDE" w:rsidRPr="00533419" w:rsidRDefault="00272EDE" w:rsidP="00272EDE">
      <w:pPr>
        <w:ind w:right="284"/>
        <w:jc w:val="both"/>
      </w:pPr>
    </w:p>
    <w:p w:rsidR="0063473B" w:rsidRPr="00660420" w:rsidRDefault="0063473B" w:rsidP="0063473B">
      <w:pPr>
        <w:jc w:val="both"/>
        <w:outlineLvl w:val="0"/>
        <w:rPr>
          <w:sz w:val="12"/>
          <w:szCs w:val="12"/>
        </w:rPr>
      </w:pPr>
    </w:p>
    <w:p w:rsidR="0063473B" w:rsidRPr="002B152A" w:rsidRDefault="0063473B" w:rsidP="009A6C91">
      <w:pPr>
        <w:jc w:val="right"/>
        <w:rPr>
          <w:b/>
          <w:i/>
        </w:rPr>
      </w:pPr>
      <w:r w:rsidRPr="002B152A">
        <w:rPr>
          <w:b/>
          <w:i/>
        </w:rPr>
        <w:t>Dirigente UO</w:t>
      </w:r>
      <w:r w:rsidR="009A6C91">
        <w:rPr>
          <w:b/>
          <w:i/>
        </w:rPr>
        <w:t>SD</w:t>
      </w:r>
      <w:r w:rsidRPr="002B152A">
        <w:rPr>
          <w:b/>
          <w:i/>
        </w:rPr>
        <w:t xml:space="preserve"> SAR</w:t>
      </w:r>
    </w:p>
    <w:p w:rsidR="0063473B" w:rsidRDefault="009A6C91" w:rsidP="009A6C91">
      <w:pPr>
        <w:jc w:val="right"/>
        <w:rPr>
          <w:b/>
          <w:i/>
        </w:rPr>
      </w:pPr>
      <w:r>
        <w:rPr>
          <w:b/>
          <w:i/>
        </w:rPr>
        <w:t>Dott. Ottavio Latini</w:t>
      </w:r>
    </w:p>
    <w:p w:rsidR="0063473B" w:rsidRDefault="0063473B" w:rsidP="0063473B">
      <w:pPr>
        <w:jc w:val="both"/>
        <w:rPr>
          <w:b/>
          <w:i/>
        </w:rPr>
      </w:pPr>
    </w:p>
    <w:p w:rsidR="0063473B" w:rsidRPr="002B152A" w:rsidRDefault="0063473B" w:rsidP="0063473B">
      <w:pPr>
        <w:jc w:val="both"/>
        <w:rPr>
          <w:b/>
          <w:i/>
        </w:rPr>
      </w:pPr>
    </w:p>
    <w:p w:rsidR="0063473B" w:rsidRDefault="0063473B" w:rsidP="0063473B">
      <w:pPr>
        <w:jc w:val="both"/>
        <w:rPr>
          <w:sz w:val="12"/>
          <w:szCs w:val="12"/>
        </w:rPr>
      </w:pP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9A6C91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</w:t>
      </w:r>
      <w:r w:rsidR="009A6C91">
        <w:rPr>
          <w:rFonts w:ascii="Times New Roman" w:hAnsi="Times New Roman" w:cs="Times New Roman"/>
          <w:sz w:val="24"/>
          <w:szCs w:val="24"/>
        </w:rPr>
        <w:t>l sito degli IFO a far data dal 04/08/2021.</w:t>
      </w: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</w:t>
      </w:r>
      <w:r w:rsidR="009A6C91">
        <w:rPr>
          <w:rFonts w:ascii="Times New Roman" w:hAnsi="Times New Roman" w:cs="Times New Roman"/>
          <w:sz w:val="24"/>
          <w:szCs w:val="24"/>
        </w:rPr>
        <w:t xml:space="preserve">ate entro il </w:t>
      </w:r>
      <w:r w:rsidR="001D3841">
        <w:rPr>
          <w:rFonts w:ascii="Times New Roman" w:hAnsi="Times New Roman" w:cs="Times New Roman"/>
          <w:sz w:val="24"/>
          <w:szCs w:val="24"/>
        </w:rPr>
        <w:t>19/08/2021</w:t>
      </w:r>
      <w:r w:rsidRPr="00533419">
        <w:rPr>
          <w:rFonts w:ascii="Times New Roman" w:hAnsi="Times New Roman" w:cs="Times New Roman"/>
          <w:sz w:val="24"/>
          <w:szCs w:val="24"/>
        </w:rPr>
        <w:t>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660420" w:rsidRDefault="0063473B" w:rsidP="0063473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63473B" w:rsidRPr="001A7F39" w:rsidRDefault="0063473B" w:rsidP="0063473B">
      <w:pPr>
        <w:jc w:val="both"/>
        <w:rPr>
          <w:b/>
          <w:i/>
          <w:sz w:val="12"/>
          <w:szCs w:val="12"/>
        </w:rPr>
      </w:pPr>
    </w:p>
    <w:p w:rsidR="0063473B" w:rsidRPr="00533419" w:rsidRDefault="0063473B" w:rsidP="0063473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63473B" w:rsidRPr="00367133" w:rsidRDefault="0063473B" w:rsidP="0063473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4C37C8" w:rsidRPr="0012659E" w:rsidRDefault="004C37C8" w:rsidP="0063473B">
      <w:pPr>
        <w:jc w:val="both"/>
        <w:rPr>
          <w:i/>
          <w:sz w:val="16"/>
          <w:szCs w:val="16"/>
        </w:rPr>
      </w:pPr>
    </w:p>
    <w:sectPr w:rsidR="004C37C8" w:rsidRPr="0012659E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E4" w:rsidRDefault="009857E4">
      <w:r>
        <w:separator/>
      </w:r>
    </w:p>
  </w:endnote>
  <w:endnote w:type="continuationSeparator" w:id="0">
    <w:p w:rsidR="009857E4" w:rsidRDefault="0098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E4" w:rsidRDefault="009857E4">
      <w:r>
        <w:separator/>
      </w:r>
    </w:p>
  </w:footnote>
  <w:footnote w:type="continuationSeparator" w:id="0">
    <w:p w:rsidR="009857E4" w:rsidRDefault="0098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29B" w:rsidRDefault="0075529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6E31"/>
    <w:rsid w:val="0003202D"/>
    <w:rsid w:val="00035AE8"/>
    <w:rsid w:val="00047B39"/>
    <w:rsid w:val="000519F9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401E"/>
    <w:rsid w:val="000D72EB"/>
    <w:rsid w:val="000E2CE4"/>
    <w:rsid w:val="000E386B"/>
    <w:rsid w:val="000E6B14"/>
    <w:rsid w:val="001121A2"/>
    <w:rsid w:val="001136EF"/>
    <w:rsid w:val="00113920"/>
    <w:rsid w:val="0011669D"/>
    <w:rsid w:val="0012659E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D3841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2EDE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3563F4"/>
    <w:rsid w:val="003644A3"/>
    <w:rsid w:val="00374435"/>
    <w:rsid w:val="00383C97"/>
    <w:rsid w:val="00393913"/>
    <w:rsid w:val="0039682B"/>
    <w:rsid w:val="003A454A"/>
    <w:rsid w:val="003A6A10"/>
    <w:rsid w:val="003F7267"/>
    <w:rsid w:val="00406B24"/>
    <w:rsid w:val="00412933"/>
    <w:rsid w:val="004167B3"/>
    <w:rsid w:val="004217E8"/>
    <w:rsid w:val="0043436C"/>
    <w:rsid w:val="00450D21"/>
    <w:rsid w:val="00473340"/>
    <w:rsid w:val="00480265"/>
    <w:rsid w:val="004810CE"/>
    <w:rsid w:val="00490E92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0D2E"/>
    <w:rsid w:val="0058544E"/>
    <w:rsid w:val="00593371"/>
    <w:rsid w:val="005A5985"/>
    <w:rsid w:val="005B296C"/>
    <w:rsid w:val="005D1202"/>
    <w:rsid w:val="005D388A"/>
    <w:rsid w:val="0060043C"/>
    <w:rsid w:val="00613842"/>
    <w:rsid w:val="00616071"/>
    <w:rsid w:val="00620EE7"/>
    <w:rsid w:val="006218CE"/>
    <w:rsid w:val="00627AD1"/>
    <w:rsid w:val="006313F8"/>
    <w:rsid w:val="006330CA"/>
    <w:rsid w:val="0063473B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1A4E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5529B"/>
    <w:rsid w:val="007559C1"/>
    <w:rsid w:val="00763250"/>
    <w:rsid w:val="0076717C"/>
    <w:rsid w:val="007740DE"/>
    <w:rsid w:val="00777EC9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07421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3EEC"/>
    <w:rsid w:val="008A4467"/>
    <w:rsid w:val="008C4EEA"/>
    <w:rsid w:val="008D0362"/>
    <w:rsid w:val="008E048F"/>
    <w:rsid w:val="008E0739"/>
    <w:rsid w:val="008E3AAD"/>
    <w:rsid w:val="008F1610"/>
    <w:rsid w:val="008F2891"/>
    <w:rsid w:val="008F2E79"/>
    <w:rsid w:val="008F67BC"/>
    <w:rsid w:val="008F76EE"/>
    <w:rsid w:val="00910C43"/>
    <w:rsid w:val="0091366F"/>
    <w:rsid w:val="00916A46"/>
    <w:rsid w:val="00925267"/>
    <w:rsid w:val="009364AC"/>
    <w:rsid w:val="00941F31"/>
    <w:rsid w:val="0094455B"/>
    <w:rsid w:val="0095708C"/>
    <w:rsid w:val="009715C6"/>
    <w:rsid w:val="009857E4"/>
    <w:rsid w:val="00992492"/>
    <w:rsid w:val="009A2BCD"/>
    <w:rsid w:val="009A6C91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27D"/>
    <w:rsid w:val="00A25F1A"/>
    <w:rsid w:val="00A34083"/>
    <w:rsid w:val="00A45DC2"/>
    <w:rsid w:val="00A532CD"/>
    <w:rsid w:val="00A625A5"/>
    <w:rsid w:val="00A626C9"/>
    <w:rsid w:val="00A65C40"/>
    <w:rsid w:val="00A6620D"/>
    <w:rsid w:val="00A7357F"/>
    <w:rsid w:val="00A74C40"/>
    <w:rsid w:val="00A919EC"/>
    <w:rsid w:val="00AA336C"/>
    <w:rsid w:val="00AA5B35"/>
    <w:rsid w:val="00AB466F"/>
    <w:rsid w:val="00AC5194"/>
    <w:rsid w:val="00AD0356"/>
    <w:rsid w:val="00AD3E6F"/>
    <w:rsid w:val="00AE377C"/>
    <w:rsid w:val="00B27F52"/>
    <w:rsid w:val="00B56878"/>
    <w:rsid w:val="00B634BF"/>
    <w:rsid w:val="00B76166"/>
    <w:rsid w:val="00B85A83"/>
    <w:rsid w:val="00B94385"/>
    <w:rsid w:val="00BA78DD"/>
    <w:rsid w:val="00BB6691"/>
    <w:rsid w:val="00BC04DF"/>
    <w:rsid w:val="00BC2F0A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73E9"/>
    <w:rsid w:val="00C52FE3"/>
    <w:rsid w:val="00C537D8"/>
    <w:rsid w:val="00C66863"/>
    <w:rsid w:val="00C91806"/>
    <w:rsid w:val="00CA0778"/>
    <w:rsid w:val="00CA57B2"/>
    <w:rsid w:val="00CA6C18"/>
    <w:rsid w:val="00CB29FA"/>
    <w:rsid w:val="00CC043C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6C47"/>
    <w:rsid w:val="00E17DA1"/>
    <w:rsid w:val="00E20027"/>
    <w:rsid w:val="00E428D1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075D"/>
    <w:rsid w:val="00F3739B"/>
    <w:rsid w:val="00F44508"/>
    <w:rsid w:val="00F45BB9"/>
    <w:rsid w:val="00F51CA0"/>
    <w:rsid w:val="00F93228"/>
    <w:rsid w:val="00F9357D"/>
    <w:rsid w:val="00F93651"/>
    <w:rsid w:val="00FA2791"/>
    <w:rsid w:val="00FC66DD"/>
    <w:rsid w:val="00FD08D3"/>
    <w:rsid w:val="00FD231E"/>
    <w:rsid w:val="00FD25F5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1C70E"/>
  <w15:docId w15:val="{A4188750-B63F-4DE1-ABDE-362AEEE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7</cp:revision>
  <cp:lastPrinted>2020-07-07T10:18:00Z</cp:lastPrinted>
  <dcterms:created xsi:type="dcterms:W3CDTF">2020-07-07T09:26:00Z</dcterms:created>
  <dcterms:modified xsi:type="dcterms:W3CDTF">2021-08-04T11:10:00Z</dcterms:modified>
</cp:coreProperties>
</file>