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9B" w:rsidRPr="00601110" w:rsidRDefault="00753948" w:rsidP="00D87D34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297338">
        <w:rPr>
          <w:rFonts w:asciiTheme="minorHAnsi" w:hAnsiTheme="minorHAnsi"/>
          <w:b/>
          <w:sz w:val="28"/>
          <w:szCs w:val="28"/>
        </w:rPr>
        <w:t xml:space="preserve">SP </w:t>
      </w:r>
      <w:r w:rsidR="00670F4C">
        <w:rPr>
          <w:rFonts w:asciiTheme="minorHAnsi" w:hAnsiTheme="minorHAnsi"/>
          <w:b/>
          <w:sz w:val="28"/>
          <w:szCs w:val="28"/>
        </w:rPr>
        <w:t xml:space="preserve">n. </w:t>
      </w:r>
      <w:r w:rsidR="00082EF2">
        <w:rPr>
          <w:rFonts w:asciiTheme="minorHAnsi" w:hAnsiTheme="minorHAnsi"/>
          <w:b/>
          <w:sz w:val="28"/>
          <w:szCs w:val="28"/>
        </w:rPr>
        <w:t>35</w:t>
      </w:r>
    </w:p>
    <w:p w:rsidR="0075529B" w:rsidRPr="00DE03ED" w:rsidRDefault="0075529B" w:rsidP="006B3889">
      <w:pPr>
        <w:contextualSpacing/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</w:t>
      </w:r>
      <w:r w:rsidRPr="00DE03ED">
        <w:t xml:space="preserve">LE </w:t>
      </w:r>
      <w:r w:rsidR="00DE03ED" w:rsidRPr="00DE03ED">
        <w:t xml:space="preserve">ESIGENZE DELLA </w:t>
      </w:r>
      <w:r w:rsidR="00082EF2" w:rsidRPr="00A2746B">
        <w:t xml:space="preserve">UOSD </w:t>
      </w:r>
      <w:r w:rsidR="00082EF2">
        <w:t>MICROBIOLOGIA E VIROLOGIA</w:t>
      </w:r>
      <w:r w:rsidR="00082EF2" w:rsidRPr="00DE03ED">
        <w:t xml:space="preserve"> </w:t>
      </w:r>
      <w:r w:rsidR="006B3889" w:rsidRPr="00DE03ED">
        <w:t>DELL’</w:t>
      </w:r>
      <w:r w:rsidR="00C81B88" w:rsidRPr="00DE03ED">
        <w:t>I</w:t>
      </w:r>
      <w:r w:rsidR="006B3889" w:rsidRPr="00DE03ED">
        <w:t>STITUTO SAN GALLICANO</w:t>
      </w:r>
    </w:p>
    <w:p w:rsidR="006B3889" w:rsidRPr="005922AE" w:rsidRDefault="006B3889" w:rsidP="006B3889">
      <w:pPr>
        <w:contextualSpacing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82EF2" w:rsidRDefault="000772C3" w:rsidP="00082EF2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Pr="00082EF2" w:rsidRDefault="00CE0032" w:rsidP="00082EF2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</w:t>
      </w:r>
      <w:r w:rsidR="006B3889">
        <w:t xml:space="preserve">fondo </w:t>
      </w:r>
      <w:bookmarkStart w:id="0" w:name="_GoBack"/>
      <w:bookmarkEnd w:id="0"/>
      <w:r w:rsidR="00082EF2" w:rsidRPr="00082EF2">
        <w:rPr>
          <w:rFonts w:eastAsia="SimHei"/>
        </w:rPr>
        <w:t>progetto COMETA codice IFO 21.09.G.23</w:t>
      </w:r>
      <w:r w:rsidR="00082EF2" w:rsidRPr="00082EF2">
        <w:rPr>
          <w:b/>
        </w:rPr>
        <w:t xml:space="preserve"> </w:t>
      </w:r>
      <w:r w:rsidR="008E0EE4" w:rsidRPr="009A4D83">
        <w:t>de</w:t>
      </w:r>
      <w:r w:rsidR="0074019A" w:rsidRPr="009A4D83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3170C0">
        <w:t xml:space="preserve">il </w:t>
      </w:r>
      <w:r w:rsidR="00984DEC" w:rsidRPr="00D87D34">
        <w:t>Dr.</w:t>
      </w:r>
      <w:r w:rsidR="00984DEC">
        <w:t xml:space="preserve"> Fabrizio </w:t>
      </w:r>
      <w:proofErr w:type="spellStart"/>
      <w:r w:rsidR="00984DEC">
        <w:t>Ensoli</w:t>
      </w:r>
      <w:proofErr w:type="spellEnd"/>
      <w:r w:rsidR="006B3889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670F4C" w:rsidRDefault="0075529B" w:rsidP="00D87D34">
      <w:pPr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082EF2" w:rsidRPr="00366367">
        <w:t xml:space="preserve">espletare progetti volti a studiare l’influenza dell’infezione da SARS-Cov-2 sulla risposta immunitaria di pazienti </w:t>
      </w:r>
      <w:r w:rsidR="00082EF2">
        <w:t>fragili</w:t>
      </w:r>
      <w:r w:rsidR="00082EF2" w:rsidRPr="00366367">
        <w:t xml:space="preserve">. A tal fine si procederà alla raccolta seriale, ed al relativo </w:t>
      </w:r>
      <w:proofErr w:type="spellStart"/>
      <w:r w:rsidR="00082EF2" w:rsidRPr="00366367">
        <w:t>biobanking</w:t>
      </w:r>
      <w:proofErr w:type="spellEnd"/>
      <w:r w:rsidR="00082EF2" w:rsidRPr="00366367">
        <w:t xml:space="preserve">, di campioni di sangue da pazienti </w:t>
      </w:r>
      <w:r w:rsidR="00082EF2">
        <w:t>fragili</w:t>
      </w:r>
      <w:r w:rsidR="00082EF2" w:rsidRPr="00366367">
        <w:t xml:space="preserve"> con infezione da SARS-Cov-2 per valutare la sua distribuzione all'interno di sottogruppi ben definiti di pazienti attraverso screening sierologici. Inoltre verranno condotti studi con l'applicazione di tecniche </w:t>
      </w:r>
      <w:r w:rsidR="00082EF2">
        <w:t>geno</w:t>
      </w:r>
      <w:r w:rsidR="00082EF2" w:rsidRPr="00366367">
        <w:t>miche al fine di capire se i pazienti COVID-19 con co-</w:t>
      </w:r>
      <w:proofErr w:type="spellStart"/>
      <w:r w:rsidR="00082EF2" w:rsidRPr="00366367">
        <w:t>morbidità</w:t>
      </w:r>
      <w:proofErr w:type="spellEnd"/>
      <w:r w:rsidR="00082EF2" w:rsidRPr="00366367">
        <w:t xml:space="preserve"> rilevanti presentano alterazioni specifiche dei componenti del sistema immunitario</w:t>
      </w:r>
      <w:r w:rsidR="00D87D34">
        <w:t>”.</w:t>
      </w:r>
    </w:p>
    <w:p w:rsidR="00D87D34" w:rsidRPr="00082EF2" w:rsidRDefault="00D87D34" w:rsidP="00D87D34">
      <w:pPr>
        <w:jc w:val="both"/>
      </w:pPr>
    </w:p>
    <w:p w:rsidR="00D87D34" w:rsidRDefault="00302CA6" w:rsidP="00984DEC">
      <w:pPr>
        <w:jc w:val="both"/>
        <w:rPr>
          <w:b/>
        </w:rPr>
      </w:pPr>
      <w:r w:rsidRPr="00302CA6">
        <w:rPr>
          <w:b/>
        </w:rPr>
        <w:t xml:space="preserve">Responsabile </w:t>
      </w:r>
      <w:r w:rsidR="00D87D34">
        <w:rPr>
          <w:b/>
        </w:rPr>
        <w:t xml:space="preserve">del fondo: </w:t>
      </w:r>
      <w:r w:rsidR="00984DEC" w:rsidRPr="00D87D34">
        <w:t>Dr.</w:t>
      </w:r>
      <w:r w:rsidR="00984DEC">
        <w:t xml:space="preserve"> Fabrizio </w:t>
      </w:r>
      <w:proofErr w:type="spellStart"/>
      <w:r w:rsidR="00984DEC">
        <w:t>Ensoli</w:t>
      </w:r>
      <w:proofErr w:type="spellEnd"/>
    </w:p>
    <w:p w:rsidR="00082EF2" w:rsidRPr="00A2746B" w:rsidRDefault="00082EF2" w:rsidP="00082EF2">
      <w:pPr>
        <w:contextualSpacing/>
        <w:jc w:val="both"/>
      </w:pPr>
      <w:r w:rsidRPr="00A2746B">
        <w:rPr>
          <w:b/>
        </w:rPr>
        <w:t>Sede di Riferimento:</w:t>
      </w:r>
      <w:r w:rsidRPr="00A2746B">
        <w:t xml:space="preserve"> UOSD </w:t>
      </w:r>
      <w:r>
        <w:t>Microbiologia e Virologia</w:t>
      </w:r>
    </w:p>
    <w:p w:rsidR="00082EF2" w:rsidRDefault="00082EF2" w:rsidP="00082EF2">
      <w:pPr>
        <w:contextualSpacing/>
        <w:jc w:val="both"/>
        <w:rPr>
          <w:b/>
        </w:rPr>
      </w:pPr>
      <w:r>
        <w:rPr>
          <w:b/>
        </w:rPr>
        <w:t>Fondo:</w:t>
      </w:r>
      <w:r w:rsidRPr="00116119">
        <w:rPr>
          <w:rFonts w:eastAsia="SimHei"/>
        </w:rPr>
        <w:t xml:space="preserve"> </w:t>
      </w:r>
      <w:r w:rsidRPr="00366367">
        <w:rPr>
          <w:rFonts w:eastAsia="SimHei"/>
        </w:rPr>
        <w:t>progetto COMETA codice IFO 21.09.</w:t>
      </w:r>
      <w:r>
        <w:rPr>
          <w:rFonts w:eastAsia="SimHei"/>
        </w:rPr>
        <w:t>G</w:t>
      </w:r>
      <w:r w:rsidRPr="00366367">
        <w:rPr>
          <w:rFonts w:eastAsia="SimHei"/>
        </w:rPr>
        <w:t>.</w:t>
      </w:r>
      <w:r>
        <w:rPr>
          <w:rFonts w:eastAsia="SimHei"/>
        </w:rPr>
        <w:t>23</w:t>
      </w:r>
    </w:p>
    <w:p w:rsidR="006B3889" w:rsidRPr="006B3889" w:rsidRDefault="006B3889" w:rsidP="006B3889">
      <w:pPr>
        <w:jc w:val="both"/>
        <w:rPr>
          <w:rFonts w:eastAsia="SimHei"/>
        </w:rPr>
      </w:pPr>
    </w:p>
    <w:p w:rsidR="00082EF2" w:rsidRPr="00082EF2" w:rsidRDefault="0046006F" w:rsidP="00082EF2">
      <w:pPr>
        <w:contextualSpacing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082EF2" w:rsidRPr="00082EF2">
        <w:t>Laurea in Scienze Biologiche. Dottorato di ricerca in Scienze Morfologiche o equipollenti.</w:t>
      </w:r>
    </w:p>
    <w:p w:rsidR="006B3889" w:rsidRDefault="006B3889" w:rsidP="003170C0">
      <w:pPr>
        <w:contextualSpacing/>
        <w:jc w:val="both"/>
      </w:pPr>
    </w:p>
    <w:p w:rsidR="00082EF2" w:rsidRPr="00366367" w:rsidRDefault="00AB466F" w:rsidP="00082EF2">
      <w:pPr>
        <w:pStyle w:val="Paragrafoelenco1"/>
        <w:ind w:left="0"/>
        <w:jc w:val="both"/>
      </w:pPr>
      <w:r w:rsidRPr="00302CA6">
        <w:rPr>
          <w:b/>
        </w:rPr>
        <w:t>Competenze ed Esperienze:</w:t>
      </w:r>
      <w:r w:rsidR="00081673">
        <w:rPr>
          <w:b/>
        </w:rPr>
        <w:t xml:space="preserve"> </w:t>
      </w:r>
      <w:r w:rsidR="00082EF2" w:rsidRPr="00366367">
        <w:t>Sono richieste esperienze di ricerca nell’ambito del</w:t>
      </w:r>
      <w:r w:rsidR="00082EF2">
        <w:t>la biologia molecolare e dell’immunologia.</w:t>
      </w:r>
      <w:r w:rsidR="00082EF2" w:rsidRPr="00366367">
        <w:t xml:space="preserve"> Le suddette </w:t>
      </w:r>
      <w:r w:rsidR="00082EF2">
        <w:t>esperienze</w:t>
      </w:r>
      <w:r w:rsidR="00082EF2" w:rsidRPr="00366367">
        <w:t xml:space="preserve"> dovranno essere comprovate da pubblicazioni su riviste </w:t>
      </w:r>
      <w:proofErr w:type="spellStart"/>
      <w:r w:rsidR="00082EF2" w:rsidRPr="00366367">
        <w:t>peer-review</w:t>
      </w:r>
      <w:proofErr w:type="spellEnd"/>
      <w:r w:rsidR="00082EF2" w:rsidRPr="00366367">
        <w:t xml:space="preserve">. </w:t>
      </w:r>
    </w:p>
    <w:p w:rsidR="009C56C8" w:rsidRPr="00302CA6" w:rsidRDefault="009C56C8" w:rsidP="00082EF2">
      <w:pPr>
        <w:pStyle w:val="Paragrafoelenco1"/>
        <w:ind w:left="0"/>
        <w:jc w:val="both"/>
        <w:rPr>
          <w:b/>
        </w:rPr>
      </w:pPr>
    </w:p>
    <w:p w:rsidR="00082EF2" w:rsidRDefault="00297338" w:rsidP="00082EF2">
      <w:pPr>
        <w:jc w:val="both"/>
      </w:pPr>
      <w:r w:rsidRPr="00302CA6">
        <w:rPr>
          <w:b/>
        </w:rPr>
        <w:t>Durata dell'incarico:</w:t>
      </w:r>
      <w:r w:rsidR="00B3350A">
        <w:rPr>
          <w:b/>
        </w:rPr>
        <w:t xml:space="preserve"> </w:t>
      </w:r>
      <w:r w:rsidR="00B3350A" w:rsidRPr="00B3350A">
        <w:t>l</w:t>
      </w:r>
      <w:r w:rsidRPr="00B3350A">
        <w:t>’attività</w:t>
      </w:r>
      <w:r w:rsidRPr="00302CA6">
        <w:t xml:space="preserve">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="00082EF2" w:rsidRPr="00082EF2">
        <w:t xml:space="preserve"> </w:t>
      </w:r>
      <w:r w:rsidR="00082EF2" w:rsidRPr="00366367">
        <w:t>e fino alla</w:t>
      </w:r>
      <w:r w:rsidR="00082EF2">
        <w:t xml:space="preserve"> data di scadenza del Progetto prevista per il </w:t>
      </w:r>
      <w:r w:rsidR="00082EF2" w:rsidRPr="00366367">
        <w:rPr>
          <w:rFonts w:eastAsia="SimHei"/>
        </w:rPr>
        <w:t>31/03/2022.</w:t>
      </w:r>
    </w:p>
    <w:p w:rsidR="00984DEC" w:rsidRPr="00366367" w:rsidRDefault="00984DEC" w:rsidP="00984DEC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366367">
        <w:rPr>
          <w:rFonts w:eastAsia="SimHei"/>
        </w:rPr>
        <w:t xml:space="preserve">Si fa presente che nelle more di concessione della proroga </w:t>
      </w:r>
      <w:r>
        <w:rPr>
          <w:color w:val="000000"/>
          <w:bdr w:val="none" w:sz="0" w:space="0" w:color="auto" w:frame="1"/>
          <w:shd w:val="clear" w:color="auto" w:fill="FFFFFF"/>
        </w:rPr>
        <w:t>prevista per il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 30/6/2022 </w:t>
      </w:r>
      <w:r w:rsidRPr="00366367">
        <w:rPr>
          <w:rFonts w:eastAsia="SimHei"/>
        </w:rPr>
        <w:t>da parte dell</w:t>
      </w:r>
      <w:r>
        <w:rPr>
          <w:rFonts w:eastAsia="SimHei"/>
        </w:rPr>
        <w:t>’Ente</w:t>
      </w:r>
      <w:r w:rsidRPr="00366367">
        <w:rPr>
          <w:rFonts w:eastAsia="SimHei"/>
        </w:rPr>
        <w:t xml:space="preserve"> finanziatore Istituto Buddista </w:t>
      </w:r>
      <w:r w:rsidRPr="00366367">
        <w:rPr>
          <w:color w:val="000000"/>
          <w:bdr w:val="none" w:sz="0" w:space="0" w:color="auto" w:frame="1"/>
          <w:shd w:val="clear" w:color="auto" w:fill="FFFFFF"/>
        </w:rPr>
        <w:t>per i mesi ecc</w:t>
      </w:r>
      <w:r>
        <w:rPr>
          <w:color w:val="000000"/>
          <w:bdr w:val="none" w:sz="0" w:space="0" w:color="auto" w:frame="1"/>
          <w:shd w:val="clear" w:color="auto" w:fill="FFFFFF"/>
        </w:rPr>
        <w:t xml:space="preserve">edenti la scadenza progettuale, 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l’importo </w:t>
      </w:r>
      <w:r>
        <w:rPr>
          <w:color w:val="000000"/>
          <w:bdr w:val="none" w:sz="0" w:space="0" w:color="auto" w:frame="1"/>
          <w:shd w:val="clear" w:color="auto" w:fill="FFFFFF"/>
        </w:rPr>
        <w:t>potrà gravare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 sul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fondo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overheads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dato a garanzia </w:t>
      </w:r>
      <w:r w:rsidRPr="00366367">
        <w:rPr>
          <w:color w:val="000000"/>
          <w:bdr w:val="none" w:sz="0" w:space="0" w:color="auto" w:frame="1"/>
          <w:shd w:val="clear" w:color="auto" w:fill="FFFFFF"/>
        </w:rPr>
        <w:t xml:space="preserve">di cui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è </w:t>
      </w:r>
      <w:r w:rsidRPr="00366367">
        <w:rPr>
          <w:color w:val="000000"/>
          <w:bdr w:val="none" w:sz="0" w:space="0" w:color="auto" w:frame="1"/>
          <w:shd w:val="clear" w:color="auto" w:fill="FFFFFF"/>
        </w:rPr>
        <w:t>responsabile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il Direttore Scientifico ISG.</w:t>
      </w:r>
    </w:p>
    <w:p w:rsidR="00CE0032" w:rsidRPr="003170C0" w:rsidRDefault="00CE0032" w:rsidP="003170C0">
      <w:pPr>
        <w:pStyle w:val="Paragrafoelenco1"/>
        <w:spacing w:line="276" w:lineRule="auto"/>
        <w:ind w:left="0"/>
        <w:jc w:val="both"/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082EF2">
        <w:t>27.600</w:t>
      </w:r>
      <w:r w:rsidR="007261CC">
        <w:t>,00</w:t>
      </w:r>
      <w:r w:rsidR="00082EF2" w:rsidRPr="00366367">
        <w:t xml:space="preserve">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8C5281">
        <w:t>.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63B6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63B6B" w:rsidP="00163B6B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Default="00C84324" w:rsidP="00163B6B">
      <w:pPr>
        <w:jc w:val="right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</w:t>
      </w:r>
      <w:r w:rsidR="00163B6B">
        <w:rPr>
          <w:rFonts w:ascii="Times New Roman" w:hAnsi="Times New Roman" w:cs="Times New Roman"/>
          <w:sz w:val="24"/>
          <w:szCs w:val="24"/>
        </w:rPr>
        <w:t xml:space="preserve"> a far data dal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082EF2">
        <w:rPr>
          <w:rFonts w:ascii="Times New Roman" w:hAnsi="Times New Roman" w:cs="Times New Roman"/>
          <w:b/>
          <w:sz w:val="24"/>
          <w:szCs w:val="24"/>
        </w:rPr>
        <w:t>9/9/2021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670F4C" w:rsidRPr="00302CA6" w:rsidRDefault="0094555B" w:rsidP="00670F4C">
      <w:pPr>
        <w:pStyle w:val="PreformattatoHTML"/>
        <w:tabs>
          <w:tab w:val="clear" w:pos="916"/>
          <w:tab w:val="left" w:pos="0"/>
        </w:tabs>
        <w:jc w:val="both"/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163B6B">
        <w:rPr>
          <w:rFonts w:ascii="Times New Roman" w:hAnsi="Times New Roman" w:cs="Times New Roman"/>
          <w:sz w:val="24"/>
          <w:szCs w:val="24"/>
        </w:rPr>
        <w:t xml:space="preserve">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082EF2">
        <w:rPr>
          <w:rFonts w:ascii="Times New Roman" w:hAnsi="Times New Roman" w:cs="Times New Roman"/>
          <w:b/>
          <w:sz w:val="24"/>
          <w:szCs w:val="24"/>
        </w:rPr>
        <w:t>24/9</w:t>
      </w:r>
      <w:r w:rsidR="008F4A30">
        <w:rPr>
          <w:rFonts w:ascii="Times New Roman" w:hAnsi="Times New Roman" w:cs="Times New Roman"/>
          <w:b/>
          <w:sz w:val="24"/>
          <w:szCs w:val="24"/>
        </w:rPr>
        <w:t>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>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2EF2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376A3"/>
    <w:rsid w:val="00145DB1"/>
    <w:rsid w:val="001557A9"/>
    <w:rsid w:val="00163B6B"/>
    <w:rsid w:val="00166432"/>
    <w:rsid w:val="00171A26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758F6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3D00"/>
    <w:rsid w:val="002C6A3C"/>
    <w:rsid w:val="002E09E0"/>
    <w:rsid w:val="003020A5"/>
    <w:rsid w:val="00302CA6"/>
    <w:rsid w:val="00306235"/>
    <w:rsid w:val="003170C0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54C1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1FD4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7642D"/>
    <w:rsid w:val="006806CC"/>
    <w:rsid w:val="00683AAD"/>
    <w:rsid w:val="006B0D08"/>
    <w:rsid w:val="006B3889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1A0D"/>
    <w:rsid w:val="007233CB"/>
    <w:rsid w:val="00724F7E"/>
    <w:rsid w:val="007261CC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4CB4"/>
    <w:rsid w:val="008952CD"/>
    <w:rsid w:val="0089774A"/>
    <w:rsid w:val="00897FCC"/>
    <w:rsid w:val="008A4467"/>
    <w:rsid w:val="008A7E27"/>
    <w:rsid w:val="008C4EEA"/>
    <w:rsid w:val="008C5281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004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84DEC"/>
    <w:rsid w:val="00992492"/>
    <w:rsid w:val="009A2BCD"/>
    <w:rsid w:val="009A4D83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3350A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371E1"/>
    <w:rsid w:val="00C46B7E"/>
    <w:rsid w:val="00C50F8A"/>
    <w:rsid w:val="00C52FE3"/>
    <w:rsid w:val="00C537D8"/>
    <w:rsid w:val="00C66863"/>
    <w:rsid w:val="00C81B88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87D3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03ED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36EB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26A5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962AE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9A57-9235-4485-AAD0-6FC5202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53</cp:revision>
  <cp:lastPrinted>2021-05-06T09:32:00Z</cp:lastPrinted>
  <dcterms:created xsi:type="dcterms:W3CDTF">2019-10-03T11:36:00Z</dcterms:created>
  <dcterms:modified xsi:type="dcterms:W3CDTF">2021-09-09T13:42:00Z</dcterms:modified>
</cp:coreProperties>
</file>