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2B726E">
        <w:rPr>
          <w:b/>
        </w:rPr>
        <w:t>37</w:t>
      </w:r>
      <w:r w:rsidR="00EF0C9C" w:rsidRPr="00EF0C9C">
        <w:rPr>
          <w:b/>
        </w:rPr>
        <w:t>/</w:t>
      </w:r>
      <w:r w:rsidR="00592C0F" w:rsidRPr="00EF0C9C">
        <w:rPr>
          <w:b/>
        </w:rPr>
        <w:t>20</w:t>
      </w:r>
      <w:r w:rsidR="008D00F0" w:rsidRPr="00EF0C9C">
        <w:rPr>
          <w:b/>
        </w:rPr>
        <w:t>2</w:t>
      </w:r>
      <w:r w:rsidR="005355F3" w:rsidRPr="00EF0C9C">
        <w:rPr>
          <w:b/>
        </w:rPr>
        <w:t>1</w:t>
      </w: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C2205B">
        <w:rPr>
          <w:b/>
        </w:rPr>
        <w:t>SAN GALLICANO</w:t>
      </w:r>
      <w:r w:rsidR="00B73988" w:rsidRPr="000A01FD">
        <w:t xml:space="preserve"> </w:t>
      </w:r>
      <w:r w:rsidR="00C2205B">
        <w:rPr>
          <w:b/>
        </w:rPr>
        <w:t>(ISG</w:t>
      </w:r>
      <w:r w:rsidR="00900DB5" w:rsidRPr="00900DB5">
        <w:rPr>
          <w:b/>
        </w:rPr>
        <w:t>)</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EF0C9C" w:rsidRDefault="00DE6334" w:rsidP="00BB161E">
      <w:pPr>
        <w:spacing w:line="360" w:lineRule="auto"/>
        <w:jc w:val="both"/>
        <w:rPr>
          <w:rStyle w:val="Collegamentoipertestuale"/>
          <w:rFonts w:asciiTheme="majorHAnsi" w:hAnsiTheme="majorHAnsi"/>
          <w:i/>
          <w:color w:val="auto"/>
          <w:u w:val="none"/>
        </w:rPr>
      </w:pPr>
      <w:r w:rsidRPr="00EF0C9C">
        <w:t xml:space="preserve">Gli Istituti Fisioterapici </w:t>
      </w:r>
      <w:proofErr w:type="spellStart"/>
      <w:r w:rsidRPr="00EF0C9C">
        <w:t>Ospitalieri</w:t>
      </w:r>
      <w:proofErr w:type="spellEnd"/>
      <w:r w:rsidRPr="00EF0C9C">
        <w:t xml:space="preserve"> di Roma, nell’ambito e per il raggiungimento dei propri fini istituzionali di ricerca, </w:t>
      </w:r>
      <w:r w:rsidR="007B20CB" w:rsidRPr="00EF0C9C">
        <w:t xml:space="preserve">in </w:t>
      </w:r>
      <w:r w:rsidR="000A01FD" w:rsidRPr="00EF0C9C">
        <w:t>ottemperanza</w:t>
      </w:r>
      <w:r w:rsidR="007B20CB" w:rsidRPr="00EF0C9C">
        <w:t xml:space="preserve"> al Regolamento</w:t>
      </w:r>
      <w:r w:rsidR="000A01FD" w:rsidRPr="00EF0C9C">
        <w:t xml:space="preserve"> d’Istituto</w:t>
      </w:r>
      <w:r w:rsidR="007B20CB" w:rsidRPr="00EF0C9C">
        <w:t xml:space="preserve"> approvato con deliberazione n. 972 del 23.</w:t>
      </w:r>
      <w:r w:rsidR="003219EA" w:rsidRPr="00EF0C9C">
        <w:t>01.1</w:t>
      </w:r>
      <w:r w:rsidR="007B20CB" w:rsidRPr="00EF0C9C">
        <w:t>7</w:t>
      </w:r>
      <w:r w:rsidR="000A01FD" w:rsidRPr="00EF0C9C">
        <w:t>,</w:t>
      </w:r>
      <w:r w:rsidR="007B20CB" w:rsidRPr="00EF0C9C">
        <w:t xml:space="preserve"> </w:t>
      </w:r>
      <w:r w:rsidR="00F20C7D" w:rsidRPr="00EF0C9C">
        <w:t xml:space="preserve">procede all’indizione </w:t>
      </w:r>
      <w:r w:rsidR="007B20CB" w:rsidRPr="00EF0C9C">
        <w:t>di un bando pubblico per titoli ed esame colloquio, per il conferi</w:t>
      </w:r>
      <w:r w:rsidR="003B1488" w:rsidRPr="00EF0C9C">
        <w:t xml:space="preserve">mento di n. 1 borsa di studio, </w:t>
      </w:r>
      <w:r w:rsidR="0057441B">
        <w:t>tipologia B</w:t>
      </w:r>
      <w:r w:rsidR="00B73988" w:rsidRPr="00EF0C9C">
        <w:t>,</w:t>
      </w:r>
      <w:r w:rsidR="00A677C0" w:rsidRPr="00EF0C9C">
        <w:t xml:space="preserve"> nell’ambito del</w:t>
      </w:r>
      <w:r w:rsidR="00BB161E" w:rsidRPr="00EF0C9C">
        <w:t xml:space="preserve"> progetto </w:t>
      </w:r>
      <w:r w:rsidR="00CD57AD">
        <w:t>dal titolo:</w:t>
      </w:r>
      <w:r w:rsidR="008A2A01">
        <w:t xml:space="preserve"> </w:t>
      </w:r>
      <w:r w:rsidR="008A2A01" w:rsidRPr="008A2A01">
        <w:rPr>
          <w:i/>
        </w:rPr>
        <w:t>“</w:t>
      </w:r>
      <w:r w:rsidR="008A2A01" w:rsidRPr="008A2A01">
        <w:rPr>
          <w:i/>
        </w:rPr>
        <w:t xml:space="preserve">A </w:t>
      </w:r>
      <w:proofErr w:type="spellStart"/>
      <w:r w:rsidR="008A2A01" w:rsidRPr="008A2A01">
        <w:rPr>
          <w:i/>
        </w:rPr>
        <w:t>radiogenomic</w:t>
      </w:r>
      <w:proofErr w:type="spellEnd"/>
      <w:r w:rsidR="008A2A01" w:rsidRPr="008A2A01">
        <w:rPr>
          <w:i/>
        </w:rPr>
        <w:t xml:space="preserve"> </w:t>
      </w:r>
      <w:proofErr w:type="spellStart"/>
      <w:r w:rsidR="008A2A01" w:rsidRPr="008A2A01">
        <w:rPr>
          <w:i/>
        </w:rPr>
        <w:t>approach</w:t>
      </w:r>
      <w:proofErr w:type="spellEnd"/>
      <w:r w:rsidR="008A2A01" w:rsidRPr="008A2A01">
        <w:rPr>
          <w:i/>
        </w:rPr>
        <w:t xml:space="preserve"> to </w:t>
      </w:r>
      <w:proofErr w:type="spellStart"/>
      <w:r w:rsidR="008A2A01" w:rsidRPr="008A2A01">
        <w:rPr>
          <w:i/>
        </w:rPr>
        <w:t>assess</w:t>
      </w:r>
      <w:proofErr w:type="spellEnd"/>
      <w:r w:rsidR="008A2A01" w:rsidRPr="008A2A01">
        <w:rPr>
          <w:i/>
        </w:rPr>
        <w:t xml:space="preserve"> treatment </w:t>
      </w:r>
      <w:proofErr w:type="spellStart"/>
      <w:r w:rsidR="008A2A01" w:rsidRPr="008A2A01">
        <w:rPr>
          <w:i/>
        </w:rPr>
        <w:t>response</w:t>
      </w:r>
      <w:proofErr w:type="spellEnd"/>
      <w:r w:rsidR="008A2A01" w:rsidRPr="008A2A01">
        <w:rPr>
          <w:i/>
        </w:rPr>
        <w:t xml:space="preserve"> to anti-PD-1 immune checkpoint </w:t>
      </w:r>
      <w:proofErr w:type="spellStart"/>
      <w:r w:rsidR="008A2A01" w:rsidRPr="008A2A01">
        <w:rPr>
          <w:i/>
        </w:rPr>
        <w:t>inhibitor</w:t>
      </w:r>
      <w:proofErr w:type="spellEnd"/>
      <w:r w:rsidR="008A2A01" w:rsidRPr="008A2A01">
        <w:rPr>
          <w:i/>
        </w:rPr>
        <w:t xml:space="preserve"> in </w:t>
      </w:r>
      <w:proofErr w:type="spellStart"/>
      <w:r w:rsidR="008A2A01" w:rsidRPr="008A2A01">
        <w:rPr>
          <w:i/>
        </w:rPr>
        <w:t>metastatic</w:t>
      </w:r>
      <w:proofErr w:type="spellEnd"/>
      <w:r w:rsidR="008A2A01" w:rsidRPr="008A2A01">
        <w:rPr>
          <w:i/>
        </w:rPr>
        <w:t xml:space="preserve"> melanoma </w:t>
      </w:r>
      <w:proofErr w:type="spellStart"/>
      <w:r w:rsidR="008A2A01" w:rsidRPr="008A2A01">
        <w:rPr>
          <w:i/>
        </w:rPr>
        <w:t>patients</w:t>
      </w:r>
      <w:proofErr w:type="spellEnd"/>
      <w:r w:rsidR="008A2A01" w:rsidRPr="008A2A01">
        <w:rPr>
          <w:i/>
        </w:rPr>
        <w:t xml:space="preserve"> </w:t>
      </w:r>
      <w:proofErr w:type="spellStart"/>
      <w:r w:rsidR="008A2A01" w:rsidRPr="008A2A01">
        <w:rPr>
          <w:i/>
        </w:rPr>
        <w:t>using</w:t>
      </w:r>
      <w:proofErr w:type="spellEnd"/>
      <w:r w:rsidR="008A2A01" w:rsidRPr="008A2A01">
        <w:rPr>
          <w:i/>
        </w:rPr>
        <w:t xml:space="preserve"> CT </w:t>
      </w:r>
      <w:proofErr w:type="spellStart"/>
      <w:r w:rsidR="008A2A01" w:rsidRPr="008A2A01">
        <w:rPr>
          <w:i/>
        </w:rPr>
        <w:t>texture</w:t>
      </w:r>
      <w:proofErr w:type="spellEnd"/>
      <w:r w:rsidR="008A2A01" w:rsidRPr="008A2A01">
        <w:rPr>
          <w:i/>
        </w:rPr>
        <w:t xml:space="preserve"> </w:t>
      </w:r>
      <w:proofErr w:type="spellStart"/>
      <w:r w:rsidR="008A2A01" w:rsidRPr="008A2A01">
        <w:rPr>
          <w:i/>
        </w:rPr>
        <w:t>analysis</w:t>
      </w:r>
      <w:proofErr w:type="spellEnd"/>
      <w:r w:rsidR="008A2A01" w:rsidRPr="008A2A01">
        <w:rPr>
          <w:i/>
        </w:rPr>
        <w:t xml:space="preserve"> </w:t>
      </w:r>
      <w:proofErr w:type="spellStart"/>
      <w:r w:rsidR="008A2A01" w:rsidRPr="008A2A01">
        <w:rPr>
          <w:i/>
        </w:rPr>
        <w:t>combined</w:t>
      </w:r>
      <w:proofErr w:type="spellEnd"/>
      <w:r w:rsidR="008A2A01" w:rsidRPr="008A2A01">
        <w:rPr>
          <w:i/>
        </w:rPr>
        <w:t xml:space="preserve"> with </w:t>
      </w:r>
      <w:proofErr w:type="spellStart"/>
      <w:r w:rsidR="008A2A01" w:rsidRPr="008A2A01">
        <w:rPr>
          <w:i/>
        </w:rPr>
        <w:t>tumor</w:t>
      </w:r>
      <w:proofErr w:type="spellEnd"/>
      <w:r w:rsidR="008A2A01" w:rsidRPr="008A2A01">
        <w:rPr>
          <w:i/>
        </w:rPr>
        <w:t xml:space="preserve"> </w:t>
      </w:r>
      <w:proofErr w:type="spellStart"/>
      <w:r w:rsidR="008A2A01" w:rsidRPr="008A2A01">
        <w:rPr>
          <w:i/>
        </w:rPr>
        <w:t>molecular</w:t>
      </w:r>
      <w:proofErr w:type="spellEnd"/>
      <w:r w:rsidR="008A2A01" w:rsidRPr="008A2A01">
        <w:rPr>
          <w:i/>
        </w:rPr>
        <w:t xml:space="preserve"> </w:t>
      </w:r>
      <w:proofErr w:type="spellStart"/>
      <w:r w:rsidR="008A2A01" w:rsidRPr="008A2A01">
        <w:rPr>
          <w:i/>
        </w:rPr>
        <w:t>profile</w:t>
      </w:r>
      <w:proofErr w:type="spellEnd"/>
      <w:r w:rsidR="008A2A01" w:rsidRPr="008A2A01">
        <w:rPr>
          <w:i/>
        </w:rPr>
        <w:t xml:space="preserve"> </w:t>
      </w:r>
      <w:proofErr w:type="spellStart"/>
      <w:r w:rsidR="008A2A01" w:rsidRPr="008A2A01">
        <w:rPr>
          <w:i/>
        </w:rPr>
        <w:t>as</w:t>
      </w:r>
      <w:proofErr w:type="spellEnd"/>
      <w:r w:rsidR="008A2A01" w:rsidRPr="008A2A01">
        <w:rPr>
          <w:i/>
        </w:rPr>
        <w:t xml:space="preserve"> </w:t>
      </w:r>
      <w:proofErr w:type="spellStart"/>
      <w:r w:rsidR="008A2A01" w:rsidRPr="008A2A01">
        <w:rPr>
          <w:i/>
        </w:rPr>
        <w:t>potential</w:t>
      </w:r>
      <w:proofErr w:type="spellEnd"/>
      <w:r w:rsidR="008A2A01" w:rsidRPr="008A2A01">
        <w:rPr>
          <w:i/>
        </w:rPr>
        <w:t xml:space="preserve"> </w:t>
      </w:r>
      <w:proofErr w:type="spellStart"/>
      <w:r w:rsidR="008A2A01" w:rsidRPr="008A2A01">
        <w:rPr>
          <w:i/>
        </w:rPr>
        <w:t>predictive</w:t>
      </w:r>
      <w:proofErr w:type="spellEnd"/>
      <w:r w:rsidR="008A2A01" w:rsidRPr="008A2A01">
        <w:rPr>
          <w:i/>
        </w:rPr>
        <w:t xml:space="preserve"> </w:t>
      </w:r>
      <w:proofErr w:type="spellStart"/>
      <w:r w:rsidR="008A2A01" w:rsidRPr="008A2A01">
        <w:rPr>
          <w:i/>
        </w:rPr>
        <w:t>biomarker</w:t>
      </w:r>
      <w:proofErr w:type="spellEnd"/>
      <w:r w:rsidR="008A2A01" w:rsidRPr="008A2A01">
        <w:rPr>
          <w:i/>
        </w:rPr>
        <w:t xml:space="preserve">: a </w:t>
      </w:r>
      <w:proofErr w:type="spellStart"/>
      <w:r w:rsidR="008A2A01" w:rsidRPr="008A2A01">
        <w:rPr>
          <w:i/>
        </w:rPr>
        <w:t>pilot</w:t>
      </w:r>
      <w:proofErr w:type="spellEnd"/>
      <w:r w:rsidR="008A2A01" w:rsidRPr="008A2A01">
        <w:rPr>
          <w:i/>
        </w:rPr>
        <w:t xml:space="preserve"> </w:t>
      </w:r>
      <w:proofErr w:type="spellStart"/>
      <w:r w:rsidR="008A2A01" w:rsidRPr="008A2A01">
        <w:rPr>
          <w:i/>
        </w:rPr>
        <w:t>study</w:t>
      </w:r>
      <w:proofErr w:type="spellEnd"/>
      <w:r w:rsidR="008A2A01" w:rsidRPr="008A2A01">
        <w:rPr>
          <w:i/>
        </w:rPr>
        <w:t>”</w:t>
      </w:r>
      <w:r w:rsidR="008A2A01">
        <w:t xml:space="preserve"> </w:t>
      </w:r>
      <w:r w:rsidR="008733EB">
        <w:t xml:space="preserve">cod. IFO </w:t>
      </w:r>
      <w:r w:rsidR="0057441B">
        <w:t xml:space="preserve">21/01/G/22 </w:t>
      </w:r>
      <w:r w:rsidR="008733EB">
        <w:t xml:space="preserve">di cui è responsabile </w:t>
      </w:r>
      <w:r w:rsidR="0057441B">
        <w:t xml:space="preserve">il Dr. Antonio </w:t>
      </w:r>
      <w:proofErr w:type="spellStart"/>
      <w:r w:rsidR="0057441B">
        <w:t>Guerrisi</w:t>
      </w:r>
      <w:proofErr w:type="spellEnd"/>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364580">
        <w:t>30</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312DA3" w:rsidRDefault="00A677C0" w:rsidP="00312DA3">
      <w:pPr>
        <w:pStyle w:val="Paragrafoelenco1"/>
        <w:spacing w:line="360" w:lineRule="auto"/>
        <w:ind w:left="0"/>
        <w:jc w:val="both"/>
        <w:rPr>
          <w:rFonts w:ascii="Times New Roman" w:eastAsia="SimHei" w:hAnsi="Times New Roman"/>
          <w:sz w:val="24"/>
          <w:szCs w:val="24"/>
          <w:lang w:val="it-IT" w:eastAsia="it-IT"/>
        </w:rPr>
      </w:pPr>
      <w:r w:rsidRPr="00655D29">
        <w:rPr>
          <w:rFonts w:ascii="Times New Roman" w:hAnsi="Times New Roman"/>
          <w:b/>
          <w:sz w:val="24"/>
          <w:szCs w:val="24"/>
          <w:lang w:val="it-IT" w:eastAsia="it-IT"/>
        </w:rPr>
        <w:t>Attività da svolgere:</w:t>
      </w:r>
      <w:r w:rsidR="00A11505" w:rsidRPr="00312DA3">
        <w:rPr>
          <w:b/>
          <w:lang w:val="it-IT"/>
        </w:rPr>
        <w:t xml:space="preserve"> </w:t>
      </w:r>
      <w:r w:rsidR="00312DA3" w:rsidRPr="00312DA3">
        <w:rPr>
          <w:rFonts w:ascii="Times New Roman" w:eastAsia="SimHei" w:hAnsi="Times New Roman"/>
          <w:sz w:val="24"/>
          <w:szCs w:val="24"/>
          <w:lang w:val="it-IT" w:eastAsia="it-IT"/>
        </w:rPr>
        <w:t>Gestione e analisi primaria di dati clinico/diagnostici (in part</w:t>
      </w:r>
      <w:r w:rsidR="006C067D">
        <w:rPr>
          <w:rFonts w:ascii="Times New Roman" w:eastAsia="SimHei" w:hAnsi="Times New Roman"/>
          <w:sz w:val="24"/>
          <w:szCs w:val="24"/>
          <w:lang w:val="it-IT" w:eastAsia="it-IT"/>
        </w:rPr>
        <w:t xml:space="preserve">icolare di </w:t>
      </w:r>
      <w:proofErr w:type="spellStart"/>
      <w:r w:rsidR="006C067D">
        <w:rPr>
          <w:rFonts w:ascii="Times New Roman" w:eastAsia="SimHei" w:hAnsi="Times New Roman"/>
          <w:sz w:val="24"/>
          <w:szCs w:val="24"/>
          <w:lang w:val="it-IT" w:eastAsia="it-IT"/>
        </w:rPr>
        <w:t>imaging</w:t>
      </w:r>
      <w:proofErr w:type="spellEnd"/>
      <w:r w:rsidR="006C067D">
        <w:rPr>
          <w:rFonts w:ascii="Times New Roman" w:eastAsia="SimHei" w:hAnsi="Times New Roman"/>
          <w:sz w:val="24"/>
          <w:szCs w:val="24"/>
          <w:lang w:val="it-IT" w:eastAsia="it-IT"/>
        </w:rPr>
        <w:t xml:space="preserve"> quantitativo/genomici)</w:t>
      </w:r>
      <w:bookmarkStart w:id="0" w:name="_GoBack"/>
      <w:bookmarkEnd w:id="0"/>
      <w:r w:rsidR="00312DA3" w:rsidRPr="00312DA3">
        <w:rPr>
          <w:rFonts w:ascii="Times New Roman" w:eastAsia="SimHei" w:hAnsi="Times New Roman"/>
          <w:sz w:val="24"/>
          <w:szCs w:val="24"/>
          <w:lang w:val="it-IT" w:eastAsia="it-IT"/>
        </w:rPr>
        <w:t xml:space="preserve"> tramite strumenti computazionali (linguaggi di </w:t>
      </w:r>
      <w:proofErr w:type="spellStart"/>
      <w:r w:rsidR="00312DA3" w:rsidRPr="00312DA3">
        <w:rPr>
          <w:rFonts w:ascii="Times New Roman" w:eastAsia="SimHei" w:hAnsi="Times New Roman"/>
          <w:sz w:val="24"/>
          <w:szCs w:val="24"/>
          <w:lang w:val="it-IT" w:eastAsia="it-IT"/>
        </w:rPr>
        <w:t>scripting</w:t>
      </w:r>
      <w:proofErr w:type="spellEnd"/>
      <w:r w:rsidR="00312DA3" w:rsidRPr="00312DA3">
        <w:rPr>
          <w:rFonts w:ascii="Times New Roman" w:eastAsia="SimHei" w:hAnsi="Times New Roman"/>
          <w:sz w:val="24"/>
          <w:szCs w:val="24"/>
          <w:lang w:val="it-IT" w:eastAsia="it-IT"/>
        </w:rPr>
        <w:t xml:space="preserve"> e implementazione </w:t>
      </w:r>
      <w:proofErr w:type="spellStart"/>
      <w:r w:rsidR="00312DA3" w:rsidRPr="00312DA3">
        <w:rPr>
          <w:rFonts w:ascii="Times New Roman" w:eastAsia="SimHei" w:hAnsi="Times New Roman"/>
          <w:sz w:val="24"/>
          <w:szCs w:val="24"/>
          <w:lang w:val="it-IT" w:eastAsia="it-IT"/>
        </w:rPr>
        <w:t>workflow</w:t>
      </w:r>
      <w:proofErr w:type="spellEnd"/>
      <w:r w:rsidR="00312DA3" w:rsidRPr="00312DA3">
        <w:rPr>
          <w:rFonts w:ascii="Times New Roman" w:eastAsia="SimHei" w:hAnsi="Times New Roman"/>
          <w:sz w:val="24"/>
          <w:szCs w:val="24"/>
          <w:lang w:val="it-IT" w:eastAsia="it-IT"/>
        </w:rPr>
        <w:t xml:space="preserve"> su piattaforme di calcolo); disegno di studi clinici; analisi statistica e stesura di articoli scientifici.</w:t>
      </w:r>
    </w:p>
    <w:p w:rsidR="00EF0C9C" w:rsidRPr="00EF0C9C" w:rsidRDefault="00EF0C9C" w:rsidP="00EF0C9C">
      <w:pPr>
        <w:ind w:left="284" w:right="-909" w:hanging="284"/>
        <w:rPr>
          <w:sz w:val="23"/>
          <w:szCs w:val="23"/>
        </w:rPr>
      </w:pPr>
    </w:p>
    <w:p w:rsidR="003F094A" w:rsidRDefault="002E44E2" w:rsidP="000C42A9">
      <w:pPr>
        <w:spacing w:line="360" w:lineRule="auto"/>
        <w:jc w:val="both"/>
      </w:pPr>
      <w:r w:rsidRPr="00EF0C9C">
        <w:rPr>
          <w:b/>
        </w:rPr>
        <w:t>Compenso Lordo</w:t>
      </w:r>
      <w:r w:rsidR="00A677C0" w:rsidRPr="00EF0C9C">
        <w:rPr>
          <w:b/>
        </w:rPr>
        <w:t xml:space="preserve">: </w:t>
      </w:r>
      <w:r w:rsidR="00A677C0" w:rsidRPr="00EF0C9C">
        <w:t xml:space="preserve">€ </w:t>
      </w:r>
      <w:r w:rsidR="004F75D1">
        <w:t>45.000,00</w:t>
      </w:r>
    </w:p>
    <w:p w:rsidR="00DE6334" w:rsidRPr="00C90E47" w:rsidRDefault="00DE6334" w:rsidP="003F094A">
      <w:pPr>
        <w:spacing w:line="360" w:lineRule="auto"/>
        <w:jc w:val="center"/>
        <w:rPr>
          <w:b/>
        </w:rPr>
      </w:pPr>
      <w:r w:rsidRPr="00C90E47">
        <w:rPr>
          <w:b/>
        </w:rPr>
        <w:t>Art. 1</w:t>
      </w:r>
    </w:p>
    <w:p w:rsidR="00B50DBC" w:rsidRDefault="00DE6334" w:rsidP="00E02A79">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004D1553">
        <w:t>:</w:t>
      </w:r>
      <w:r w:rsidR="004D1553" w:rsidRPr="005563CC">
        <w:rPr>
          <w:rFonts w:asciiTheme="minorHAnsi" w:hAnsiTheme="minorHAnsi" w:cstheme="minorHAnsi"/>
        </w:rPr>
        <w:t xml:space="preserve"> </w:t>
      </w:r>
      <w:r w:rsidR="004D1553" w:rsidRPr="004D1553">
        <w:t>Laurea Triennale in Fisica, Bioinformatica, Biologia, Informatica, Ingegneria informatica o equipollenti.</w:t>
      </w:r>
    </w:p>
    <w:p w:rsidR="00CE282E" w:rsidRDefault="00CE282E" w:rsidP="00F61EB3">
      <w:pPr>
        <w:spacing w:line="360" w:lineRule="auto"/>
        <w:rPr>
          <w:b/>
        </w:rPr>
      </w:pPr>
    </w:p>
    <w:p w:rsidR="004A34B8" w:rsidRPr="00CE282E" w:rsidRDefault="00CF59B9" w:rsidP="00CE282E">
      <w:pPr>
        <w:spacing w:line="360" w:lineRule="auto"/>
        <w:jc w:val="both"/>
      </w:pPr>
      <w:r>
        <w:rPr>
          <w:b/>
        </w:rPr>
        <w:t>Sarà considerato titolo preferenziale</w:t>
      </w:r>
      <w:r w:rsidR="00F61EB3" w:rsidRPr="00F61EB3">
        <w:rPr>
          <w:b/>
        </w:rPr>
        <w:t>:</w:t>
      </w:r>
      <w:r w:rsidR="00386DCF">
        <w:t xml:space="preserve"> </w:t>
      </w:r>
      <w:r w:rsidR="002D5469">
        <w:t xml:space="preserve">Ottima conoscenza della lingua inglese, competenze in ambito statistico e di elaborazione dati, AI, conoscenza di linguaggi di programmazione </w:t>
      </w:r>
      <w:proofErr w:type="spellStart"/>
      <w:r w:rsidR="002D5469">
        <w:t>scripting</w:t>
      </w:r>
      <w:proofErr w:type="spellEnd"/>
      <w:r w:rsidR="002D5469">
        <w:t xml:space="preserve"> (</w:t>
      </w:r>
      <w:proofErr w:type="spellStart"/>
      <w:r w:rsidR="002D5469">
        <w:t>i.e.R</w:t>
      </w:r>
      <w:proofErr w:type="spellEnd"/>
      <w:r w:rsidR="002D5469">
        <w:t xml:space="preserve">, </w:t>
      </w:r>
      <w:proofErr w:type="spellStart"/>
      <w:r w:rsidR="002D5469">
        <w:t>MatLab</w:t>
      </w:r>
      <w:proofErr w:type="spellEnd"/>
      <w:r w:rsidR="002D5469">
        <w:t>) e nella stesura di articoli scientifici</w:t>
      </w:r>
      <w:r w:rsidR="00F61EB3">
        <w:t>.</w:t>
      </w:r>
    </w:p>
    <w:p w:rsidR="00CE282E" w:rsidRDefault="00CE282E" w:rsidP="00CE282E">
      <w:pPr>
        <w:pStyle w:val="Paragrafoelenco1"/>
        <w:ind w:left="0"/>
        <w:jc w:val="both"/>
        <w:rPr>
          <w:b/>
          <w:lang w:val="it-IT"/>
        </w:rPr>
      </w:pPr>
    </w:p>
    <w:p w:rsidR="00CE282E" w:rsidRPr="00CE282E" w:rsidRDefault="00DE6334" w:rsidP="00CE282E">
      <w:pPr>
        <w:pStyle w:val="Paragrafoelenco1"/>
        <w:spacing w:line="360" w:lineRule="auto"/>
        <w:ind w:left="0"/>
        <w:jc w:val="both"/>
        <w:rPr>
          <w:rFonts w:ascii="Times New Roman" w:hAnsi="Times New Roman"/>
          <w:sz w:val="24"/>
          <w:szCs w:val="24"/>
          <w:lang w:val="it-IT" w:eastAsia="it-IT"/>
        </w:rPr>
      </w:pPr>
      <w:r w:rsidRPr="00CE282E">
        <w:rPr>
          <w:rFonts w:ascii="Times New Roman" w:hAnsi="Times New Roman"/>
          <w:b/>
          <w:sz w:val="24"/>
          <w:szCs w:val="24"/>
          <w:lang w:val="it-IT" w:eastAsia="it-IT"/>
        </w:rPr>
        <w:t>Nello specifico, i candidati devono possedere l</w:t>
      </w:r>
      <w:r w:rsidR="005D27D5" w:rsidRPr="00CE282E">
        <w:rPr>
          <w:rFonts w:ascii="Times New Roman" w:hAnsi="Times New Roman"/>
          <w:b/>
          <w:sz w:val="24"/>
          <w:szCs w:val="24"/>
          <w:lang w:val="it-IT" w:eastAsia="it-IT"/>
        </w:rPr>
        <w:t>a</w:t>
      </w:r>
      <w:r w:rsidRPr="00CE282E">
        <w:rPr>
          <w:rFonts w:ascii="Times New Roman" w:hAnsi="Times New Roman"/>
          <w:b/>
          <w:sz w:val="24"/>
          <w:szCs w:val="24"/>
          <w:lang w:val="it-IT" w:eastAsia="it-IT"/>
        </w:rPr>
        <w:t xml:space="preserve"> seguent</w:t>
      </w:r>
      <w:r w:rsidR="005D27D5" w:rsidRPr="00CE282E">
        <w:rPr>
          <w:rFonts w:ascii="Times New Roman" w:hAnsi="Times New Roman"/>
          <w:b/>
          <w:sz w:val="24"/>
          <w:szCs w:val="24"/>
          <w:lang w:val="it-IT" w:eastAsia="it-IT"/>
        </w:rPr>
        <w:t>e</w:t>
      </w:r>
      <w:r w:rsidRPr="00CE282E">
        <w:rPr>
          <w:rFonts w:ascii="Times New Roman" w:hAnsi="Times New Roman"/>
          <w:b/>
          <w:sz w:val="24"/>
          <w:szCs w:val="24"/>
          <w:lang w:val="it-IT" w:eastAsia="it-IT"/>
        </w:rPr>
        <w:t xml:space="preserve"> competenz</w:t>
      </w:r>
      <w:r w:rsidR="005D27D5" w:rsidRPr="00CE282E">
        <w:rPr>
          <w:rFonts w:ascii="Times New Roman" w:hAnsi="Times New Roman"/>
          <w:b/>
          <w:sz w:val="24"/>
          <w:szCs w:val="24"/>
          <w:lang w:val="it-IT" w:eastAsia="it-IT"/>
        </w:rPr>
        <w:t>a</w:t>
      </w:r>
      <w:r w:rsidRPr="00CE282E">
        <w:rPr>
          <w:rFonts w:ascii="Times New Roman" w:hAnsi="Times New Roman"/>
          <w:b/>
          <w:sz w:val="24"/>
          <w:szCs w:val="24"/>
          <w:lang w:val="it-IT" w:eastAsia="it-IT"/>
        </w:rPr>
        <w:t xml:space="preserve"> ed esperienz</w:t>
      </w:r>
      <w:r w:rsidR="005D27D5" w:rsidRPr="00CE282E">
        <w:rPr>
          <w:rFonts w:ascii="Times New Roman" w:hAnsi="Times New Roman"/>
          <w:b/>
          <w:sz w:val="24"/>
          <w:szCs w:val="24"/>
          <w:lang w:val="it-IT" w:eastAsia="it-IT"/>
        </w:rPr>
        <w:t>a</w:t>
      </w:r>
      <w:r w:rsidRPr="00CE282E">
        <w:rPr>
          <w:rFonts w:ascii="Times New Roman" w:hAnsi="Times New Roman"/>
          <w:b/>
          <w:sz w:val="24"/>
          <w:szCs w:val="24"/>
          <w:lang w:val="it-IT" w:eastAsia="it-IT"/>
        </w:rPr>
        <w:t>:</w:t>
      </w:r>
      <w:r w:rsidR="004C593F" w:rsidRPr="00CE282E">
        <w:rPr>
          <w:b/>
          <w:lang w:val="it-IT"/>
        </w:rPr>
        <w:t xml:space="preserve"> </w:t>
      </w:r>
      <w:r w:rsidR="00CE282E" w:rsidRPr="00CE282E">
        <w:rPr>
          <w:rFonts w:ascii="Times New Roman" w:hAnsi="Times New Roman"/>
          <w:sz w:val="24"/>
          <w:szCs w:val="24"/>
          <w:lang w:val="it-IT" w:eastAsia="it-IT"/>
        </w:rPr>
        <w:t xml:space="preserve">Linguaggi di programmazione </w:t>
      </w:r>
      <w:proofErr w:type="spellStart"/>
      <w:r w:rsidR="00CE282E" w:rsidRPr="00CE282E">
        <w:rPr>
          <w:rFonts w:ascii="Times New Roman" w:hAnsi="Times New Roman"/>
          <w:sz w:val="24"/>
          <w:szCs w:val="24"/>
          <w:lang w:val="it-IT" w:eastAsia="it-IT"/>
        </w:rPr>
        <w:t>scripting</w:t>
      </w:r>
      <w:proofErr w:type="spellEnd"/>
      <w:r w:rsidR="00CE282E" w:rsidRPr="00CE282E">
        <w:rPr>
          <w:rFonts w:ascii="Times New Roman" w:hAnsi="Times New Roman"/>
          <w:sz w:val="24"/>
          <w:szCs w:val="24"/>
          <w:lang w:val="it-IT" w:eastAsia="it-IT"/>
        </w:rPr>
        <w:t xml:space="preserve"> (i.e. R, </w:t>
      </w:r>
      <w:proofErr w:type="spellStart"/>
      <w:r w:rsidR="00CE282E" w:rsidRPr="00CE282E">
        <w:rPr>
          <w:rFonts w:ascii="Times New Roman" w:hAnsi="Times New Roman"/>
          <w:sz w:val="24"/>
          <w:szCs w:val="24"/>
          <w:lang w:val="it-IT" w:eastAsia="it-IT"/>
        </w:rPr>
        <w:t>MatLab</w:t>
      </w:r>
      <w:proofErr w:type="spellEnd"/>
      <w:r w:rsidR="00CE282E" w:rsidRPr="00CE282E">
        <w:rPr>
          <w:rFonts w:ascii="Times New Roman" w:hAnsi="Times New Roman"/>
          <w:sz w:val="24"/>
          <w:szCs w:val="24"/>
          <w:lang w:val="it-IT" w:eastAsia="it-IT"/>
        </w:rPr>
        <w:t>).</w:t>
      </w:r>
    </w:p>
    <w:p w:rsidR="00CE282E" w:rsidRDefault="00CE282E" w:rsidP="00313D9D">
      <w:pPr>
        <w:spacing w:line="360" w:lineRule="auto"/>
        <w:jc w:val="both"/>
      </w:pPr>
    </w:p>
    <w:p w:rsidR="00CE282E" w:rsidRDefault="00CE282E" w:rsidP="00313D9D">
      <w:pPr>
        <w:spacing w:line="360" w:lineRule="auto"/>
        <w:jc w:val="both"/>
      </w:pPr>
    </w:p>
    <w:p w:rsidR="00DE6334" w:rsidRPr="00C90E47" w:rsidRDefault="00DE6334" w:rsidP="0058737A">
      <w:pPr>
        <w:spacing w:line="360" w:lineRule="auto"/>
        <w:jc w:val="center"/>
        <w:rPr>
          <w:b/>
        </w:rPr>
      </w:pPr>
      <w:r w:rsidRPr="00C90E47">
        <w:rPr>
          <w:b/>
        </w:rPr>
        <w:t>Art. 2</w:t>
      </w:r>
    </w:p>
    <w:p w:rsidR="00053A49"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UOSD </w:t>
      </w:r>
      <w:r w:rsidR="002D5469">
        <w:t>Radiologia a indirizzo dermatologico</w:t>
      </w:r>
      <w:r w:rsidR="00D807EC">
        <w:t xml:space="preserve"> </w:t>
      </w:r>
      <w:r w:rsidR="005F5C6E">
        <w:t xml:space="preserve">dell’Istituto </w:t>
      </w:r>
      <w:r w:rsidR="002D5469">
        <w:t>San Gallicano</w:t>
      </w:r>
      <w:r w:rsidR="005F5C6E">
        <w:t xml:space="preserve"> </w:t>
      </w:r>
      <w:r w:rsidR="00D807EC">
        <w:t>s</w:t>
      </w:r>
      <w:r w:rsidR="009307A7" w:rsidRPr="00C90E47">
        <w:t xml:space="preserve">otto la </w:t>
      </w:r>
      <w:r w:rsidR="009307A7" w:rsidRPr="00A84AD4">
        <w:t xml:space="preserve">supervisione </w:t>
      </w:r>
      <w:r w:rsidR="002D5469">
        <w:t xml:space="preserve">del Dr. Antonio </w:t>
      </w:r>
      <w:proofErr w:type="spellStart"/>
      <w:r w:rsidR="002D5469">
        <w:t>Guerrisi</w:t>
      </w:r>
      <w:proofErr w:type="spellEnd"/>
      <w:r w:rsidR="00386DCF">
        <w:t xml:space="preserve"> </w:t>
      </w:r>
      <w:r w:rsidR="00545036" w:rsidRPr="00A84AD4">
        <w:t>per</w:t>
      </w:r>
      <w:r w:rsidRPr="00A84AD4">
        <w:t xml:space="preserve"> tut</w:t>
      </w:r>
      <w:r w:rsidR="004C593F" w:rsidRPr="00A84AD4">
        <w:t>ta la durata</w:t>
      </w:r>
      <w:r w:rsidR="004C593F" w:rsidRPr="00C90E47">
        <w:t xml:space="preserve"> del godimento della borsa medesima</w:t>
      </w:r>
      <w:r w:rsidRPr="00C90E47">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5C0078"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lastRenderedPageBreak/>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5C0078" w:rsidRPr="00AB3C4A" w:rsidRDefault="004C54E3" w:rsidP="00AB3C4A">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5C0078" w:rsidRDefault="005C0078" w:rsidP="001B7AA4">
      <w:pPr>
        <w:spacing w:line="360" w:lineRule="auto"/>
        <w:jc w:val="center"/>
        <w:rPr>
          <w:b/>
          <w:sz w:val="22"/>
          <w:szCs w:val="22"/>
        </w:rPr>
      </w:pP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lastRenderedPageBreak/>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75630" w:rsidRDefault="00D75630" w:rsidP="009A4EEF">
      <w:pPr>
        <w:spacing w:line="360" w:lineRule="auto"/>
        <w:jc w:val="center"/>
        <w:rPr>
          <w:b/>
          <w:sz w:val="22"/>
          <w:szCs w:val="22"/>
        </w:rPr>
      </w:pP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05112F" w:rsidRDefault="0005112F" w:rsidP="009A4EEF">
      <w:pPr>
        <w:widowControl w:val="0"/>
        <w:autoSpaceDE w:val="0"/>
        <w:autoSpaceDN w:val="0"/>
        <w:adjustRightInd w:val="0"/>
        <w:spacing w:line="360" w:lineRule="auto"/>
        <w:jc w:val="both"/>
      </w:pP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lastRenderedPageBreak/>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CA7086" w:rsidRPr="00FF361D" w:rsidRDefault="00CA7086" w:rsidP="00CA7086">
      <w:pPr>
        <w:spacing w:line="360" w:lineRule="auto"/>
        <w:jc w:val="center"/>
        <w:rPr>
          <w:b/>
        </w:rPr>
      </w:pPr>
      <w:r w:rsidRPr="00FF361D">
        <w:rPr>
          <w:b/>
        </w:rPr>
        <w:t>Art. 16</w:t>
      </w:r>
    </w:p>
    <w:p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05112F">
        <w:rPr>
          <w:b/>
        </w:rPr>
        <w:t>25</w:t>
      </w:r>
      <w:r w:rsidR="005C0078">
        <w:rPr>
          <w:b/>
        </w:rPr>
        <w:t>/10</w:t>
      </w:r>
      <w:r w:rsidR="00D82334">
        <w:rPr>
          <w:b/>
        </w:rPr>
        <w:t>/</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w:t>
      </w:r>
      <w:r w:rsidR="0005112F">
        <w:rPr>
          <w:b/>
        </w:rPr>
        <w:t>09</w:t>
      </w:r>
      <w:r w:rsidR="005C0078">
        <w:rPr>
          <w:b/>
        </w:rPr>
        <w:t>/11</w:t>
      </w:r>
      <w:r w:rsidR="00EF3757">
        <w:rPr>
          <w:b/>
        </w:rPr>
        <w:t>/2021.</w:t>
      </w:r>
    </w:p>
    <w:p w:rsidR="003E1BD1" w:rsidRDefault="003E1BD1" w:rsidP="003E1BD1">
      <w:pPr>
        <w:autoSpaceDE w:val="0"/>
        <w:jc w:val="both"/>
        <w:rPr>
          <w:i/>
          <w:sz w:val="18"/>
          <w:szCs w:val="18"/>
        </w:rPr>
      </w:pPr>
    </w:p>
    <w:p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rsidR="003E1BD1" w:rsidRDefault="003E1BD1" w:rsidP="003E1BD1">
      <w:pPr>
        <w:jc w:val="both"/>
        <w:rPr>
          <w:i/>
          <w:sz w:val="18"/>
          <w:szCs w:val="18"/>
        </w:rPr>
      </w:pPr>
    </w:p>
    <w:p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1BD1" w:rsidRDefault="003E1BD1" w:rsidP="003E1BD1">
      <w:pPr>
        <w:jc w:val="both"/>
        <w:rPr>
          <w:b/>
          <w:i/>
          <w:sz w:val="18"/>
          <w:szCs w:val="18"/>
        </w:rPr>
      </w:pPr>
    </w:p>
    <w:p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p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6C067D">
    <w:pPr>
      <w:pStyle w:val="Intestazione"/>
    </w:pPr>
    <w:r>
      <w:rPr>
        <w:noProof/>
      </w:rPr>
      <w:pict>
        <v:group id="Gruppo 5" o:spid="_x0000_s2049"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HYDu06CAwAA/QoAAA4AAAAAAAAAAAAAAAAAOgIAAGRy&#10;cy9lMm9Eb2MueG1sUEsBAi0AFAAGAAgAAAAhAC5s8ADFAAAApQEAABkAAAAAAAAAAAAAAAAA6AUA&#10;AGRycy9fcmVscy9lMm9Eb2MueG1sLnJlbHNQSwECLQAUAAYACAAAACEAqUy7ceEAAAAKAQAADwAA&#10;AAAAAAAAAAAAAADk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112F"/>
    <w:rsid w:val="00053A49"/>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B4067"/>
    <w:rsid w:val="002B726E"/>
    <w:rsid w:val="002C1907"/>
    <w:rsid w:val="002C4DF5"/>
    <w:rsid w:val="002D5469"/>
    <w:rsid w:val="002E44E2"/>
    <w:rsid w:val="002F6C66"/>
    <w:rsid w:val="00312DA3"/>
    <w:rsid w:val="00313D9D"/>
    <w:rsid w:val="003219EA"/>
    <w:rsid w:val="00342CEF"/>
    <w:rsid w:val="0035477F"/>
    <w:rsid w:val="003637C3"/>
    <w:rsid w:val="00364580"/>
    <w:rsid w:val="003672D1"/>
    <w:rsid w:val="0038150C"/>
    <w:rsid w:val="00386DCF"/>
    <w:rsid w:val="003B1488"/>
    <w:rsid w:val="003C1AC7"/>
    <w:rsid w:val="003D378A"/>
    <w:rsid w:val="003E1154"/>
    <w:rsid w:val="003E1BD1"/>
    <w:rsid w:val="003F094A"/>
    <w:rsid w:val="003F3068"/>
    <w:rsid w:val="003F65A9"/>
    <w:rsid w:val="00415332"/>
    <w:rsid w:val="0042266A"/>
    <w:rsid w:val="00437933"/>
    <w:rsid w:val="0044203C"/>
    <w:rsid w:val="00467AB6"/>
    <w:rsid w:val="00472E46"/>
    <w:rsid w:val="00492F31"/>
    <w:rsid w:val="004A34B8"/>
    <w:rsid w:val="004B0B68"/>
    <w:rsid w:val="004C54E3"/>
    <w:rsid w:val="004C593F"/>
    <w:rsid w:val="004C5DAB"/>
    <w:rsid w:val="004D1553"/>
    <w:rsid w:val="004F75D1"/>
    <w:rsid w:val="0052225D"/>
    <w:rsid w:val="005355F3"/>
    <w:rsid w:val="00545036"/>
    <w:rsid w:val="0055055E"/>
    <w:rsid w:val="00564DB8"/>
    <w:rsid w:val="0057441B"/>
    <w:rsid w:val="0058737A"/>
    <w:rsid w:val="00592C0F"/>
    <w:rsid w:val="00592D3E"/>
    <w:rsid w:val="005A5D6F"/>
    <w:rsid w:val="005B120B"/>
    <w:rsid w:val="005C0078"/>
    <w:rsid w:val="005D27D5"/>
    <w:rsid w:val="005F5C6E"/>
    <w:rsid w:val="00606F89"/>
    <w:rsid w:val="006210CD"/>
    <w:rsid w:val="00622538"/>
    <w:rsid w:val="006434C5"/>
    <w:rsid w:val="00655D29"/>
    <w:rsid w:val="00676BC5"/>
    <w:rsid w:val="00677053"/>
    <w:rsid w:val="006B5BE3"/>
    <w:rsid w:val="006C067D"/>
    <w:rsid w:val="006C088C"/>
    <w:rsid w:val="006C37C4"/>
    <w:rsid w:val="006D47B5"/>
    <w:rsid w:val="006D5C0F"/>
    <w:rsid w:val="007109F7"/>
    <w:rsid w:val="0071459E"/>
    <w:rsid w:val="007526E9"/>
    <w:rsid w:val="00756943"/>
    <w:rsid w:val="00761498"/>
    <w:rsid w:val="00761771"/>
    <w:rsid w:val="007726C3"/>
    <w:rsid w:val="0079663C"/>
    <w:rsid w:val="007B1287"/>
    <w:rsid w:val="007B20CB"/>
    <w:rsid w:val="007C1F2D"/>
    <w:rsid w:val="007C3DB2"/>
    <w:rsid w:val="007C7729"/>
    <w:rsid w:val="007D1235"/>
    <w:rsid w:val="007D418E"/>
    <w:rsid w:val="007E2B80"/>
    <w:rsid w:val="007E73B5"/>
    <w:rsid w:val="00811258"/>
    <w:rsid w:val="0083749D"/>
    <w:rsid w:val="008461E0"/>
    <w:rsid w:val="00852093"/>
    <w:rsid w:val="008733EB"/>
    <w:rsid w:val="00882979"/>
    <w:rsid w:val="00897B2D"/>
    <w:rsid w:val="008A2A01"/>
    <w:rsid w:val="008C0F87"/>
    <w:rsid w:val="008D00F0"/>
    <w:rsid w:val="008F0BDC"/>
    <w:rsid w:val="00900DB5"/>
    <w:rsid w:val="00907718"/>
    <w:rsid w:val="009307A7"/>
    <w:rsid w:val="009427FC"/>
    <w:rsid w:val="009531F6"/>
    <w:rsid w:val="00964D9A"/>
    <w:rsid w:val="0097391C"/>
    <w:rsid w:val="00991118"/>
    <w:rsid w:val="009A4EEF"/>
    <w:rsid w:val="009B19ED"/>
    <w:rsid w:val="009B4141"/>
    <w:rsid w:val="009B4F25"/>
    <w:rsid w:val="009B754A"/>
    <w:rsid w:val="009C7137"/>
    <w:rsid w:val="009C7C48"/>
    <w:rsid w:val="009E7B76"/>
    <w:rsid w:val="009F48A4"/>
    <w:rsid w:val="00A11505"/>
    <w:rsid w:val="00A13804"/>
    <w:rsid w:val="00A14ABB"/>
    <w:rsid w:val="00A41C15"/>
    <w:rsid w:val="00A532E0"/>
    <w:rsid w:val="00A5652C"/>
    <w:rsid w:val="00A56912"/>
    <w:rsid w:val="00A677C0"/>
    <w:rsid w:val="00A710FB"/>
    <w:rsid w:val="00A77574"/>
    <w:rsid w:val="00A82665"/>
    <w:rsid w:val="00A82823"/>
    <w:rsid w:val="00A84AD4"/>
    <w:rsid w:val="00A87B0C"/>
    <w:rsid w:val="00AB1B5A"/>
    <w:rsid w:val="00AB3C4A"/>
    <w:rsid w:val="00AC412A"/>
    <w:rsid w:val="00AC54F0"/>
    <w:rsid w:val="00AD44AE"/>
    <w:rsid w:val="00AD5387"/>
    <w:rsid w:val="00AF0273"/>
    <w:rsid w:val="00B027AA"/>
    <w:rsid w:val="00B232DC"/>
    <w:rsid w:val="00B470A0"/>
    <w:rsid w:val="00B50DBC"/>
    <w:rsid w:val="00B609D8"/>
    <w:rsid w:val="00B73988"/>
    <w:rsid w:val="00B82F05"/>
    <w:rsid w:val="00BB161E"/>
    <w:rsid w:val="00BB1F2A"/>
    <w:rsid w:val="00BD18A1"/>
    <w:rsid w:val="00BD409C"/>
    <w:rsid w:val="00BF02D8"/>
    <w:rsid w:val="00BF6335"/>
    <w:rsid w:val="00C2205B"/>
    <w:rsid w:val="00C57CF9"/>
    <w:rsid w:val="00C63720"/>
    <w:rsid w:val="00C7333E"/>
    <w:rsid w:val="00C737BA"/>
    <w:rsid w:val="00C73CF2"/>
    <w:rsid w:val="00C77AEE"/>
    <w:rsid w:val="00C814D0"/>
    <w:rsid w:val="00C82CEF"/>
    <w:rsid w:val="00C85A80"/>
    <w:rsid w:val="00C868DC"/>
    <w:rsid w:val="00C90E47"/>
    <w:rsid w:val="00CA19FD"/>
    <w:rsid w:val="00CA260E"/>
    <w:rsid w:val="00CA7086"/>
    <w:rsid w:val="00CD03F8"/>
    <w:rsid w:val="00CD57AD"/>
    <w:rsid w:val="00CE1DFA"/>
    <w:rsid w:val="00CE282E"/>
    <w:rsid w:val="00CE56DF"/>
    <w:rsid w:val="00CE7D0E"/>
    <w:rsid w:val="00CF59B9"/>
    <w:rsid w:val="00D00D45"/>
    <w:rsid w:val="00D138FF"/>
    <w:rsid w:val="00D5109C"/>
    <w:rsid w:val="00D51428"/>
    <w:rsid w:val="00D71915"/>
    <w:rsid w:val="00D75630"/>
    <w:rsid w:val="00D807EC"/>
    <w:rsid w:val="00D82334"/>
    <w:rsid w:val="00DA012B"/>
    <w:rsid w:val="00DC7CB0"/>
    <w:rsid w:val="00DD1EE6"/>
    <w:rsid w:val="00DE6334"/>
    <w:rsid w:val="00DE7E84"/>
    <w:rsid w:val="00DF3AF4"/>
    <w:rsid w:val="00E0105E"/>
    <w:rsid w:val="00E02A79"/>
    <w:rsid w:val="00E10542"/>
    <w:rsid w:val="00E2439D"/>
    <w:rsid w:val="00E44FC4"/>
    <w:rsid w:val="00E466C5"/>
    <w:rsid w:val="00E6488A"/>
    <w:rsid w:val="00E7717D"/>
    <w:rsid w:val="00E84BC1"/>
    <w:rsid w:val="00E934E9"/>
    <w:rsid w:val="00EE4B02"/>
    <w:rsid w:val="00EE610C"/>
    <w:rsid w:val="00EF0C9C"/>
    <w:rsid w:val="00EF3757"/>
    <w:rsid w:val="00F00F81"/>
    <w:rsid w:val="00F06FBC"/>
    <w:rsid w:val="00F16EA5"/>
    <w:rsid w:val="00F20C7D"/>
    <w:rsid w:val="00F247B2"/>
    <w:rsid w:val="00F2576D"/>
    <w:rsid w:val="00F30767"/>
    <w:rsid w:val="00F4408C"/>
    <w:rsid w:val="00F54920"/>
    <w:rsid w:val="00F56C30"/>
    <w:rsid w:val="00F61EB3"/>
    <w:rsid w:val="00F6770C"/>
    <w:rsid w:val="00F67DAB"/>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1BF5C2"/>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312DA3"/>
    <w:pPr>
      <w:spacing w:after="200" w:line="276" w:lineRule="auto"/>
      <w:ind w:left="720"/>
    </w:pPr>
    <w:rPr>
      <w:rFonts w:ascii="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5958B-84D5-4F76-9CEA-795396DF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6</Pages>
  <Words>2234</Words>
  <Characters>12737</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SARLI MARIA LAURA</cp:lastModifiedBy>
  <cp:revision>33</cp:revision>
  <cp:lastPrinted>2021-03-01T09:54:00Z</cp:lastPrinted>
  <dcterms:created xsi:type="dcterms:W3CDTF">2018-01-08T11:49:00Z</dcterms:created>
  <dcterms:modified xsi:type="dcterms:W3CDTF">2021-10-25T08:31:00Z</dcterms:modified>
</cp:coreProperties>
</file>