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51" w:rsidRPr="00E813B9" w:rsidRDefault="007A4E51" w:rsidP="00E813B9">
      <w:pPr>
        <w:pStyle w:val="Paragrafoelenco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3B9">
        <w:rPr>
          <w:rFonts w:ascii="Times New Roman" w:hAnsi="Times New Roman" w:cs="Times New Roman"/>
          <w:b/>
          <w:bCs/>
          <w:sz w:val="24"/>
          <w:szCs w:val="24"/>
        </w:rPr>
        <w:t>Fornitura</w:t>
      </w:r>
      <w:r w:rsidR="003A50F6" w:rsidRPr="00E813B9">
        <w:rPr>
          <w:rFonts w:ascii="Times New Roman" w:hAnsi="Times New Roman" w:cs="Times New Roman"/>
          <w:b/>
          <w:bCs/>
          <w:sz w:val="24"/>
          <w:szCs w:val="24"/>
        </w:rPr>
        <w:t xml:space="preserve"> di</w:t>
      </w:r>
      <w:r w:rsidR="003A50F6" w:rsidRPr="00E813B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="00745359" w:rsidRPr="00E813B9">
        <w:rPr>
          <w:rFonts w:ascii="Times New Roman" w:hAnsi="Times New Roman" w:cs="Times New Roman"/>
          <w:bCs/>
          <w:i/>
          <w:sz w:val="24"/>
          <w:szCs w:val="24"/>
        </w:rPr>
        <w:t>“</w:t>
      </w:r>
      <w:r w:rsidR="00E813B9" w:rsidRPr="00E813B9">
        <w:rPr>
          <w:rStyle w:val="FontStyle12"/>
          <w:sz w:val="24"/>
          <w:szCs w:val="24"/>
        </w:rPr>
        <w:t xml:space="preserve"> </w:t>
      </w:r>
      <w:r w:rsidR="00B76971">
        <w:rPr>
          <w:rStyle w:val="FontStyle12"/>
          <w:sz w:val="24"/>
          <w:szCs w:val="24"/>
        </w:rPr>
        <w:t>Soluzione</w:t>
      </w:r>
      <w:proofErr w:type="gramEnd"/>
      <w:r w:rsidR="00B76971">
        <w:rPr>
          <w:rStyle w:val="FontStyle12"/>
          <w:sz w:val="24"/>
          <w:szCs w:val="24"/>
        </w:rPr>
        <w:t xml:space="preserve"> per il lavaggio e il trasporto di tessuti umani destinati al trapianto” occorrenti alla Banca Tessuto Muscolo Scheletrico, </w:t>
      </w:r>
      <w:r w:rsidR="00E813B9" w:rsidRPr="00E813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13B9" w:rsidRPr="00E813B9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B75B18" w:rsidRPr="00E813B9">
        <w:rPr>
          <w:rFonts w:ascii="Times New Roman" w:hAnsi="Times New Roman" w:cs="Times New Roman"/>
          <w:b/>
          <w:bCs/>
          <w:sz w:val="24"/>
          <w:szCs w:val="24"/>
        </w:rPr>
        <w:t xml:space="preserve">er il periodo </w:t>
      </w:r>
      <w:r w:rsidR="00745359" w:rsidRPr="00E813B9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r w:rsidR="00B76971">
        <w:rPr>
          <w:rFonts w:ascii="Times New Roman" w:hAnsi="Times New Roman" w:cs="Times New Roman"/>
          <w:b/>
          <w:bCs/>
          <w:sz w:val="24"/>
          <w:szCs w:val="24"/>
        </w:rPr>
        <w:t>due</w:t>
      </w:r>
      <w:bookmarkStart w:id="0" w:name="_GoBack"/>
      <w:bookmarkEnd w:id="0"/>
      <w:r w:rsidR="00E813B9" w:rsidRPr="00E813B9">
        <w:rPr>
          <w:rFonts w:ascii="Times New Roman" w:hAnsi="Times New Roman" w:cs="Times New Roman"/>
          <w:b/>
          <w:bCs/>
          <w:sz w:val="24"/>
          <w:szCs w:val="24"/>
        </w:rPr>
        <w:t xml:space="preserve"> anni</w:t>
      </w:r>
      <w:r w:rsidR="00745359" w:rsidRPr="00E813B9">
        <w:rPr>
          <w:rFonts w:ascii="Times New Roman" w:hAnsi="Times New Roman" w:cs="Times New Roman"/>
          <w:bCs/>
          <w:sz w:val="24"/>
          <w:szCs w:val="24"/>
        </w:rPr>
        <w:t>.</w:t>
      </w:r>
    </w:p>
    <w:p w:rsidR="00B75B18" w:rsidRDefault="00B75B18" w:rsidP="007A4E51">
      <w:pPr>
        <w:pStyle w:val="Default"/>
        <w:jc w:val="both"/>
        <w:rPr>
          <w:bCs/>
          <w:sz w:val="23"/>
          <w:szCs w:val="23"/>
        </w:rPr>
      </w:pPr>
    </w:p>
    <w:p w:rsidR="00787A64" w:rsidRPr="003A0A1B" w:rsidRDefault="00787A64" w:rsidP="00CF1697">
      <w:pPr>
        <w:pStyle w:val="Default"/>
        <w:jc w:val="center"/>
        <w:rPr>
          <w:b/>
        </w:rPr>
      </w:pPr>
      <w:r w:rsidRPr="003A0A1B">
        <w:rPr>
          <w:b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21440C"/>
    <w:rsid w:val="002267DE"/>
    <w:rsid w:val="002A3DD3"/>
    <w:rsid w:val="002B166F"/>
    <w:rsid w:val="003A50F6"/>
    <w:rsid w:val="004E092F"/>
    <w:rsid w:val="00500EB6"/>
    <w:rsid w:val="005421F5"/>
    <w:rsid w:val="00546EED"/>
    <w:rsid w:val="00635401"/>
    <w:rsid w:val="00662190"/>
    <w:rsid w:val="00745359"/>
    <w:rsid w:val="00753CEA"/>
    <w:rsid w:val="00787A64"/>
    <w:rsid w:val="007A4E51"/>
    <w:rsid w:val="008D2040"/>
    <w:rsid w:val="009819DF"/>
    <w:rsid w:val="00B447F5"/>
    <w:rsid w:val="00B75B18"/>
    <w:rsid w:val="00B76971"/>
    <w:rsid w:val="00B82BC7"/>
    <w:rsid w:val="00BD2417"/>
    <w:rsid w:val="00C07341"/>
    <w:rsid w:val="00C64398"/>
    <w:rsid w:val="00CF1697"/>
    <w:rsid w:val="00E813B9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0A393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A50F6"/>
    <w:pPr>
      <w:spacing w:after="160" w:line="256" w:lineRule="auto"/>
      <w:ind w:left="720"/>
      <w:contextualSpacing/>
    </w:pPr>
  </w:style>
  <w:style w:type="character" w:customStyle="1" w:styleId="FontStyle12">
    <w:name w:val="Font Style12"/>
    <w:rsid w:val="00E813B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TONDA ZOE</cp:lastModifiedBy>
  <cp:revision>3</cp:revision>
  <dcterms:created xsi:type="dcterms:W3CDTF">2021-12-09T09:18:00Z</dcterms:created>
  <dcterms:modified xsi:type="dcterms:W3CDTF">2021-12-09T09:25:00Z</dcterms:modified>
</cp:coreProperties>
</file>