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9" w:rsidRDefault="00B25DD9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Pr="00AD65B7" w:rsidRDefault="00AD65B7" w:rsidP="00E06704">
      <w:pPr>
        <w:pStyle w:val="Default"/>
        <w:jc w:val="center"/>
        <w:rPr>
          <w:b/>
          <w:sz w:val="28"/>
          <w:szCs w:val="28"/>
        </w:rPr>
      </w:pPr>
      <w:r w:rsidRPr="00AD65B7">
        <w:rPr>
          <w:b/>
          <w:bCs/>
          <w:i/>
          <w:iCs/>
          <w:sz w:val="28"/>
          <w:szCs w:val="28"/>
        </w:rPr>
        <w:t>PROCEDURA APERTA PER LA FORNITURA DI SERVIZI PROFESSIONALI FUNZIONALI ALL’INSTALLAZIONE, AVVIAMENTO, GESTIONE E MANUTENZIONE DEL SISTEMA INFORMATICO DI CONTABILITÀ DA IMPLEMENTARE SULLA PIATTAFORMA SISAR AMC PRESSO GLI IFO</w:t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  <w:bookmarkStart w:id="0" w:name="_GoBack"/>
      <w:bookmarkEnd w:id="0"/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BD044C" w:rsidRPr="00BD044C">
        <w:t xml:space="preserve"> della fornitura</w:t>
      </w:r>
      <w:r w:rsidR="00BD044C">
        <w:t xml:space="preserve"> </w:t>
      </w:r>
      <w:r w:rsidR="00BD044C" w:rsidRPr="00BD044C">
        <w:t>in comodato d’uso gratuito di</w:t>
      </w:r>
      <w:r w:rsidR="00996B01" w:rsidRPr="00BD044C">
        <w:t xml:space="preserve"> </w:t>
      </w:r>
      <w:r w:rsidR="00BD044C">
        <w:t>“</w:t>
      </w:r>
      <w:r w:rsidR="00BD044C" w:rsidRPr="00BD044C">
        <w:rPr>
          <w:i/>
        </w:rPr>
        <w:t>iniettori di mezzo di contrasto per TAC e RMN e relativo materiale di consum</w:t>
      </w:r>
      <w:r w:rsidR="007A4164">
        <w:rPr>
          <w:i/>
        </w:rPr>
        <w:t>o</w:t>
      </w:r>
      <w:r w:rsidR="00BD044C" w:rsidRPr="00BD044C">
        <w:rPr>
          <w:i/>
        </w:rPr>
        <w:t>”</w:t>
      </w:r>
      <w:r w:rsidR="00996B01" w:rsidRPr="00BD044C">
        <w:t>:</w:t>
      </w:r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lastRenderedPageBreak/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</w:t>
      </w:r>
      <w:r w:rsidRPr="009E2955">
        <w:lastRenderedPageBreak/>
        <w:t xml:space="preserve">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 xml:space="preserve">che l’Impresa ha esaminato, con diligenza ed in modo adeguato, tutte le prescrizioni tecniche fornite dalla Stazione Appaltante, tutte le circostanze generali e particolari suscettibili di influire </w:t>
      </w:r>
      <w:r w:rsidRPr="009E2955">
        <w:lastRenderedPageBreak/>
        <w:t>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BE" w:rsidRDefault="002B7EBE" w:rsidP="00295191">
      <w:pPr>
        <w:spacing w:after="0" w:line="240" w:lineRule="auto"/>
      </w:pPr>
      <w:r>
        <w:separator/>
      </w:r>
    </w:p>
  </w:endnote>
  <w:endnote w:type="continuationSeparator" w:id="0">
    <w:p w:rsidR="002B7EBE" w:rsidRDefault="002B7EBE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5B7">
          <w:rPr>
            <w:noProof/>
          </w:rPr>
          <w:t>1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BE" w:rsidRDefault="002B7EBE" w:rsidP="00295191">
      <w:pPr>
        <w:spacing w:after="0" w:line="240" w:lineRule="auto"/>
      </w:pPr>
      <w:r>
        <w:separator/>
      </w:r>
    </w:p>
  </w:footnote>
  <w:footnote w:type="continuationSeparator" w:id="0">
    <w:p w:rsidR="002B7EBE" w:rsidRDefault="002B7EBE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426B2"/>
    <w:rsid w:val="00062601"/>
    <w:rsid w:val="000668F3"/>
    <w:rsid w:val="000852EB"/>
    <w:rsid w:val="00091CC5"/>
    <w:rsid w:val="000A1650"/>
    <w:rsid w:val="000A6F41"/>
    <w:rsid w:val="000D4FA1"/>
    <w:rsid w:val="00134318"/>
    <w:rsid w:val="001352CF"/>
    <w:rsid w:val="00144F80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B7EBE"/>
    <w:rsid w:val="002C41F1"/>
    <w:rsid w:val="002D072D"/>
    <w:rsid w:val="002D7EAF"/>
    <w:rsid w:val="003035A2"/>
    <w:rsid w:val="00304398"/>
    <w:rsid w:val="0031655E"/>
    <w:rsid w:val="00382EEC"/>
    <w:rsid w:val="003A2FF8"/>
    <w:rsid w:val="003F3744"/>
    <w:rsid w:val="00404BD2"/>
    <w:rsid w:val="00440B59"/>
    <w:rsid w:val="00445F85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716E1B"/>
    <w:rsid w:val="00753CEA"/>
    <w:rsid w:val="0078521D"/>
    <w:rsid w:val="007A4164"/>
    <w:rsid w:val="007B76D9"/>
    <w:rsid w:val="007C693C"/>
    <w:rsid w:val="007E5B8A"/>
    <w:rsid w:val="007E68DD"/>
    <w:rsid w:val="00810E18"/>
    <w:rsid w:val="008851D6"/>
    <w:rsid w:val="00893BB2"/>
    <w:rsid w:val="008A51EB"/>
    <w:rsid w:val="008B067E"/>
    <w:rsid w:val="008B68F3"/>
    <w:rsid w:val="009830AB"/>
    <w:rsid w:val="00996B01"/>
    <w:rsid w:val="009C7D6D"/>
    <w:rsid w:val="009D1D5C"/>
    <w:rsid w:val="009E5B73"/>
    <w:rsid w:val="00A66BAB"/>
    <w:rsid w:val="00AD316C"/>
    <w:rsid w:val="00AD65B7"/>
    <w:rsid w:val="00B25DD9"/>
    <w:rsid w:val="00B41547"/>
    <w:rsid w:val="00B43B07"/>
    <w:rsid w:val="00B447F5"/>
    <w:rsid w:val="00B936F8"/>
    <w:rsid w:val="00BB51B6"/>
    <w:rsid w:val="00BD044C"/>
    <w:rsid w:val="00BD28DC"/>
    <w:rsid w:val="00BF671F"/>
    <w:rsid w:val="00C26B7B"/>
    <w:rsid w:val="00C334AF"/>
    <w:rsid w:val="00CC4E5F"/>
    <w:rsid w:val="00CE7022"/>
    <w:rsid w:val="00D95346"/>
    <w:rsid w:val="00D96E47"/>
    <w:rsid w:val="00DA5844"/>
    <w:rsid w:val="00DD1F00"/>
    <w:rsid w:val="00DF6833"/>
    <w:rsid w:val="00DF6C5F"/>
    <w:rsid w:val="00E06704"/>
    <w:rsid w:val="00E33FF1"/>
    <w:rsid w:val="00E51B16"/>
    <w:rsid w:val="00E6762F"/>
    <w:rsid w:val="00E73629"/>
    <w:rsid w:val="00E76DFA"/>
    <w:rsid w:val="00ED1C44"/>
    <w:rsid w:val="00ED2FA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2BCB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D939E-4960-4FD4-918E-CE2D2D69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2021-10-19T13:16:00Z</dcterms:created>
  <dcterms:modified xsi:type="dcterms:W3CDTF">2021-10-19T13:18:00Z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