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8453" w14:textId="77777777" w:rsidR="00102CE9" w:rsidRPr="0063284B" w:rsidRDefault="005135D8" w:rsidP="005135D8">
      <w:pPr>
        <w:rPr>
          <w:rFonts w:ascii="Courier" w:hAnsi="Courier"/>
        </w:rPr>
      </w:pPr>
      <w:r w:rsidRPr="00F74F8D">
        <w:rPr>
          <w:rFonts w:ascii="Courier" w:hAnsi="Courier"/>
        </w:rPr>
        <w:t xml:space="preserve">                      </w:t>
      </w:r>
      <w:r w:rsidR="00E37FFD" w:rsidRPr="0063284B">
        <w:rPr>
          <w:rFonts w:ascii="Courier" w:hAnsi="Courier"/>
        </w:rPr>
        <w:t>CONTRATTO DI APPALTO</w:t>
      </w:r>
    </w:p>
    <w:p w14:paraId="4619F859" w14:textId="2E2C3340" w:rsidR="00CA5BC0" w:rsidRPr="0063284B" w:rsidRDefault="004F31D0" w:rsidP="004F31D0">
      <w:pPr>
        <w:jc w:val="center"/>
        <w:rPr>
          <w:rFonts w:ascii="Courier" w:hAnsi="Courier"/>
        </w:rPr>
      </w:pPr>
      <w:r>
        <w:rPr>
          <w:rFonts w:ascii="Courier" w:hAnsi="Courier"/>
        </w:rPr>
        <w:t xml:space="preserve">per l’affidamento </w:t>
      </w:r>
      <w:r w:rsidR="00E128C9">
        <w:rPr>
          <w:rFonts w:ascii="Courier" w:hAnsi="Courier"/>
        </w:rPr>
        <w:t>dei servizi</w:t>
      </w:r>
      <w:r w:rsidR="00C140BD">
        <w:rPr>
          <w:rFonts w:ascii="Courier" w:hAnsi="Courier"/>
        </w:rPr>
        <w:t xml:space="preserve"> </w:t>
      </w:r>
      <w:r w:rsidR="00E128C9" w:rsidRPr="00E128C9">
        <w:rPr>
          <w:rFonts w:ascii="Courier" w:hAnsi="Courier"/>
        </w:rPr>
        <w:t>professionali funzionali all’installazione, avviamento, gestione e manutenzione del sistema informatico di contabilità da implementare sulla piattaforma SISAR AMC presso gli IFO</w:t>
      </w:r>
      <w:r>
        <w:rPr>
          <w:rFonts w:ascii="Courier" w:hAnsi="Courier"/>
        </w:rPr>
        <w:t xml:space="preserve"> </w:t>
      </w:r>
    </w:p>
    <w:p w14:paraId="6D593D14" w14:textId="77777777" w:rsidR="00E37FFD" w:rsidRPr="0063284B" w:rsidRDefault="00E37FFD" w:rsidP="00BE46C3">
      <w:pPr>
        <w:jc w:val="center"/>
        <w:rPr>
          <w:rFonts w:ascii="Courier" w:hAnsi="Courier"/>
        </w:rPr>
      </w:pPr>
      <w:r w:rsidRPr="0063284B">
        <w:rPr>
          <w:rFonts w:ascii="Courier" w:hAnsi="Courier"/>
        </w:rPr>
        <w:t>TRA</w:t>
      </w:r>
    </w:p>
    <w:p w14:paraId="138924CD" w14:textId="77777777" w:rsidR="001E3147" w:rsidRPr="0063284B" w:rsidRDefault="001E3147" w:rsidP="00BE46C3">
      <w:pPr>
        <w:jc w:val="center"/>
        <w:rPr>
          <w:rFonts w:ascii="Courier" w:hAnsi="Courier"/>
        </w:rPr>
      </w:pPr>
    </w:p>
    <w:p w14:paraId="5E8A8AED" w14:textId="5FD44C61" w:rsidR="005006BB" w:rsidRPr="00C140BD" w:rsidRDefault="001E12A2" w:rsidP="00C140BD">
      <w:pPr>
        <w:pStyle w:val="a"/>
        <w:spacing w:line="480" w:lineRule="auto"/>
        <w:ind w:right="-23"/>
        <w:rPr>
          <w:rFonts w:ascii="Courier" w:hAnsi="Courier"/>
          <w:i w:val="0"/>
          <w:sz w:val="20"/>
        </w:rPr>
      </w:pPr>
      <w:r w:rsidRPr="0063284B">
        <w:rPr>
          <w:rFonts w:ascii="Courier" w:hAnsi="Courier"/>
          <w:i w:val="0"/>
          <w:sz w:val="20"/>
        </w:rPr>
        <w:t xml:space="preserve">Gli Istituti Fisioterapici </w:t>
      </w:r>
      <w:proofErr w:type="spellStart"/>
      <w:r w:rsidRPr="0063284B">
        <w:rPr>
          <w:rFonts w:ascii="Courier" w:hAnsi="Courier"/>
          <w:i w:val="0"/>
          <w:sz w:val="20"/>
        </w:rPr>
        <w:t>Ospitalieri</w:t>
      </w:r>
      <w:proofErr w:type="spellEnd"/>
      <w:r w:rsidRPr="0063284B">
        <w:rPr>
          <w:rFonts w:ascii="Courier" w:hAnsi="Courier"/>
          <w:i w:val="0"/>
          <w:sz w:val="20"/>
        </w:rPr>
        <w:t xml:space="preserve"> di Roma Via </w:t>
      </w:r>
      <w:r w:rsidR="00527369" w:rsidRPr="0063284B">
        <w:rPr>
          <w:rFonts w:ascii="Courier" w:hAnsi="Courier"/>
          <w:i w:val="0"/>
          <w:sz w:val="20"/>
        </w:rPr>
        <w:t>E</w:t>
      </w:r>
      <w:r w:rsidRPr="0063284B">
        <w:rPr>
          <w:rFonts w:ascii="Courier" w:hAnsi="Courier"/>
          <w:i w:val="0"/>
          <w:sz w:val="20"/>
        </w:rPr>
        <w:t>l</w:t>
      </w:r>
      <w:r w:rsidR="00B81E62" w:rsidRPr="0063284B">
        <w:rPr>
          <w:rFonts w:ascii="Courier" w:hAnsi="Courier"/>
          <w:i w:val="0"/>
          <w:sz w:val="20"/>
        </w:rPr>
        <w:t xml:space="preserve">io </w:t>
      </w:r>
      <w:proofErr w:type="spellStart"/>
      <w:r w:rsidRPr="0063284B">
        <w:rPr>
          <w:rFonts w:ascii="Courier" w:hAnsi="Courier"/>
          <w:i w:val="0"/>
          <w:sz w:val="20"/>
        </w:rPr>
        <w:t>Chianesi</w:t>
      </w:r>
      <w:proofErr w:type="spellEnd"/>
      <w:r w:rsidRPr="0063284B">
        <w:rPr>
          <w:rFonts w:ascii="Courier" w:hAnsi="Courier"/>
          <w:i w:val="0"/>
          <w:sz w:val="20"/>
        </w:rPr>
        <w:t xml:space="preserve"> 53</w:t>
      </w:r>
      <w:r w:rsidR="00527369" w:rsidRPr="0063284B">
        <w:rPr>
          <w:rFonts w:ascii="Courier" w:hAnsi="Courier"/>
          <w:i w:val="0"/>
          <w:sz w:val="20"/>
        </w:rPr>
        <w:t>,</w:t>
      </w:r>
      <w:r w:rsidRPr="0063284B">
        <w:rPr>
          <w:rFonts w:ascii="Courier" w:hAnsi="Courier"/>
          <w:i w:val="0"/>
          <w:sz w:val="20"/>
        </w:rPr>
        <w:t xml:space="preserve"> 00144- </w:t>
      </w:r>
      <w:r w:rsidR="00527369" w:rsidRPr="0063284B">
        <w:rPr>
          <w:rFonts w:ascii="Courier" w:hAnsi="Courier"/>
          <w:i w:val="0"/>
          <w:sz w:val="20"/>
        </w:rPr>
        <w:t>C.F.</w:t>
      </w:r>
      <w:r w:rsidRPr="0063284B">
        <w:rPr>
          <w:rFonts w:ascii="Courier" w:hAnsi="Courier"/>
          <w:i w:val="0"/>
          <w:sz w:val="20"/>
        </w:rPr>
        <w:t>02153140583 e part. Iva 01033011006</w:t>
      </w:r>
      <w:r w:rsidR="00E37FFD" w:rsidRPr="0063284B">
        <w:rPr>
          <w:rFonts w:ascii="Courier" w:hAnsi="Courier"/>
          <w:i w:val="0"/>
          <w:sz w:val="20"/>
        </w:rPr>
        <w:t xml:space="preserve">, </w:t>
      </w:r>
      <w:r w:rsidR="00102CE9" w:rsidRPr="0063284B">
        <w:rPr>
          <w:rFonts w:ascii="Courier" w:hAnsi="Courier"/>
          <w:i w:val="0"/>
          <w:sz w:val="20"/>
        </w:rPr>
        <w:t xml:space="preserve">di seguito </w:t>
      </w:r>
      <w:r w:rsidR="00E37FFD" w:rsidRPr="0063284B">
        <w:rPr>
          <w:rFonts w:ascii="Courier" w:hAnsi="Courier"/>
          <w:i w:val="0"/>
          <w:sz w:val="20"/>
        </w:rPr>
        <w:t>denominat</w:t>
      </w:r>
      <w:r w:rsidRPr="0063284B">
        <w:rPr>
          <w:rFonts w:ascii="Courier" w:hAnsi="Courier"/>
          <w:i w:val="0"/>
          <w:sz w:val="20"/>
        </w:rPr>
        <w:t>i</w:t>
      </w:r>
      <w:r w:rsidR="00E37FFD" w:rsidRPr="0063284B">
        <w:rPr>
          <w:rFonts w:ascii="Courier" w:hAnsi="Courier"/>
          <w:i w:val="0"/>
          <w:sz w:val="20"/>
        </w:rPr>
        <w:t xml:space="preserve"> </w:t>
      </w:r>
      <w:r w:rsidR="00102CE9" w:rsidRPr="0063284B">
        <w:rPr>
          <w:rFonts w:ascii="Courier" w:hAnsi="Courier"/>
          <w:i w:val="0"/>
          <w:sz w:val="20"/>
        </w:rPr>
        <w:t>“</w:t>
      </w:r>
      <w:r w:rsidRPr="0063284B">
        <w:rPr>
          <w:rFonts w:ascii="Courier" w:hAnsi="Courier"/>
          <w:i w:val="0"/>
          <w:sz w:val="20"/>
        </w:rPr>
        <w:t>IFO</w:t>
      </w:r>
      <w:r w:rsidR="00E37FFD" w:rsidRPr="0063284B">
        <w:rPr>
          <w:rFonts w:ascii="Courier" w:hAnsi="Courier"/>
          <w:i w:val="0"/>
          <w:sz w:val="20"/>
        </w:rPr>
        <w:t>"</w:t>
      </w:r>
      <w:r w:rsidR="00E77DAE">
        <w:rPr>
          <w:rFonts w:ascii="Courier" w:hAnsi="Courier"/>
          <w:i w:val="0"/>
          <w:sz w:val="20"/>
        </w:rPr>
        <w:t xml:space="preserve"> o “Committente”</w:t>
      </w:r>
      <w:r w:rsidR="00E37FFD" w:rsidRPr="0063284B">
        <w:rPr>
          <w:rFonts w:ascii="Courier" w:hAnsi="Courier"/>
          <w:i w:val="0"/>
          <w:sz w:val="20"/>
        </w:rPr>
        <w:t>, rappresentat</w:t>
      </w:r>
      <w:r w:rsidRPr="0063284B">
        <w:rPr>
          <w:rFonts w:ascii="Courier" w:hAnsi="Courier"/>
          <w:i w:val="0"/>
          <w:sz w:val="20"/>
        </w:rPr>
        <w:t>i</w:t>
      </w:r>
      <w:r w:rsidR="00E37FFD" w:rsidRPr="0063284B">
        <w:rPr>
          <w:rFonts w:ascii="Courier" w:hAnsi="Courier"/>
          <w:i w:val="0"/>
          <w:sz w:val="20"/>
        </w:rPr>
        <w:t xml:space="preserve"> dal</w:t>
      </w:r>
      <w:r w:rsidR="00A802F7" w:rsidRPr="0063284B">
        <w:rPr>
          <w:rFonts w:ascii="Courier" w:hAnsi="Courier"/>
          <w:i w:val="0"/>
          <w:sz w:val="20"/>
        </w:rPr>
        <w:t xml:space="preserve"> </w:t>
      </w:r>
      <w:r w:rsidR="00B11D81" w:rsidRPr="0063284B">
        <w:rPr>
          <w:rFonts w:ascii="Courier" w:hAnsi="Courier"/>
          <w:i w:val="0"/>
          <w:sz w:val="20"/>
        </w:rPr>
        <w:t>Direttore Generale</w:t>
      </w:r>
      <w:r w:rsidR="006030BD">
        <w:rPr>
          <w:rFonts w:ascii="Courier" w:hAnsi="Courier"/>
          <w:i w:val="0"/>
          <w:sz w:val="20"/>
        </w:rPr>
        <w:t xml:space="preserve"> </w:t>
      </w:r>
      <w:r w:rsidR="00E128C9">
        <w:rPr>
          <w:rFonts w:ascii="Courier" w:hAnsi="Courier"/>
          <w:i w:val="0"/>
          <w:sz w:val="20"/>
        </w:rPr>
        <w:t>………………</w:t>
      </w:r>
      <w:r w:rsidR="00B21811">
        <w:rPr>
          <w:rFonts w:ascii="Courier" w:hAnsi="Courier"/>
          <w:i w:val="0"/>
          <w:sz w:val="20"/>
        </w:rPr>
        <w:t xml:space="preserve">, nata a </w:t>
      </w:r>
      <w:r w:rsidR="00E128C9">
        <w:rPr>
          <w:rFonts w:ascii="Courier" w:hAnsi="Courier"/>
          <w:i w:val="0"/>
          <w:sz w:val="20"/>
        </w:rPr>
        <w:t>……</w:t>
      </w:r>
      <w:proofErr w:type="gramStart"/>
      <w:r w:rsidR="00E128C9">
        <w:rPr>
          <w:rFonts w:ascii="Courier" w:hAnsi="Courier"/>
          <w:i w:val="0"/>
          <w:sz w:val="20"/>
        </w:rPr>
        <w:t>…….</w:t>
      </w:r>
      <w:proofErr w:type="gramEnd"/>
      <w:r w:rsidR="00E128C9">
        <w:rPr>
          <w:rFonts w:ascii="Courier" w:hAnsi="Courier"/>
          <w:i w:val="0"/>
          <w:sz w:val="20"/>
        </w:rPr>
        <w:t>.</w:t>
      </w:r>
      <w:r w:rsidR="00527369" w:rsidRPr="0063284B">
        <w:rPr>
          <w:rFonts w:ascii="Courier" w:hAnsi="Courier"/>
          <w:i w:val="0"/>
          <w:sz w:val="20"/>
        </w:rPr>
        <w:t xml:space="preserve"> il </w:t>
      </w:r>
      <w:r w:rsidR="00E128C9">
        <w:rPr>
          <w:rFonts w:ascii="Courier" w:hAnsi="Courier"/>
          <w:i w:val="0"/>
          <w:sz w:val="20"/>
        </w:rPr>
        <w:t>……………</w:t>
      </w:r>
      <w:r w:rsidR="00527369" w:rsidRPr="0063284B">
        <w:rPr>
          <w:rFonts w:ascii="Courier" w:hAnsi="Courier"/>
          <w:i w:val="0"/>
          <w:sz w:val="20"/>
        </w:rPr>
        <w:t xml:space="preserve">, </w:t>
      </w:r>
      <w:r w:rsidR="00420BB1">
        <w:rPr>
          <w:rFonts w:ascii="Courier" w:hAnsi="Courier"/>
          <w:i w:val="0"/>
          <w:sz w:val="20"/>
        </w:rPr>
        <w:t>insediatasi</w:t>
      </w:r>
      <w:r w:rsidR="00B21811">
        <w:rPr>
          <w:rFonts w:ascii="Courier" w:hAnsi="Courier"/>
          <w:i w:val="0"/>
          <w:sz w:val="20"/>
        </w:rPr>
        <w:t xml:space="preserve"> nella carica a seguito della deliberazione n. </w:t>
      </w:r>
      <w:r w:rsidR="00E128C9">
        <w:rPr>
          <w:rFonts w:ascii="Courier" w:hAnsi="Courier"/>
          <w:i w:val="0"/>
          <w:sz w:val="20"/>
        </w:rPr>
        <w:t>…….</w:t>
      </w:r>
      <w:r w:rsidR="00B21811">
        <w:rPr>
          <w:rFonts w:ascii="Courier" w:hAnsi="Courier"/>
          <w:i w:val="0"/>
          <w:sz w:val="20"/>
        </w:rPr>
        <w:t xml:space="preserve"> del </w:t>
      </w:r>
      <w:r w:rsidR="00E128C9">
        <w:rPr>
          <w:rFonts w:ascii="Courier" w:hAnsi="Courier"/>
          <w:i w:val="0"/>
          <w:sz w:val="20"/>
        </w:rPr>
        <w:t>………….</w:t>
      </w:r>
      <w:r w:rsidR="00B21811">
        <w:rPr>
          <w:rFonts w:ascii="Courier" w:hAnsi="Courier"/>
          <w:i w:val="0"/>
          <w:sz w:val="20"/>
        </w:rPr>
        <w:t xml:space="preserve"> degli I.F.O.</w:t>
      </w:r>
      <w:r w:rsidR="004F31D0">
        <w:rPr>
          <w:rFonts w:ascii="Courier" w:hAnsi="Courier"/>
          <w:i w:val="0"/>
          <w:sz w:val="20"/>
        </w:rPr>
        <w:t>, domiciliata</w:t>
      </w:r>
      <w:r w:rsidR="00527369" w:rsidRPr="0063284B">
        <w:rPr>
          <w:rFonts w:ascii="Courier" w:hAnsi="Courier"/>
          <w:i w:val="0"/>
          <w:sz w:val="20"/>
        </w:rPr>
        <w:t xml:space="preserve"> per la carica come sopra</w:t>
      </w:r>
      <w:r w:rsidR="00C140BD">
        <w:rPr>
          <w:rFonts w:ascii="Courier" w:hAnsi="Courier"/>
          <w:i w:val="0"/>
          <w:sz w:val="20"/>
        </w:rPr>
        <w:t>;</w:t>
      </w:r>
    </w:p>
    <w:p w14:paraId="5D796631" w14:textId="77777777" w:rsidR="00E37FFD" w:rsidRPr="0063284B" w:rsidRDefault="00527369" w:rsidP="00527369">
      <w:pPr>
        <w:pStyle w:val="a"/>
        <w:spacing w:line="480" w:lineRule="auto"/>
        <w:ind w:right="-23"/>
        <w:rPr>
          <w:rFonts w:ascii="Courier" w:hAnsi="Courier"/>
          <w:sz w:val="20"/>
        </w:rPr>
      </w:pPr>
      <w:r w:rsidRPr="0063284B">
        <w:rPr>
          <w:rFonts w:ascii="Courier" w:hAnsi="Courier"/>
          <w:i w:val="0"/>
          <w:sz w:val="20"/>
        </w:rPr>
        <w:t xml:space="preserve">                             E</w:t>
      </w:r>
    </w:p>
    <w:p w14:paraId="15523FCB" w14:textId="701B1AA5" w:rsidR="00E37FFD" w:rsidRPr="0063284B" w:rsidRDefault="00B21811">
      <w:pPr>
        <w:rPr>
          <w:rFonts w:ascii="Courier" w:hAnsi="Courier"/>
        </w:rPr>
      </w:pPr>
      <w:r w:rsidRPr="0063284B">
        <w:rPr>
          <w:rFonts w:ascii="Courier" w:hAnsi="Courier"/>
        </w:rPr>
        <w:t>L</w:t>
      </w:r>
      <w:r w:rsidR="00E37FFD" w:rsidRPr="0063284B">
        <w:rPr>
          <w:rFonts w:ascii="Courier" w:hAnsi="Courier"/>
        </w:rPr>
        <w:t>a</w:t>
      </w:r>
      <w:r>
        <w:rPr>
          <w:rFonts w:ascii="Courier" w:hAnsi="Courier"/>
        </w:rPr>
        <w:t xml:space="preserve"> </w:t>
      </w:r>
      <w:r w:rsidR="00E128C9">
        <w:rPr>
          <w:rFonts w:ascii="Courier" w:hAnsi="Courier"/>
        </w:rPr>
        <w:t>………</w:t>
      </w:r>
      <w:proofErr w:type="gramStart"/>
      <w:r w:rsidR="00E128C9">
        <w:rPr>
          <w:rFonts w:ascii="Courier" w:hAnsi="Courier"/>
        </w:rPr>
        <w:t>…….</w:t>
      </w:r>
      <w:proofErr w:type="gramEnd"/>
      <w:r w:rsidR="00E128C9">
        <w:rPr>
          <w:rFonts w:ascii="Courier" w:hAnsi="Courier"/>
        </w:rPr>
        <w:t>.</w:t>
      </w:r>
      <w:r>
        <w:rPr>
          <w:rFonts w:ascii="Courier" w:hAnsi="Courier"/>
        </w:rPr>
        <w:t>,</w:t>
      </w:r>
      <w:r w:rsidR="005D5A11" w:rsidRPr="0063284B">
        <w:rPr>
          <w:rFonts w:ascii="Courier" w:hAnsi="Courier"/>
        </w:rPr>
        <w:t xml:space="preserve"> </w:t>
      </w:r>
      <w:r w:rsidR="00D62070" w:rsidRPr="0063284B">
        <w:rPr>
          <w:rFonts w:ascii="Courier" w:hAnsi="Courier"/>
        </w:rPr>
        <w:t>c</w:t>
      </w:r>
      <w:r>
        <w:rPr>
          <w:rFonts w:ascii="Courier" w:hAnsi="Courier"/>
        </w:rPr>
        <w:t xml:space="preserve">on sede </w:t>
      </w:r>
      <w:r w:rsidR="00E77DAE">
        <w:rPr>
          <w:rFonts w:ascii="Courier" w:hAnsi="Courier"/>
        </w:rPr>
        <w:t xml:space="preserve">legale </w:t>
      </w:r>
      <w:r>
        <w:rPr>
          <w:rFonts w:ascii="Courier" w:hAnsi="Courier"/>
        </w:rPr>
        <w:t xml:space="preserve">in </w:t>
      </w:r>
      <w:r w:rsidR="00E128C9">
        <w:rPr>
          <w:rFonts w:ascii="Courier" w:hAnsi="Courier"/>
        </w:rPr>
        <w:t>…………</w:t>
      </w:r>
      <w:r>
        <w:rPr>
          <w:rFonts w:ascii="Courier" w:hAnsi="Courier"/>
        </w:rPr>
        <w:t xml:space="preserve"> n. </w:t>
      </w:r>
      <w:r w:rsidR="00E128C9">
        <w:rPr>
          <w:rFonts w:ascii="Courier" w:hAnsi="Courier"/>
        </w:rPr>
        <w:t>…………….</w:t>
      </w:r>
      <w:r>
        <w:rPr>
          <w:rFonts w:ascii="Courier" w:hAnsi="Courier"/>
        </w:rPr>
        <w:t xml:space="preserve">, </w:t>
      </w:r>
      <w:r w:rsidR="00E128C9">
        <w:rPr>
          <w:rFonts w:ascii="Courier" w:hAnsi="Courier"/>
        </w:rPr>
        <w:t>……………….</w:t>
      </w:r>
      <w:r w:rsidR="00D62070" w:rsidRPr="0063284B">
        <w:rPr>
          <w:rFonts w:ascii="Courier" w:hAnsi="Courier"/>
        </w:rPr>
        <w:t>,</w:t>
      </w:r>
      <w:r w:rsidR="00E37FFD" w:rsidRPr="0063284B">
        <w:rPr>
          <w:rFonts w:ascii="Courier" w:hAnsi="Courier"/>
        </w:rPr>
        <w:t xml:space="preserve"> </w:t>
      </w:r>
      <w:r w:rsidR="00DD2894" w:rsidRPr="0063284B">
        <w:rPr>
          <w:rFonts w:ascii="Courier" w:hAnsi="Courier"/>
        </w:rPr>
        <w:t xml:space="preserve">partita iva </w:t>
      </w:r>
      <w:r w:rsidR="0051659B" w:rsidRPr="0063284B">
        <w:rPr>
          <w:rFonts w:ascii="Courier" w:hAnsi="Courier"/>
        </w:rPr>
        <w:t>e</w:t>
      </w:r>
      <w:r w:rsidR="00D62070" w:rsidRPr="0063284B">
        <w:rPr>
          <w:rFonts w:ascii="Courier" w:hAnsi="Courier"/>
        </w:rPr>
        <w:t xml:space="preserve"> </w:t>
      </w:r>
      <w:r w:rsidR="005D51AD" w:rsidRPr="0063284B">
        <w:rPr>
          <w:rFonts w:ascii="Courier" w:hAnsi="Courier"/>
        </w:rPr>
        <w:t>C</w:t>
      </w:r>
      <w:r w:rsidR="00D62070" w:rsidRPr="0063284B">
        <w:rPr>
          <w:rFonts w:ascii="Courier" w:hAnsi="Courier"/>
        </w:rPr>
        <w:t>.</w:t>
      </w:r>
      <w:r w:rsidR="005D51AD" w:rsidRPr="0063284B">
        <w:rPr>
          <w:rFonts w:ascii="Courier" w:hAnsi="Courier"/>
        </w:rPr>
        <w:t>F</w:t>
      </w:r>
      <w:r w:rsidR="00D62070" w:rsidRPr="0063284B">
        <w:rPr>
          <w:rFonts w:ascii="Courier" w:hAnsi="Courier"/>
        </w:rPr>
        <w:t>.</w:t>
      </w:r>
      <w:r w:rsidR="00920692">
        <w:rPr>
          <w:rFonts w:ascii="Courier" w:hAnsi="Courier"/>
        </w:rPr>
        <w:t xml:space="preserve"> </w:t>
      </w:r>
      <w:r w:rsidR="00E128C9">
        <w:rPr>
          <w:rFonts w:ascii="Courier" w:hAnsi="Courier"/>
        </w:rPr>
        <w:t>………………………</w:t>
      </w:r>
      <w:r w:rsidR="00175BC2" w:rsidRPr="0063284B">
        <w:rPr>
          <w:rFonts w:ascii="Courier" w:hAnsi="Courier"/>
        </w:rPr>
        <w:t>,</w:t>
      </w:r>
      <w:r w:rsidR="00E37FFD" w:rsidRPr="0063284B">
        <w:rPr>
          <w:rFonts w:ascii="Courier" w:hAnsi="Courier"/>
        </w:rPr>
        <w:t xml:space="preserve"> </w:t>
      </w:r>
      <w:r w:rsidR="005D51AD" w:rsidRPr="0063284B">
        <w:rPr>
          <w:rFonts w:ascii="Courier" w:hAnsi="Courier"/>
        </w:rPr>
        <w:t xml:space="preserve">di seguito </w:t>
      </w:r>
      <w:r w:rsidR="00E37FFD" w:rsidRPr="0063284B">
        <w:rPr>
          <w:rFonts w:ascii="Courier" w:hAnsi="Courier"/>
        </w:rPr>
        <w:t>chiamata "Società" o "Impresa"</w:t>
      </w:r>
      <w:r w:rsidR="004F31D0">
        <w:rPr>
          <w:rFonts w:ascii="Courier" w:hAnsi="Courier"/>
        </w:rPr>
        <w:t xml:space="preserve"> o “Fornitore”</w:t>
      </w:r>
      <w:r w:rsidR="00E37FFD" w:rsidRPr="0063284B">
        <w:rPr>
          <w:rFonts w:ascii="Courier" w:hAnsi="Courier"/>
        </w:rPr>
        <w:t>, rappresentata da</w:t>
      </w:r>
      <w:r w:rsidR="00450853">
        <w:rPr>
          <w:rFonts w:ascii="Courier" w:hAnsi="Courier"/>
        </w:rPr>
        <w:t xml:space="preserve">l legale </w:t>
      </w:r>
      <w:proofErr w:type="spellStart"/>
      <w:r w:rsidR="00450853">
        <w:rPr>
          <w:rFonts w:ascii="Courier" w:hAnsi="Courier"/>
        </w:rPr>
        <w:t>rapp.te</w:t>
      </w:r>
      <w:proofErr w:type="spellEnd"/>
      <w:r w:rsidR="00450853">
        <w:rPr>
          <w:rFonts w:ascii="Courier" w:hAnsi="Courier"/>
        </w:rPr>
        <w:t xml:space="preserve"> </w:t>
      </w:r>
      <w:proofErr w:type="spellStart"/>
      <w:r w:rsidR="00450853">
        <w:rPr>
          <w:rFonts w:ascii="Courier" w:hAnsi="Courier"/>
        </w:rPr>
        <w:t>p.t.</w:t>
      </w:r>
      <w:proofErr w:type="spellEnd"/>
      <w:r w:rsidR="00E37FFD" w:rsidRPr="0063284B">
        <w:rPr>
          <w:rFonts w:ascii="Courier" w:hAnsi="Courier"/>
        </w:rPr>
        <w:t>, munito dei necessari poteri,</w:t>
      </w:r>
    </w:p>
    <w:p w14:paraId="0F6607FF" w14:textId="77777777" w:rsidR="00E37FFD" w:rsidRPr="0063284B" w:rsidRDefault="00E37FFD">
      <w:pPr>
        <w:jc w:val="center"/>
        <w:rPr>
          <w:rFonts w:ascii="Courier" w:hAnsi="Courier"/>
        </w:rPr>
      </w:pPr>
      <w:r w:rsidRPr="0063284B">
        <w:rPr>
          <w:rFonts w:ascii="Courier" w:hAnsi="Courier"/>
        </w:rPr>
        <w:t>PREMESSO:</w:t>
      </w:r>
    </w:p>
    <w:p w14:paraId="584D6C6B" w14:textId="19D60B12" w:rsidR="00E952A5" w:rsidRPr="0063284B" w:rsidRDefault="00172F4A" w:rsidP="000A0D77">
      <w:pPr>
        <w:rPr>
          <w:rFonts w:ascii="Courier" w:hAnsi="Courier"/>
        </w:rPr>
      </w:pPr>
      <w:r>
        <w:rPr>
          <w:rFonts w:ascii="Courier" w:hAnsi="Courier"/>
        </w:rPr>
        <w:t xml:space="preserve">- </w:t>
      </w:r>
      <w:r w:rsidR="00E37FFD" w:rsidRPr="0063284B">
        <w:rPr>
          <w:rFonts w:ascii="Courier" w:hAnsi="Courier"/>
        </w:rPr>
        <w:t xml:space="preserve">che </w:t>
      </w:r>
      <w:r w:rsidR="001E12A2" w:rsidRPr="0063284B">
        <w:rPr>
          <w:rFonts w:ascii="Courier" w:hAnsi="Courier"/>
        </w:rPr>
        <w:t>gli IFO</w:t>
      </w:r>
      <w:r w:rsidR="00E37FFD" w:rsidRPr="0063284B">
        <w:rPr>
          <w:rFonts w:ascii="Courier" w:hAnsi="Courier"/>
        </w:rPr>
        <w:t>,</w:t>
      </w:r>
      <w:r w:rsidR="005615B5" w:rsidRPr="0063284B">
        <w:rPr>
          <w:rFonts w:ascii="Courier" w:hAnsi="Courier"/>
        </w:rPr>
        <w:t xml:space="preserve"> con deliberazione </w:t>
      </w:r>
      <w:r w:rsidR="005615B5" w:rsidRPr="0063284B">
        <w:rPr>
          <w:rFonts w:ascii="Courier" w:hAnsi="Courier" w:cs="Arial"/>
        </w:rPr>
        <w:t xml:space="preserve">n. </w:t>
      </w:r>
      <w:r w:rsidR="00E128C9">
        <w:rPr>
          <w:rFonts w:ascii="Courier" w:hAnsi="Courier" w:cs="Arial"/>
        </w:rPr>
        <w:t>…………</w:t>
      </w:r>
      <w:proofErr w:type="gramStart"/>
      <w:r w:rsidR="00E128C9">
        <w:rPr>
          <w:rFonts w:ascii="Courier" w:hAnsi="Courier" w:cs="Arial"/>
        </w:rPr>
        <w:t>…….</w:t>
      </w:r>
      <w:proofErr w:type="gramEnd"/>
      <w:r w:rsidR="00E128C9">
        <w:rPr>
          <w:rFonts w:ascii="Courier" w:hAnsi="Courier" w:cs="Arial"/>
        </w:rPr>
        <w:t>.</w:t>
      </w:r>
      <w:r w:rsidR="00E84C5F">
        <w:rPr>
          <w:rFonts w:ascii="Courier" w:hAnsi="Courier" w:cs="Arial"/>
        </w:rPr>
        <w:t xml:space="preserve"> hanno indetto una procedura </w:t>
      </w:r>
      <w:r w:rsidR="00E128C9">
        <w:rPr>
          <w:rFonts w:ascii="Courier" w:hAnsi="Courier" w:cs="Arial"/>
        </w:rPr>
        <w:t>aperta</w:t>
      </w:r>
      <w:r w:rsidR="005615B5" w:rsidRPr="0063284B">
        <w:rPr>
          <w:rFonts w:ascii="Courier" w:hAnsi="Courier"/>
        </w:rPr>
        <w:t xml:space="preserve">, per </w:t>
      </w:r>
      <w:r w:rsidR="005615B5" w:rsidRPr="00920692">
        <w:rPr>
          <w:rFonts w:ascii="Courier" w:hAnsi="Courier"/>
        </w:rPr>
        <w:t xml:space="preserve">l’affidamento </w:t>
      </w:r>
      <w:r w:rsidR="00E128C9" w:rsidRPr="00E128C9">
        <w:rPr>
          <w:rFonts w:ascii="Courier" w:hAnsi="Courier"/>
        </w:rPr>
        <w:t>dei servizi professionali funzionali all’installazione, avvia-mento, gestione e manutenzione</w:t>
      </w:r>
      <w:r w:rsidR="00E128C9">
        <w:rPr>
          <w:rFonts w:ascii="Courier" w:hAnsi="Courier"/>
        </w:rPr>
        <w:t xml:space="preserve"> del sistema informatico di con</w:t>
      </w:r>
      <w:r w:rsidR="00E128C9" w:rsidRPr="00E128C9">
        <w:rPr>
          <w:rFonts w:ascii="Courier" w:hAnsi="Courier"/>
        </w:rPr>
        <w:t xml:space="preserve">tabilità da implementare sulla piattaforma SISAR AMC presso gli IFO </w:t>
      </w:r>
      <w:r w:rsidR="00E84C5F">
        <w:rPr>
          <w:rFonts w:ascii="Courier" w:hAnsi="Courier"/>
        </w:rPr>
        <w:t>per il periodo di 6</w:t>
      </w:r>
      <w:r w:rsidR="00E128C9">
        <w:rPr>
          <w:rFonts w:ascii="Courier" w:hAnsi="Courier"/>
        </w:rPr>
        <w:t>0</w:t>
      </w:r>
      <w:r w:rsidR="00E84C5F">
        <w:rPr>
          <w:rFonts w:ascii="Courier" w:hAnsi="Courier"/>
        </w:rPr>
        <w:t xml:space="preserve"> mesi </w:t>
      </w:r>
      <w:r w:rsidR="00CA5BC0" w:rsidRPr="00920692">
        <w:rPr>
          <w:rFonts w:ascii="Courier" w:hAnsi="Courier"/>
        </w:rPr>
        <w:t xml:space="preserve">e per un </w:t>
      </w:r>
      <w:r w:rsidR="005615B5" w:rsidRPr="00920692">
        <w:rPr>
          <w:rFonts w:ascii="Courier" w:hAnsi="Courier"/>
        </w:rPr>
        <w:t xml:space="preserve">importo a base di gara </w:t>
      </w:r>
      <w:r w:rsidR="008872F1">
        <w:rPr>
          <w:rFonts w:ascii="Courier" w:hAnsi="Courier"/>
        </w:rPr>
        <w:t xml:space="preserve">di </w:t>
      </w:r>
      <w:r w:rsidR="005615B5" w:rsidRPr="00920692">
        <w:rPr>
          <w:rFonts w:ascii="Courier" w:hAnsi="Courier"/>
        </w:rPr>
        <w:t xml:space="preserve">€ </w:t>
      </w:r>
      <w:r w:rsidR="00E128C9">
        <w:rPr>
          <w:rFonts w:ascii="Courier" w:hAnsi="Courier"/>
        </w:rPr>
        <w:t>…………………</w:t>
      </w:r>
      <w:r w:rsidR="005615B5" w:rsidRPr="00920692">
        <w:rPr>
          <w:rFonts w:ascii="Courier" w:hAnsi="Courier"/>
        </w:rPr>
        <w:t>, oltre IVA</w:t>
      </w:r>
      <w:r w:rsidR="005615B5" w:rsidRPr="00920692">
        <w:rPr>
          <w:rFonts w:ascii="Courier" w:hAnsi="Courier"/>
          <w:iCs/>
        </w:rPr>
        <w:t xml:space="preserve"> </w:t>
      </w:r>
      <w:r w:rsidR="00E84C5F">
        <w:rPr>
          <w:rFonts w:ascii="Courier" w:hAnsi="Courier"/>
          <w:iCs/>
        </w:rPr>
        <w:t>al 22%</w:t>
      </w:r>
      <w:r w:rsidR="0051659B" w:rsidRPr="00920692">
        <w:rPr>
          <w:rFonts w:ascii="Courier" w:hAnsi="Courier"/>
        </w:rPr>
        <w:t>;</w:t>
      </w:r>
    </w:p>
    <w:p w14:paraId="2D453A36" w14:textId="77777777" w:rsidR="005D51AD" w:rsidRPr="0063284B" w:rsidRDefault="00E37FFD" w:rsidP="00890E81">
      <w:pPr>
        <w:numPr>
          <w:ilvl w:val="0"/>
          <w:numId w:val="28"/>
        </w:numPr>
        <w:rPr>
          <w:rFonts w:ascii="Courier" w:hAnsi="Courier"/>
        </w:rPr>
      </w:pPr>
      <w:r w:rsidRPr="0063284B">
        <w:rPr>
          <w:rFonts w:ascii="Courier" w:hAnsi="Courier"/>
        </w:rPr>
        <w:lastRenderedPageBreak/>
        <w:t>che l’Impresa ha partecipato alla suddetta procedura di gara</w:t>
      </w:r>
      <w:r w:rsidR="005D51AD" w:rsidRPr="0063284B">
        <w:rPr>
          <w:rFonts w:ascii="Courier" w:hAnsi="Courier"/>
        </w:rPr>
        <w:t xml:space="preserve">, presentando regolare </w:t>
      </w:r>
      <w:r w:rsidRPr="0063284B">
        <w:rPr>
          <w:rFonts w:ascii="Courier" w:hAnsi="Courier"/>
        </w:rPr>
        <w:t xml:space="preserve">offerta </w:t>
      </w:r>
      <w:r w:rsidR="00B11D81" w:rsidRPr="0063284B">
        <w:rPr>
          <w:rFonts w:ascii="Courier" w:hAnsi="Courier"/>
        </w:rPr>
        <w:t>tecnico-</w:t>
      </w:r>
      <w:r w:rsidRPr="0063284B">
        <w:rPr>
          <w:rFonts w:ascii="Courier" w:hAnsi="Courier"/>
        </w:rPr>
        <w:t>economi</w:t>
      </w:r>
      <w:r w:rsidR="00B11D81" w:rsidRPr="0063284B">
        <w:rPr>
          <w:rFonts w:ascii="Courier" w:hAnsi="Courier"/>
        </w:rPr>
        <w:t>ca</w:t>
      </w:r>
      <w:r w:rsidR="005D51AD" w:rsidRPr="0063284B">
        <w:rPr>
          <w:rFonts w:ascii="Courier" w:hAnsi="Courier"/>
        </w:rPr>
        <w:t>;</w:t>
      </w:r>
      <w:r w:rsidR="00B11D81" w:rsidRPr="0063284B">
        <w:rPr>
          <w:rFonts w:ascii="Courier" w:hAnsi="Courier"/>
        </w:rPr>
        <w:t xml:space="preserve"> </w:t>
      </w:r>
    </w:p>
    <w:p w14:paraId="53D6EE53" w14:textId="16592B6C" w:rsidR="00E37FFD" w:rsidRPr="0063284B" w:rsidRDefault="00E37FFD" w:rsidP="00890E81">
      <w:pPr>
        <w:numPr>
          <w:ilvl w:val="0"/>
          <w:numId w:val="28"/>
        </w:numPr>
        <w:rPr>
          <w:rFonts w:ascii="Courier" w:hAnsi="Courier"/>
        </w:rPr>
      </w:pPr>
      <w:r w:rsidRPr="0063284B">
        <w:rPr>
          <w:rFonts w:ascii="Courier" w:hAnsi="Courier"/>
        </w:rPr>
        <w:t xml:space="preserve">che </w:t>
      </w:r>
      <w:r w:rsidR="001E12A2" w:rsidRPr="0063284B">
        <w:rPr>
          <w:rFonts w:ascii="Courier" w:hAnsi="Courier"/>
        </w:rPr>
        <w:t>gli IFO</w:t>
      </w:r>
      <w:r w:rsidRPr="0063284B">
        <w:rPr>
          <w:rFonts w:ascii="Courier" w:hAnsi="Courier"/>
        </w:rPr>
        <w:t>, con delibera n</w:t>
      </w:r>
      <w:r w:rsidR="00E128C9">
        <w:rPr>
          <w:rFonts w:ascii="Courier" w:hAnsi="Courier"/>
        </w:rPr>
        <w:t>. …………………….</w:t>
      </w:r>
      <w:r w:rsidR="00DD2894" w:rsidRPr="0063284B">
        <w:rPr>
          <w:rFonts w:ascii="Courier" w:hAnsi="Courier"/>
        </w:rPr>
        <w:t xml:space="preserve"> </w:t>
      </w:r>
      <w:r w:rsidRPr="0063284B">
        <w:rPr>
          <w:rFonts w:ascii="Courier" w:hAnsi="Courier"/>
        </w:rPr>
        <w:t>ha</w:t>
      </w:r>
      <w:r w:rsidR="001E12A2" w:rsidRPr="0063284B">
        <w:rPr>
          <w:rFonts w:ascii="Courier" w:hAnsi="Courier"/>
        </w:rPr>
        <w:t>nno</w:t>
      </w:r>
      <w:r w:rsidRPr="0063284B">
        <w:rPr>
          <w:rFonts w:ascii="Courier" w:hAnsi="Courier"/>
        </w:rPr>
        <w:t xml:space="preserve"> aggiudicato in favore dell’I</w:t>
      </w:r>
      <w:r w:rsidR="00E84C5F">
        <w:rPr>
          <w:rFonts w:ascii="Courier" w:hAnsi="Courier"/>
        </w:rPr>
        <w:t>mpresa</w:t>
      </w:r>
      <w:r w:rsidR="00427689" w:rsidRPr="0063284B">
        <w:rPr>
          <w:rFonts w:ascii="Courier" w:hAnsi="Courier"/>
        </w:rPr>
        <w:t xml:space="preserve"> </w:t>
      </w:r>
      <w:r w:rsidR="00E128C9">
        <w:rPr>
          <w:rFonts w:ascii="Courier" w:hAnsi="Courier"/>
        </w:rPr>
        <w:t>…………………………</w:t>
      </w:r>
      <w:r w:rsidR="00427689" w:rsidRPr="0063284B">
        <w:rPr>
          <w:rFonts w:ascii="Courier" w:hAnsi="Courier"/>
        </w:rPr>
        <w:t xml:space="preserve"> </w:t>
      </w:r>
      <w:r w:rsidRPr="0063284B">
        <w:rPr>
          <w:rFonts w:ascii="Courier" w:hAnsi="Courier"/>
        </w:rPr>
        <w:t>l</w:t>
      </w:r>
      <w:r w:rsidR="001E12A2" w:rsidRPr="0063284B">
        <w:rPr>
          <w:rFonts w:ascii="Courier" w:hAnsi="Courier"/>
        </w:rPr>
        <w:t>’affidamento</w:t>
      </w:r>
      <w:r w:rsidR="00DD2894" w:rsidRPr="0063284B">
        <w:rPr>
          <w:rFonts w:ascii="Courier" w:hAnsi="Courier"/>
        </w:rPr>
        <w:t xml:space="preserve"> di c</w:t>
      </w:r>
      <w:r w:rsidR="005D51AD" w:rsidRPr="0063284B">
        <w:rPr>
          <w:rFonts w:ascii="Courier" w:hAnsi="Courier"/>
        </w:rPr>
        <w:t>ui</w:t>
      </w:r>
      <w:r w:rsidR="00DD2894" w:rsidRPr="0063284B">
        <w:rPr>
          <w:rFonts w:ascii="Courier" w:hAnsi="Courier"/>
        </w:rPr>
        <w:t xml:space="preserve"> trattasi</w:t>
      </w:r>
      <w:r w:rsidRPr="0063284B">
        <w:rPr>
          <w:rFonts w:ascii="Courier" w:hAnsi="Courier"/>
        </w:rPr>
        <w:t>;</w:t>
      </w:r>
    </w:p>
    <w:p w14:paraId="27725BC8" w14:textId="77777777" w:rsidR="002C15EC" w:rsidRPr="0063284B" w:rsidRDefault="00E37FFD" w:rsidP="00890E81">
      <w:pPr>
        <w:numPr>
          <w:ilvl w:val="0"/>
          <w:numId w:val="28"/>
        </w:numPr>
        <w:rPr>
          <w:rFonts w:ascii="Courier" w:hAnsi="Courier"/>
        </w:rPr>
      </w:pPr>
      <w:r w:rsidRPr="0063284B">
        <w:rPr>
          <w:rFonts w:ascii="Courier" w:hAnsi="Courier"/>
        </w:rPr>
        <w:t xml:space="preserve">che sono stati effettuati gli accertamenti di cui agli artt. </w:t>
      </w:r>
      <w:r w:rsidR="00B11D81" w:rsidRPr="0063284B">
        <w:rPr>
          <w:rFonts w:ascii="Courier" w:hAnsi="Courier"/>
        </w:rPr>
        <w:t xml:space="preserve">80 e </w:t>
      </w:r>
      <w:proofErr w:type="spellStart"/>
      <w:r w:rsidR="00B11D81" w:rsidRPr="0063284B">
        <w:rPr>
          <w:rFonts w:ascii="Courier" w:hAnsi="Courier"/>
        </w:rPr>
        <w:t>ss</w:t>
      </w:r>
      <w:proofErr w:type="spellEnd"/>
      <w:r w:rsidR="00B11D81" w:rsidRPr="0063284B">
        <w:rPr>
          <w:rFonts w:ascii="Courier" w:hAnsi="Courier"/>
        </w:rPr>
        <w:t xml:space="preserve"> </w:t>
      </w:r>
      <w:r w:rsidRPr="0063284B">
        <w:rPr>
          <w:rFonts w:ascii="Courier" w:hAnsi="Courier"/>
        </w:rPr>
        <w:t xml:space="preserve">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B11D81" w:rsidRPr="0063284B">
        <w:rPr>
          <w:rFonts w:ascii="Courier" w:hAnsi="Courier"/>
        </w:rPr>
        <w:t>50/2016</w:t>
      </w:r>
      <w:r w:rsidR="002C15EC" w:rsidRPr="0063284B">
        <w:rPr>
          <w:rFonts w:ascii="Courier" w:hAnsi="Courier"/>
        </w:rPr>
        <w:t>;</w:t>
      </w:r>
    </w:p>
    <w:p w14:paraId="6937D607" w14:textId="2B99D17E" w:rsidR="002C15EC" w:rsidRPr="0063284B" w:rsidRDefault="002C15EC" w:rsidP="00890E81">
      <w:pPr>
        <w:numPr>
          <w:ilvl w:val="0"/>
          <w:numId w:val="28"/>
        </w:numPr>
        <w:rPr>
          <w:rFonts w:ascii="Courier" w:hAnsi="Courier"/>
        </w:rPr>
      </w:pPr>
      <w:r w:rsidRPr="0063284B">
        <w:rPr>
          <w:rFonts w:ascii="Courier" w:hAnsi="Courier"/>
        </w:rPr>
        <w:t>che in merito alla insussistenza di procedimenti e/o provvedimenti definitivi di applicazione di misure di preven</w:t>
      </w:r>
      <w:r w:rsidRPr="00920692">
        <w:rPr>
          <w:rFonts w:ascii="Courier" w:hAnsi="Courier"/>
        </w:rPr>
        <w:t xml:space="preserve">zione, al fine di garantire </w:t>
      </w:r>
      <w:r w:rsidR="00D90E89" w:rsidRPr="00920692">
        <w:rPr>
          <w:rFonts w:ascii="Courier" w:hAnsi="Courier"/>
        </w:rPr>
        <w:t>l’</w:t>
      </w:r>
      <w:r w:rsidRPr="00920692">
        <w:rPr>
          <w:rFonts w:ascii="Courier" w:hAnsi="Courier"/>
        </w:rPr>
        <w:t>affidamento del servizio,</w:t>
      </w:r>
      <w:r w:rsidR="00D90E89" w:rsidRPr="00920692">
        <w:rPr>
          <w:rFonts w:ascii="Courier" w:hAnsi="Courier"/>
        </w:rPr>
        <w:t xml:space="preserve"> è</w:t>
      </w:r>
      <w:r w:rsidR="00D90E89" w:rsidRPr="0063284B">
        <w:rPr>
          <w:rFonts w:ascii="Courier" w:hAnsi="Courier"/>
        </w:rPr>
        <w:t xml:space="preserve"> stata presentata la</w:t>
      </w:r>
      <w:r w:rsidRPr="0063284B">
        <w:rPr>
          <w:rFonts w:ascii="Courier" w:hAnsi="Courier"/>
        </w:rPr>
        <w:t xml:space="preserve"> </w:t>
      </w:r>
      <w:r w:rsidR="00CA5BC0" w:rsidRPr="0063284B">
        <w:rPr>
          <w:rFonts w:ascii="Courier" w:hAnsi="Courier"/>
        </w:rPr>
        <w:t xml:space="preserve">richiesta alla Banca </w:t>
      </w:r>
      <w:r w:rsidR="006030BD">
        <w:rPr>
          <w:rFonts w:ascii="Courier" w:hAnsi="Courier"/>
        </w:rPr>
        <w:t>Dati</w:t>
      </w:r>
      <w:r w:rsidR="00D90E89" w:rsidRPr="0063284B">
        <w:rPr>
          <w:rFonts w:ascii="Courier" w:hAnsi="Courier"/>
        </w:rPr>
        <w:t xml:space="preserve"> Nazionale Unica per la Documentazione Antimafia (B.D.N.A.) della prescritta informazione antimafia</w:t>
      </w:r>
      <w:r w:rsidRPr="0063284B">
        <w:rPr>
          <w:rFonts w:ascii="Courier" w:hAnsi="Courier"/>
        </w:rPr>
        <w:t xml:space="preserve">; </w:t>
      </w:r>
    </w:p>
    <w:p w14:paraId="1E1ACA99" w14:textId="77777777" w:rsidR="00E37FFD" w:rsidRPr="005C5F97" w:rsidRDefault="00E37FFD" w:rsidP="00890E81">
      <w:pPr>
        <w:numPr>
          <w:ilvl w:val="0"/>
          <w:numId w:val="28"/>
        </w:numPr>
        <w:rPr>
          <w:rFonts w:ascii="Courier" w:hAnsi="Courier"/>
        </w:rPr>
      </w:pPr>
      <w:r w:rsidRPr="005C5F97">
        <w:rPr>
          <w:rFonts w:ascii="Courier" w:hAnsi="Courier"/>
        </w:rPr>
        <w:t>che</w:t>
      </w:r>
      <w:r w:rsidR="002C15EC" w:rsidRPr="005C5F97">
        <w:rPr>
          <w:rFonts w:ascii="Courier" w:hAnsi="Courier"/>
        </w:rPr>
        <w:t>,</w:t>
      </w:r>
      <w:r w:rsidRPr="005C5F97">
        <w:rPr>
          <w:rFonts w:ascii="Courier" w:hAnsi="Courier"/>
        </w:rPr>
        <w:t xml:space="preserve"> secondo quanto previsto dall’art. </w:t>
      </w:r>
      <w:r w:rsidR="00494E33" w:rsidRPr="005C5F97">
        <w:rPr>
          <w:rFonts w:ascii="Courier" w:hAnsi="Courier"/>
        </w:rPr>
        <w:t>32</w:t>
      </w:r>
      <w:r w:rsidRPr="005C5F97">
        <w:rPr>
          <w:rFonts w:ascii="Courier" w:hAnsi="Courier"/>
        </w:rPr>
        <w:t>, comma</w:t>
      </w:r>
      <w:r w:rsidR="00494E33" w:rsidRPr="005C5F97">
        <w:rPr>
          <w:rFonts w:ascii="Courier" w:hAnsi="Courier"/>
        </w:rPr>
        <w:t xml:space="preserve"> 14</w:t>
      </w:r>
      <w:r w:rsidR="00284EB8" w:rsidRPr="005C5F97">
        <w:rPr>
          <w:rFonts w:ascii="Courier" w:hAnsi="Courier"/>
        </w:rPr>
        <w:t xml:space="preserve">, del </w:t>
      </w:r>
      <w:proofErr w:type="spellStart"/>
      <w:proofErr w:type="gramStart"/>
      <w:r w:rsidR="00C8613D" w:rsidRPr="005C5F97">
        <w:rPr>
          <w:rFonts w:ascii="Courier" w:hAnsi="Courier"/>
        </w:rPr>
        <w:t>D.Lgs</w:t>
      </w:r>
      <w:proofErr w:type="gramEnd"/>
      <w:r w:rsidR="00C8613D" w:rsidRPr="005C5F97">
        <w:rPr>
          <w:rFonts w:ascii="Courier" w:hAnsi="Courier"/>
        </w:rPr>
        <w:t>.</w:t>
      </w:r>
      <w:proofErr w:type="spellEnd"/>
      <w:r w:rsidR="00C8613D" w:rsidRPr="005C5F97">
        <w:rPr>
          <w:rFonts w:ascii="Courier" w:hAnsi="Courier"/>
        </w:rPr>
        <w:t xml:space="preserve"> </w:t>
      </w:r>
      <w:r w:rsidR="00494E33" w:rsidRPr="005C5F97">
        <w:rPr>
          <w:rFonts w:ascii="Courier" w:hAnsi="Courier"/>
        </w:rPr>
        <w:t>50/2016</w:t>
      </w:r>
      <w:r w:rsidRPr="005C5F97">
        <w:rPr>
          <w:rFonts w:ascii="Courier" w:hAnsi="Courier"/>
        </w:rPr>
        <w:t>, occorre comunque procedere alla stipula del contratto;</w:t>
      </w:r>
    </w:p>
    <w:p w14:paraId="04008350" w14:textId="13ABA4E3" w:rsidR="005006BB" w:rsidRPr="00353D10" w:rsidRDefault="00E37FFD" w:rsidP="00353D10">
      <w:pPr>
        <w:numPr>
          <w:ilvl w:val="0"/>
          <w:numId w:val="28"/>
        </w:numPr>
        <w:rPr>
          <w:rFonts w:ascii="Courier" w:hAnsi="Courier"/>
        </w:rPr>
      </w:pPr>
      <w:r w:rsidRPr="0063284B">
        <w:rPr>
          <w:rFonts w:ascii="Courier" w:hAnsi="Courier"/>
        </w:rPr>
        <w:t>che l’Impresa aggiudicataria, a richiesta de</w:t>
      </w:r>
      <w:r w:rsidR="00751DFB" w:rsidRPr="0063284B">
        <w:rPr>
          <w:rFonts w:ascii="Courier" w:hAnsi="Courier"/>
        </w:rPr>
        <w:t>gli IFO</w:t>
      </w:r>
      <w:r w:rsidRPr="0063284B">
        <w:rPr>
          <w:rFonts w:ascii="Courier" w:hAnsi="Courier"/>
        </w:rPr>
        <w:t xml:space="preserve">, ha prodotto </w:t>
      </w:r>
      <w:r w:rsidR="00427689" w:rsidRPr="0063284B">
        <w:rPr>
          <w:rFonts w:ascii="Courier" w:hAnsi="Courier"/>
        </w:rPr>
        <w:t>la polizza f</w:t>
      </w:r>
      <w:r w:rsidR="00E84C5F">
        <w:rPr>
          <w:rFonts w:ascii="Courier" w:hAnsi="Courier"/>
        </w:rPr>
        <w:t>ideiussoria n.</w:t>
      </w:r>
      <w:r w:rsidR="00427689" w:rsidRPr="0063284B">
        <w:rPr>
          <w:rFonts w:ascii="Courier" w:hAnsi="Courier"/>
        </w:rPr>
        <w:t xml:space="preserve"> </w:t>
      </w:r>
      <w:r w:rsidR="00E128C9">
        <w:rPr>
          <w:rFonts w:ascii="Courier" w:hAnsi="Courier"/>
        </w:rPr>
        <w:t>………………</w:t>
      </w:r>
      <w:proofErr w:type="gramStart"/>
      <w:r w:rsidR="00E128C9">
        <w:rPr>
          <w:rFonts w:ascii="Courier" w:hAnsi="Courier"/>
        </w:rPr>
        <w:t>…….</w:t>
      </w:r>
      <w:proofErr w:type="gramEnd"/>
      <w:r w:rsidR="00E128C9">
        <w:rPr>
          <w:rFonts w:ascii="Courier" w:hAnsi="Courier"/>
        </w:rPr>
        <w:t>.</w:t>
      </w:r>
      <w:r w:rsidR="005D5A11" w:rsidRPr="0063284B">
        <w:rPr>
          <w:rFonts w:ascii="Courier" w:hAnsi="Courier"/>
        </w:rPr>
        <w:t xml:space="preserve"> </w:t>
      </w:r>
      <w:r w:rsidRPr="0063284B">
        <w:rPr>
          <w:rFonts w:ascii="Courier" w:hAnsi="Courier"/>
        </w:rPr>
        <w:t xml:space="preserve">a garanzia </w:t>
      </w:r>
      <w:r w:rsidR="0051659B" w:rsidRPr="0063284B">
        <w:rPr>
          <w:rFonts w:ascii="Courier" w:hAnsi="Courier"/>
        </w:rPr>
        <w:t>de</w:t>
      </w:r>
      <w:r w:rsidR="008872F1">
        <w:rPr>
          <w:rFonts w:ascii="Courier" w:hAnsi="Courier"/>
        </w:rPr>
        <w:t xml:space="preserve">lla corretta esecuzione del contratto </w:t>
      </w:r>
      <w:r w:rsidRPr="0063284B">
        <w:rPr>
          <w:rFonts w:ascii="Courier" w:hAnsi="Courier"/>
        </w:rPr>
        <w:t>nel rispetto del disposto di cui all’art. 1</w:t>
      </w:r>
      <w:r w:rsidR="008B2461" w:rsidRPr="0063284B">
        <w:rPr>
          <w:rFonts w:ascii="Courier" w:hAnsi="Courier"/>
        </w:rPr>
        <w:t>0</w:t>
      </w:r>
      <w:r w:rsidRPr="0063284B">
        <w:rPr>
          <w:rFonts w:ascii="Courier" w:hAnsi="Courier"/>
        </w:rPr>
        <w:t xml:space="preserve">3, del </w:t>
      </w:r>
      <w:proofErr w:type="spellStart"/>
      <w:proofErr w:type="gramStart"/>
      <w:r w:rsidR="00C8613D" w:rsidRPr="0063284B">
        <w:rPr>
          <w:rFonts w:ascii="Courier" w:hAnsi="Courier"/>
        </w:rPr>
        <w:t>D.Lgs</w:t>
      </w:r>
      <w:proofErr w:type="gramEnd"/>
      <w:r w:rsidR="00C8613D" w:rsidRPr="0063284B">
        <w:rPr>
          <w:rFonts w:ascii="Courier" w:hAnsi="Courier"/>
        </w:rPr>
        <w:t>.</w:t>
      </w:r>
      <w:proofErr w:type="spellEnd"/>
      <w:r w:rsidR="00C8613D" w:rsidRPr="0063284B">
        <w:rPr>
          <w:rFonts w:ascii="Courier" w:hAnsi="Courier"/>
        </w:rPr>
        <w:t xml:space="preserve"> </w:t>
      </w:r>
      <w:r w:rsidR="008B2461" w:rsidRPr="0063284B">
        <w:rPr>
          <w:rFonts w:ascii="Courier" w:hAnsi="Courier"/>
        </w:rPr>
        <w:t>50/2016</w:t>
      </w:r>
      <w:r w:rsidR="00353D10">
        <w:rPr>
          <w:rFonts w:ascii="Courier" w:hAnsi="Courier"/>
        </w:rPr>
        <w:t>.</w:t>
      </w:r>
    </w:p>
    <w:p w14:paraId="6380EC0E" w14:textId="77777777" w:rsidR="00E37FFD" w:rsidRPr="0063284B" w:rsidRDefault="00E37FFD">
      <w:pPr>
        <w:jc w:val="center"/>
        <w:rPr>
          <w:rFonts w:ascii="Courier" w:hAnsi="Courier"/>
        </w:rPr>
      </w:pPr>
      <w:r w:rsidRPr="0063284B">
        <w:rPr>
          <w:rFonts w:ascii="Courier" w:hAnsi="Courier"/>
        </w:rPr>
        <w:t>TUTTO CIO' PREMESSO</w:t>
      </w:r>
    </w:p>
    <w:p w14:paraId="63ECC8EC" w14:textId="77777777" w:rsidR="006F6452" w:rsidRPr="0063284B" w:rsidRDefault="00E37FFD" w:rsidP="00427689">
      <w:pPr>
        <w:rPr>
          <w:rFonts w:ascii="Courier" w:hAnsi="Courier"/>
        </w:rPr>
      </w:pPr>
      <w:r w:rsidRPr="0063284B">
        <w:rPr>
          <w:rFonts w:ascii="Courier" w:hAnsi="Courier"/>
        </w:rPr>
        <w:t xml:space="preserve">e confermato, quale parte integrante e sostanziale del presente atto, </w:t>
      </w:r>
      <w:r w:rsidR="006F6452" w:rsidRPr="0063284B">
        <w:rPr>
          <w:rFonts w:ascii="Courier" w:hAnsi="Courier"/>
        </w:rPr>
        <w:t>le parti</w:t>
      </w:r>
      <w:r w:rsidRPr="0063284B">
        <w:rPr>
          <w:rFonts w:ascii="Courier" w:hAnsi="Courier"/>
        </w:rPr>
        <w:t xml:space="preserve"> convengono e stipulano quanto segue: </w:t>
      </w:r>
    </w:p>
    <w:p w14:paraId="0DE4FEE6" w14:textId="69502528" w:rsidR="006F6452" w:rsidRPr="0063284B" w:rsidRDefault="00E37FFD">
      <w:pPr>
        <w:jc w:val="center"/>
        <w:rPr>
          <w:rFonts w:ascii="Courier" w:hAnsi="Courier"/>
        </w:rPr>
      </w:pPr>
      <w:r w:rsidRPr="0063284B">
        <w:rPr>
          <w:rFonts w:ascii="Courier" w:hAnsi="Courier"/>
        </w:rPr>
        <w:t>Art</w:t>
      </w:r>
      <w:r w:rsidR="00364145">
        <w:rPr>
          <w:rFonts w:ascii="Courier" w:hAnsi="Courier"/>
        </w:rPr>
        <w:t xml:space="preserve">icolo </w:t>
      </w:r>
      <w:r w:rsidRPr="0063284B">
        <w:rPr>
          <w:rFonts w:ascii="Courier" w:hAnsi="Courier"/>
        </w:rPr>
        <w:t xml:space="preserve">1 </w:t>
      </w:r>
    </w:p>
    <w:p w14:paraId="25136605" w14:textId="578C837A" w:rsidR="006F6452" w:rsidRPr="0063284B" w:rsidRDefault="006F6452">
      <w:pPr>
        <w:jc w:val="center"/>
        <w:rPr>
          <w:rFonts w:ascii="Courier" w:hAnsi="Courier"/>
        </w:rPr>
      </w:pPr>
      <w:r w:rsidRPr="0063284B">
        <w:rPr>
          <w:rFonts w:ascii="Courier" w:hAnsi="Courier"/>
        </w:rPr>
        <w:t>Oggetto</w:t>
      </w:r>
      <w:r w:rsidR="00F04522">
        <w:rPr>
          <w:rFonts w:ascii="Courier" w:hAnsi="Courier"/>
        </w:rPr>
        <w:t xml:space="preserve"> e durata</w:t>
      </w:r>
      <w:r w:rsidRPr="0063284B">
        <w:rPr>
          <w:rFonts w:ascii="Courier" w:hAnsi="Courier"/>
        </w:rPr>
        <w:t xml:space="preserve"> del contratto </w:t>
      </w:r>
    </w:p>
    <w:p w14:paraId="6A78E8A0" w14:textId="05442FAB" w:rsidR="00F04522" w:rsidRPr="0063284B" w:rsidRDefault="0027036B" w:rsidP="00F04522">
      <w:pPr>
        <w:rPr>
          <w:rFonts w:ascii="Courier" w:hAnsi="Courier"/>
        </w:rPr>
      </w:pPr>
      <w:r w:rsidRPr="00920692">
        <w:rPr>
          <w:rFonts w:ascii="Courier" w:hAnsi="Courier"/>
        </w:rPr>
        <w:t>Gli IFO</w:t>
      </w:r>
      <w:r w:rsidR="00E37FFD" w:rsidRPr="00920692">
        <w:rPr>
          <w:rFonts w:ascii="Courier" w:hAnsi="Courier"/>
        </w:rPr>
        <w:t xml:space="preserve"> affida</w:t>
      </w:r>
      <w:r w:rsidRPr="00920692">
        <w:rPr>
          <w:rFonts w:ascii="Courier" w:hAnsi="Courier"/>
        </w:rPr>
        <w:t>no</w:t>
      </w:r>
      <w:r w:rsidR="00E37FFD" w:rsidRPr="00920692">
        <w:rPr>
          <w:rFonts w:ascii="Courier" w:hAnsi="Courier"/>
        </w:rPr>
        <w:t xml:space="preserve"> alla società</w:t>
      </w:r>
      <w:r w:rsidR="00427689" w:rsidRPr="00920692">
        <w:rPr>
          <w:rFonts w:ascii="Courier" w:hAnsi="Courier"/>
        </w:rPr>
        <w:t xml:space="preserve"> </w:t>
      </w:r>
      <w:r w:rsidR="00E128C9">
        <w:rPr>
          <w:rFonts w:ascii="Courier" w:hAnsi="Courier"/>
        </w:rPr>
        <w:t>…………………</w:t>
      </w:r>
      <w:proofErr w:type="gramStart"/>
      <w:r w:rsidR="00E128C9">
        <w:rPr>
          <w:rFonts w:ascii="Courier" w:hAnsi="Courier"/>
        </w:rPr>
        <w:t>…….</w:t>
      </w:r>
      <w:proofErr w:type="gramEnd"/>
      <w:r w:rsidR="00E128C9">
        <w:rPr>
          <w:rFonts w:ascii="Courier" w:hAnsi="Courier"/>
        </w:rPr>
        <w:t>.</w:t>
      </w:r>
      <w:r w:rsidR="00E84C5F">
        <w:rPr>
          <w:rFonts w:ascii="Courier" w:hAnsi="Courier"/>
        </w:rPr>
        <w:t xml:space="preserve">, meglio identificata </w:t>
      </w:r>
      <w:r w:rsidR="00E84C5F">
        <w:rPr>
          <w:rFonts w:ascii="Courier" w:hAnsi="Courier"/>
        </w:rPr>
        <w:lastRenderedPageBreak/>
        <w:t>in premessa</w:t>
      </w:r>
      <w:r w:rsidR="000106A1" w:rsidRPr="00920692">
        <w:rPr>
          <w:rFonts w:ascii="Courier" w:hAnsi="Courier"/>
        </w:rPr>
        <w:t>,</w:t>
      </w:r>
      <w:r w:rsidR="00E84C5F">
        <w:rPr>
          <w:rFonts w:ascii="Courier" w:hAnsi="Courier"/>
        </w:rPr>
        <w:t xml:space="preserve"> </w:t>
      </w:r>
      <w:r w:rsidR="00E128C9" w:rsidRPr="00E128C9">
        <w:rPr>
          <w:rFonts w:ascii="Courier" w:hAnsi="Courier"/>
        </w:rPr>
        <w:t>dei servizi professionali funz</w:t>
      </w:r>
      <w:r w:rsidR="00E128C9">
        <w:rPr>
          <w:rFonts w:ascii="Courier" w:hAnsi="Courier"/>
        </w:rPr>
        <w:t>ionali all’installazione, avvia</w:t>
      </w:r>
      <w:r w:rsidR="00E128C9" w:rsidRPr="00E128C9">
        <w:rPr>
          <w:rFonts w:ascii="Courier" w:hAnsi="Courier"/>
        </w:rPr>
        <w:t>mento, gestione e manutenzione</w:t>
      </w:r>
      <w:r w:rsidR="00E128C9">
        <w:rPr>
          <w:rFonts w:ascii="Courier" w:hAnsi="Courier"/>
        </w:rPr>
        <w:t xml:space="preserve"> del sistema informatico di con</w:t>
      </w:r>
      <w:r w:rsidR="00E128C9" w:rsidRPr="00E128C9">
        <w:rPr>
          <w:rFonts w:ascii="Courier" w:hAnsi="Courier"/>
        </w:rPr>
        <w:t xml:space="preserve">tabilità da implementare sulla piattaforma SISAR AMC presso gli IFO </w:t>
      </w:r>
      <w:r w:rsidR="00E84C5F">
        <w:rPr>
          <w:rFonts w:ascii="Courier" w:hAnsi="Courier"/>
        </w:rPr>
        <w:t>per il periodo di 6</w:t>
      </w:r>
      <w:r w:rsidR="00E128C9">
        <w:rPr>
          <w:rFonts w:ascii="Courier" w:hAnsi="Courier"/>
        </w:rPr>
        <w:t>0</w:t>
      </w:r>
      <w:r w:rsidR="00E84C5F">
        <w:rPr>
          <w:rFonts w:ascii="Courier" w:hAnsi="Courier"/>
        </w:rPr>
        <w:t xml:space="preserve"> mesi</w:t>
      </w:r>
      <w:r w:rsidR="00F04522">
        <w:rPr>
          <w:rFonts w:ascii="Courier" w:hAnsi="Courier"/>
        </w:rPr>
        <w:t>.</w:t>
      </w:r>
    </w:p>
    <w:p w14:paraId="4E57E2CD" w14:textId="0A850F0D" w:rsidR="00E37FFD" w:rsidRPr="0063284B" w:rsidRDefault="00E37FFD">
      <w:pPr>
        <w:jc w:val="center"/>
        <w:rPr>
          <w:rFonts w:ascii="Courier" w:hAnsi="Courier"/>
        </w:rPr>
      </w:pPr>
      <w:r w:rsidRPr="0063284B">
        <w:rPr>
          <w:rFonts w:ascii="Courier" w:hAnsi="Courier"/>
        </w:rPr>
        <w:t>Art</w:t>
      </w:r>
      <w:r w:rsidR="00364145">
        <w:rPr>
          <w:rFonts w:ascii="Courier" w:hAnsi="Courier"/>
        </w:rPr>
        <w:t>icolo 2</w:t>
      </w:r>
      <w:r w:rsidRPr="0063284B">
        <w:rPr>
          <w:rFonts w:ascii="Courier" w:hAnsi="Courier"/>
        </w:rPr>
        <w:t xml:space="preserve"> </w:t>
      </w:r>
    </w:p>
    <w:p w14:paraId="1CA4C1D2" w14:textId="77777777" w:rsidR="00644850" w:rsidRPr="0063284B" w:rsidRDefault="00644850">
      <w:pPr>
        <w:jc w:val="center"/>
        <w:rPr>
          <w:rFonts w:ascii="Courier" w:hAnsi="Courier"/>
        </w:rPr>
      </w:pPr>
      <w:r w:rsidRPr="0063284B">
        <w:rPr>
          <w:rFonts w:ascii="Courier" w:hAnsi="Courier"/>
        </w:rPr>
        <w:t>Importo dell’appalto.</w:t>
      </w:r>
    </w:p>
    <w:p w14:paraId="77AC459D" w14:textId="2B88464E" w:rsidR="00E37FFD" w:rsidRDefault="00E37FFD">
      <w:pPr>
        <w:rPr>
          <w:rFonts w:ascii="Courier" w:hAnsi="Courier"/>
        </w:rPr>
      </w:pPr>
      <w:r w:rsidRPr="0063284B">
        <w:rPr>
          <w:rFonts w:ascii="Courier" w:hAnsi="Courier"/>
        </w:rPr>
        <w:t xml:space="preserve">Il corrispettivo dovuto è stabilito per tutta </w:t>
      </w:r>
      <w:r w:rsidR="008E506E" w:rsidRPr="0063284B">
        <w:rPr>
          <w:rFonts w:ascii="Courier" w:hAnsi="Courier"/>
        </w:rPr>
        <w:t>la durata dell</w:t>
      </w:r>
      <w:r w:rsidR="0027036B" w:rsidRPr="0063284B">
        <w:rPr>
          <w:rFonts w:ascii="Courier" w:hAnsi="Courier"/>
        </w:rPr>
        <w:t>’appalto</w:t>
      </w:r>
      <w:r w:rsidRPr="0063284B">
        <w:rPr>
          <w:rFonts w:ascii="Courier" w:hAnsi="Courier"/>
        </w:rPr>
        <w:t xml:space="preserve"> in €</w:t>
      </w:r>
      <w:r w:rsidR="00427689" w:rsidRPr="0063284B">
        <w:rPr>
          <w:rFonts w:ascii="Courier" w:hAnsi="Courier"/>
        </w:rPr>
        <w:t xml:space="preserve"> </w:t>
      </w:r>
      <w:r w:rsidR="00E128C9">
        <w:rPr>
          <w:rFonts w:ascii="Courier" w:hAnsi="Courier"/>
        </w:rPr>
        <w:t>………………</w:t>
      </w:r>
      <w:r w:rsidRPr="0063284B">
        <w:rPr>
          <w:rFonts w:ascii="Courier" w:hAnsi="Courier"/>
        </w:rPr>
        <w:t>,</w:t>
      </w:r>
      <w:r w:rsidR="00C60D7B" w:rsidRPr="0063284B">
        <w:rPr>
          <w:rFonts w:ascii="Courier" w:hAnsi="Courier"/>
        </w:rPr>
        <w:t xml:space="preserve"> </w:t>
      </w:r>
      <w:r w:rsidRPr="0063284B">
        <w:rPr>
          <w:rFonts w:ascii="Courier" w:hAnsi="Courier"/>
        </w:rPr>
        <w:t>IVA esclusa</w:t>
      </w:r>
      <w:r w:rsidR="00C60D7B" w:rsidRPr="0063284B">
        <w:rPr>
          <w:rFonts w:ascii="Courier" w:hAnsi="Courier"/>
        </w:rPr>
        <w:t xml:space="preserve">, importo complessivo € </w:t>
      </w:r>
      <w:r w:rsidR="00E128C9">
        <w:rPr>
          <w:rFonts w:ascii="Courier" w:hAnsi="Courier"/>
        </w:rPr>
        <w:t>…………………</w:t>
      </w:r>
      <w:r w:rsidR="00C60D7B" w:rsidRPr="0063284B">
        <w:rPr>
          <w:rFonts w:ascii="Courier" w:hAnsi="Courier"/>
        </w:rPr>
        <w:t xml:space="preserve"> iva inclusa</w:t>
      </w:r>
      <w:r w:rsidRPr="0063284B">
        <w:rPr>
          <w:rFonts w:ascii="Courier" w:hAnsi="Courier"/>
        </w:rPr>
        <w:t>.</w:t>
      </w:r>
    </w:p>
    <w:p w14:paraId="1FC26EC4" w14:textId="74F1466C" w:rsidR="004518D8" w:rsidRDefault="00E37FFD">
      <w:pPr>
        <w:jc w:val="center"/>
        <w:rPr>
          <w:rFonts w:ascii="Courier" w:hAnsi="Courier"/>
        </w:rPr>
      </w:pPr>
      <w:r w:rsidRPr="0063284B">
        <w:rPr>
          <w:rFonts w:ascii="Courier" w:hAnsi="Courier"/>
        </w:rPr>
        <w:t>Ar</w:t>
      </w:r>
      <w:r w:rsidR="00364145">
        <w:rPr>
          <w:rFonts w:ascii="Courier" w:hAnsi="Courier"/>
        </w:rPr>
        <w:t>ticolo 3</w:t>
      </w:r>
    </w:p>
    <w:p w14:paraId="26F79E4F" w14:textId="7B09187D" w:rsidR="00E37FFD" w:rsidRPr="0063284B" w:rsidRDefault="004518D8">
      <w:pPr>
        <w:jc w:val="center"/>
        <w:rPr>
          <w:rFonts w:ascii="Courier" w:hAnsi="Courier"/>
        </w:rPr>
      </w:pPr>
      <w:r>
        <w:rPr>
          <w:rFonts w:ascii="Courier" w:hAnsi="Courier"/>
        </w:rPr>
        <w:t>Norme regolatrici dell’appalto</w:t>
      </w:r>
      <w:r w:rsidR="00E37FFD" w:rsidRPr="0063284B">
        <w:rPr>
          <w:rFonts w:ascii="Courier" w:hAnsi="Courier"/>
        </w:rPr>
        <w:t xml:space="preserve"> </w:t>
      </w:r>
    </w:p>
    <w:p w14:paraId="646A9EE9" w14:textId="0CFC14ED" w:rsidR="00427689" w:rsidRDefault="00E37FFD">
      <w:pPr>
        <w:rPr>
          <w:rFonts w:ascii="Courier" w:hAnsi="Courier"/>
        </w:rPr>
      </w:pPr>
      <w:r w:rsidRPr="0063284B">
        <w:rPr>
          <w:rFonts w:ascii="Courier" w:hAnsi="Courier"/>
        </w:rPr>
        <w:t>Tutte le norme, patti e condizioni, che regolano l</w:t>
      </w:r>
      <w:r w:rsidR="0027036B" w:rsidRPr="0063284B">
        <w:rPr>
          <w:rFonts w:ascii="Courier" w:hAnsi="Courier"/>
        </w:rPr>
        <w:t>’appalto</w:t>
      </w:r>
      <w:r w:rsidRPr="0063284B">
        <w:rPr>
          <w:rFonts w:ascii="Courier" w:hAnsi="Courier"/>
        </w:rPr>
        <w:t xml:space="preserve"> sono contenute </w:t>
      </w:r>
      <w:r w:rsidR="0048343B" w:rsidRPr="0063284B">
        <w:rPr>
          <w:rFonts w:ascii="Courier" w:hAnsi="Courier"/>
        </w:rPr>
        <w:t xml:space="preserve">nel presente </w:t>
      </w:r>
      <w:r w:rsidR="00BE46C3" w:rsidRPr="0063284B">
        <w:rPr>
          <w:rFonts w:ascii="Courier" w:hAnsi="Courier"/>
        </w:rPr>
        <w:t>Contratt</w:t>
      </w:r>
      <w:r w:rsidR="00C11E79">
        <w:rPr>
          <w:rFonts w:ascii="Courier" w:hAnsi="Courier"/>
        </w:rPr>
        <w:t>o</w:t>
      </w:r>
      <w:r w:rsidR="00BE46C3" w:rsidRPr="0063284B">
        <w:rPr>
          <w:rFonts w:ascii="Courier" w:hAnsi="Courier"/>
        </w:rPr>
        <w:t xml:space="preserve"> e nel </w:t>
      </w:r>
      <w:r w:rsidR="00C11E79">
        <w:rPr>
          <w:rFonts w:ascii="Courier" w:hAnsi="Courier"/>
        </w:rPr>
        <w:t>capitolato tecnico</w:t>
      </w:r>
      <w:r w:rsidRPr="0063284B">
        <w:rPr>
          <w:rFonts w:ascii="Courier" w:hAnsi="Courier"/>
        </w:rPr>
        <w:t xml:space="preserve">, </w:t>
      </w:r>
      <w:r w:rsidR="00E706A5" w:rsidRPr="0063284B">
        <w:rPr>
          <w:rFonts w:ascii="Courier" w:hAnsi="Courier"/>
        </w:rPr>
        <w:t xml:space="preserve">quest’ultimo </w:t>
      </w:r>
      <w:r w:rsidRPr="0063284B">
        <w:rPr>
          <w:rFonts w:ascii="Courier" w:hAnsi="Courier"/>
        </w:rPr>
        <w:t>ben not</w:t>
      </w:r>
      <w:r w:rsidR="00E706A5" w:rsidRPr="0063284B">
        <w:rPr>
          <w:rFonts w:ascii="Courier" w:hAnsi="Courier"/>
        </w:rPr>
        <w:t>o</w:t>
      </w:r>
      <w:r w:rsidRPr="0063284B">
        <w:rPr>
          <w:rFonts w:ascii="Courier" w:hAnsi="Courier"/>
        </w:rPr>
        <w:t xml:space="preserve"> all'Impresa aggiudicataria dell'appalto stesso</w:t>
      </w:r>
      <w:r w:rsidR="00644850" w:rsidRPr="0063284B">
        <w:rPr>
          <w:rFonts w:ascii="Courier" w:hAnsi="Courier"/>
        </w:rPr>
        <w:t>,</w:t>
      </w:r>
      <w:r w:rsidR="0027036B" w:rsidRPr="0063284B">
        <w:rPr>
          <w:rFonts w:ascii="Courier" w:hAnsi="Courier"/>
        </w:rPr>
        <w:t xml:space="preserve"> nel disciplinare</w:t>
      </w:r>
      <w:r w:rsidR="008872F1">
        <w:rPr>
          <w:rFonts w:ascii="Courier" w:hAnsi="Courier"/>
        </w:rPr>
        <w:t xml:space="preserve"> e nell’offerta</w:t>
      </w:r>
      <w:r w:rsidRPr="0063284B">
        <w:rPr>
          <w:rFonts w:ascii="Courier" w:hAnsi="Courier"/>
        </w:rPr>
        <w:t xml:space="preserve"> dell’appaltatore.</w:t>
      </w:r>
    </w:p>
    <w:p w14:paraId="3DBB743B" w14:textId="3A0A5221" w:rsidR="000F1DC3" w:rsidRPr="0063284B" w:rsidRDefault="000F1DC3">
      <w:pPr>
        <w:rPr>
          <w:rFonts w:ascii="Courier" w:hAnsi="Courier"/>
        </w:rPr>
      </w:pPr>
      <w:r w:rsidRPr="00172F4A">
        <w:rPr>
          <w:rFonts w:ascii="Courier" w:hAnsi="Courier"/>
        </w:rPr>
        <w:t>Per quanto non espressamente previsto</w:t>
      </w:r>
      <w:r w:rsidR="00545809" w:rsidRPr="00172F4A">
        <w:rPr>
          <w:rFonts w:ascii="Courier" w:hAnsi="Courier"/>
        </w:rPr>
        <w:t xml:space="preserve"> all’interno del presente contratto</w:t>
      </w:r>
      <w:r w:rsidRPr="00172F4A">
        <w:rPr>
          <w:rFonts w:ascii="Courier" w:hAnsi="Courier"/>
        </w:rPr>
        <w:t xml:space="preserve"> si farà riferimento alla disciplina contenuta nel codice civile agli artt. 1517 ss.</w:t>
      </w:r>
      <w:r w:rsidR="009C7EA1" w:rsidRPr="00172F4A">
        <w:rPr>
          <w:rFonts w:ascii="Courier" w:hAnsi="Courier"/>
        </w:rPr>
        <w:t xml:space="preserve"> relativamente alla locazione di beni mobili.</w:t>
      </w:r>
    </w:p>
    <w:p w14:paraId="40FC50B3" w14:textId="1FC5EE62" w:rsidR="00C11E79" w:rsidRPr="00C11E79" w:rsidRDefault="00441E80" w:rsidP="00C11E79">
      <w:pPr>
        <w:jc w:val="center"/>
        <w:rPr>
          <w:rFonts w:ascii="Courier" w:hAnsi="Courier"/>
        </w:rPr>
      </w:pPr>
      <w:r>
        <w:rPr>
          <w:rFonts w:ascii="Courier" w:hAnsi="Courier"/>
        </w:rPr>
        <w:t>Articolo 4</w:t>
      </w:r>
    </w:p>
    <w:p w14:paraId="2AB0B42D" w14:textId="3269FBF4" w:rsidR="00C11E79" w:rsidRPr="00C11E79" w:rsidRDefault="00C11E79" w:rsidP="00C11E79">
      <w:pPr>
        <w:jc w:val="center"/>
        <w:rPr>
          <w:rFonts w:ascii="Courier" w:hAnsi="Courier"/>
        </w:rPr>
      </w:pPr>
      <w:r w:rsidRPr="00C11E79">
        <w:rPr>
          <w:rFonts w:ascii="Courier" w:hAnsi="Courier"/>
        </w:rPr>
        <w:t xml:space="preserve">Obbligazioni specifiche </w:t>
      </w:r>
      <w:r w:rsidR="00E77DAE">
        <w:rPr>
          <w:rFonts w:ascii="Courier" w:hAnsi="Courier"/>
        </w:rPr>
        <w:t>della Società</w:t>
      </w:r>
    </w:p>
    <w:p w14:paraId="57FCF152" w14:textId="7E6C18B9" w:rsidR="00C11E79" w:rsidRPr="00C11E79" w:rsidRDefault="00E77DAE" w:rsidP="00C11E79">
      <w:pPr>
        <w:rPr>
          <w:rFonts w:ascii="Courier" w:hAnsi="Courier"/>
        </w:rPr>
      </w:pPr>
      <w:r>
        <w:rPr>
          <w:rFonts w:ascii="Courier" w:hAnsi="Courier"/>
        </w:rPr>
        <w:t>La società</w:t>
      </w:r>
      <w:r w:rsidR="00C11E79" w:rsidRPr="00C11E79">
        <w:rPr>
          <w:rFonts w:ascii="Courier" w:hAnsi="Courier"/>
        </w:rPr>
        <w:t xml:space="preserve"> si obbliga, oltre a quanto previsto nelle altre parti del presente Contratto, a:</w:t>
      </w:r>
    </w:p>
    <w:p w14:paraId="1DC2C1DD" w14:textId="4DBB73B7" w:rsidR="00C11E79" w:rsidRPr="008369C8" w:rsidRDefault="00E128C9" w:rsidP="008369C8">
      <w:pPr>
        <w:pStyle w:val="Paragrafoelenco"/>
        <w:numPr>
          <w:ilvl w:val="0"/>
          <w:numId w:val="35"/>
        </w:numPr>
        <w:rPr>
          <w:rFonts w:ascii="Courier" w:hAnsi="Courier"/>
        </w:rPr>
      </w:pPr>
      <w:r w:rsidRPr="008369C8">
        <w:rPr>
          <w:rFonts w:ascii="Courier" w:hAnsi="Courier"/>
        </w:rPr>
        <w:t>espletare i servizi</w:t>
      </w:r>
      <w:r w:rsidR="009C7EA1" w:rsidRPr="008369C8">
        <w:rPr>
          <w:rFonts w:ascii="Courier" w:hAnsi="Courier"/>
        </w:rPr>
        <w:t xml:space="preserve"> </w:t>
      </w:r>
      <w:r w:rsidRPr="008369C8">
        <w:rPr>
          <w:rFonts w:ascii="Courier" w:hAnsi="Courier"/>
        </w:rPr>
        <w:t>individuati</w:t>
      </w:r>
      <w:r w:rsidR="00441E80" w:rsidRPr="008369C8">
        <w:rPr>
          <w:rFonts w:ascii="Courier" w:hAnsi="Courier"/>
        </w:rPr>
        <w:t xml:space="preserve"> nell’offerta tecnica</w:t>
      </w:r>
      <w:r w:rsidR="00172F4A" w:rsidRPr="008369C8">
        <w:rPr>
          <w:rFonts w:ascii="Courier" w:hAnsi="Courier"/>
        </w:rPr>
        <w:t>,</w:t>
      </w:r>
      <w:r w:rsidR="00824EBB" w:rsidRPr="008369C8">
        <w:rPr>
          <w:rFonts w:ascii="Courier" w:hAnsi="Courier"/>
        </w:rPr>
        <w:t xml:space="preserve"> in perfetta efficienza</w:t>
      </w:r>
      <w:r w:rsidR="00C11E79" w:rsidRPr="008369C8">
        <w:rPr>
          <w:rFonts w:ascii="Courier" w:hAnsi="Courier"/>
        </w:rPr>
        <w:t>;</w:t>
      </w:r>
    </w:p>
    <w:p w14:paraId="68B18605" w14:textId="4E385EAE" w:rsidR="008369C8" w:rsidRPr="008369C8" w:rsidRDefault="008369C8" w:rsidP="008369C8">
      <w:pPr>
        <w:pStyle w:val="Paragrafoelenco"/>
        <w:numPr>
          <w:ilvl w:val="0"/>
          <w:numId w:val="35"/>
        </w:numPr>
        <w:rPr>
          <w:rFonts w:ascii="Courier" w:hAnsi="Courier"/>
        </w:rPr>
      </w:pPr>
      <w:r>
        <w:rPr>
          <w:rFonts w:ascii="Courier" w:hAnsi="Courier"/>
        </w:rPr>
        <w:lastRenderedPageBreak/>
        <w:t>adempiere in maniera puntuale e completa a tutte le prescrizioni del capitolato tecnico.</w:t>
      </w:r>
    </w:p>
    <w:p w14:paraId="796072E8" w14:textId="1B2E5A2F" w:rsidR="00061DE9" w:rsidRPr="004E02ED" w:rsidRDefault="00441E80" w:rsidP="00061DE9">
      <w:pPr>
        <w:jc w:val="center"/>
        <w:rPr>
          <w:rFonts w:ascii="Courier" w:hAnsi="Courier"/>
        </w:rPr>
      </w:pPr>
      <w:r>
        <w:rPr>
          <w:rFonts w:ascii="Courier" w:hAnsi="Courier"/>
        </w:rPr>
        <w:t>Articolo 5</w:t>
      </w:r>
    </w:p>
    <w:p w14:paraId="0425172F" w14:textId="77777777" w:rsidR="00061DE9" w:rsidRPr="004E02ED" w:rsidRDefault="00061DE9" w:rsidP="00061DE9">
      <w:pPr>
        <w:jc w:val="center"/>
        <w:rPr>
          <w:rFonts w:ascii="Courier" w:hAnsi="Courier"/>
        </w:rPr>
      </w:pPr>
      <w:r w:rsidRPr="004E02ED">
        <w:rPr>
          <w:rFonts w:ascii="Courier" w:hAnsi="Courier"/>
        </w:rPr>
        <w:t>Controllo quali/quantitativo</w:t>
      </w:r>
    </w:p>
    <w:p w14:paraId="21F7C5E7" w14:textId="4E7F1A33" w:rsidR="00061DE9" w:rsidRPr="000411D2" w:rsidRDefault="000411D2" w:rsidP="000411D2">
      <w:pPr>
        <w:rPr>
          <w:rFonts w:ascii="Courier" w:hAnsi="Courier"/>
        </w:rPr>
      </w:pPr>
      <w:r>
        <w:rPr>
          <w:rFonts w:ascii="Courier" w:hAnsi="Courier"/>
        </w:rPr>
        <w:t xml:space="preserve">1. </w:t>
      </w:r>
      <w:r w:rsidR="003F2C11" w:rsidRPr="000411D2">
        <w:rPr>
          <w:rFonts w:ascii="Courier" w:hAnsi="Courier"/>
        </w:rPr>
        <w:t xml:space="preserve">Ai sensi dell’art. 102 </w:t>
      </w:r>
      <w:r w:rsidRPr="000411D2">
        <w:rPr>
          <w:rFonts w:ascii="Courier" w:hAnsi="Courier"/>
        </w:rPr>
        <w:t xml:space="preserve">del D. </w:t>
      </w:r>
      <w:proofErr w:type="spellStart"/>
      <w:r w:rsidRPr="000411D2">
        <w:rPr>
          <w:rFonts w:ascii="Courier" w:hAnsi="Courier"/>
        </w:rPr>
        <w:t>Lgs</w:t>
      </w:r>
      <w:proofErr w:type="spellEnd"/>
      <w:r w:rsidRPr="000411D2">
        <w:rPr>
          <w:rFonts w:ascii="Courier" w:hAnsi="Courier"/>
        </w:rPr>
        <w:t xml:space="preserve">. 50/2016, gli I.F.O. </w:t>
      </w:r>
      <w:r w:rsidR="003F2C11" w:rsidRPr="000411D2">
        <w:rPr>
          <w:rFonts w:ascii="Courier" w:hAnsi="Courier"/>
        </w:rPr>
        <w:t>effettueranno controlli sull’esecuzione del contratto al fine di verificare la conformità del servizio</w:t>
      </w:r>
      <w:r w:rsidR="00061DE9" w:rsidRPr="000411D2">
        <w:rPr>
          <w:rFonts w:ascii="Courier" w:hAnsi="Courier"/>
        </w:rPr>
        <w:t>.</w:t>
      </w:r>
    </w:p>
    <w:p w14:paraId="39C577F4" w14:textId="5B6C54E2" w:rsidR="000411D2" w:rsidRPr="000411D2" w:rsidRDefault="000411D2" w:rsidP="000411D2">
      <w:pPr>
        <w:rPr>
          <w:rFonts w:ascii="Courier" w:hAnsi="Courier"/>
        </w:rPr>
      </w:pPr>
      <w:r>
        <w:rPr>
          <w:rFonts w:ascii="Courier" w:hAnsi="Courier"/>
        </w:rPr>
        <w:t xml:space="preserve">2. </w:t>
      </w:r>
      <w:r w:rsidR="00E77DAE">
        <w:rPr>
          <w:rFonts w:ascii="Courier" w:hAnsi="Courier"/>
        </w:rPr>
        <w:t>L’impresa</w:t>
      </w:r>
      <w:r w:rsidRPr="000411D2">
        <w:rPr>
          <w:rFonts w:ascii="Courier" w:hAnsi="Courier"/>
        </w:rPr>
        <w:t xml:space="preserve"> si obbliga</w:t>
      </w:r>
      <w:r>
        <w:rPr>
          <w:rFonts w:ascii="Courier" w:hAnsi="Courier"/>
        </w:rPr>
        <w:t>, pertanto,</w:t>
      </w:r>
      <w:r w:rsidRPr="000411D2">
        <w:rPr>
          <w:rFonts w:ascii="Courier" w:hAnsi="Courier"/>
        </w:rPr>
        <w:t xml:space="preserve"> a consentire, per quanto di propria competenza, in qualsiasi momento e anche senza preavviso, alle verifiche della piena e corretta esecuzione delle prestazioni oggetto del Contratto, nonché a prestare la propria collaborazione per consentire lo svolgimento di tali verifiche.</w:t>
      </w:r>
    </w:p>
    <w:p w14:paraId="3D5CDDFF" w14:textId="682EBE90" w:rsidR="00061DE9" w:rsidRPr="004E02ED" w:rsidRDefault="002D032B" w:rsidP="00061DE9">
      <w:pPr>
        <w:jc w:val="center"/>
        <w:rPr>
          <w:rFonts w:ascii="Courier" w:hAnsi="Courier"/>
        </w:rPr>
      </w:pPr>
      <w:r>
        <w:rPr>
          <w:rFonts w:ascii="Courier" w:hAnsi="Courier"/>
        </w:rPr>
        <w:t>Articolo 6</w:t>
      </w:r>
    </w:p>
    <w:p w14:paraId="2EBD4DCA" w14:textId="77777777" w:rsidR="00061DE9" w:rsidRPr="004E02ED" w:rsidRDefault="00061DE9" w:rsidP="00061DE9">
      <w:pPr>
        <w:jc w:val="center"/>
        <w:rPr>
          <w:rFonts w:ascii="Courier" w:hAnsi="Courier"/>
        </w:rPr>
      </w:pPr>
      <w:r w:rsidRPr="004E02ED">
        <w:rPr>
          <w:rFonts w:ascii="Courier" w:hAnsi="Courier"/>
        </w:rPr>
        <w:t>Fatturazione e pagamenti</w:t>
      </w:r>
    </w:p>
    <w:p w14:paraId="041C0897" w14:textId="77777777" w:rsidR="008369C8" w:rsidRPr="008369C8" w:rsidRDefault="00061DE9" w:rsidP="008369C8">
      <w:pPr>
        <w:rPr>
          <w:rFonts w:ascii="Courier" w:hAnsi="Courier"/>
        </w:rPr>
      </w:pPr>
      <w:r w:rsidRPr="00214D5C">
        <w:rPr>
          <w:rFonts w:ascii="Courier" w:hAnsi="Courier"/>
        </w:rPr>
        <w:t>1.</w:t>
      </w:r>
      <w:r w:rsidRPr="00214D5C">
        <w:rPr>
          <w:rFonts w:ascii="Courier" w:hAnsi="Courier"/>
        </w:rPr>
        <w:tab/>
      </w:r>
      <w:r w:rsidR="008369C8" w:rsidRPr="008369C8">
        <w:rPr>
          <w:rFonts w:ascii="Courier" w:hAnsi="Courier"/>
        </w:rPr>
        <w:t xml:space="preserve">Al presente contratto si applica il sistema di ordinazione elettronica disposto dal DM Economia e Finanze del 7 dicembre 2018 e </w:t>
      </w:r>
      <w:proofErr w:type="spellStart"/>
      <w:r w:rsidR="008369C8" w:rsidRPr="008369C8">
        <w:rPr>
          <w:rFonts w:ascii="Courier" w:hAnsi="Courier"/>
        </w:rPr>
        <w:t>s.m.i.</w:t>
      </w:r>
      <w:proofErr w:type="spellEnd"/>
      <w:r w:rsidR="008369C8" w:rsidRPr="008369C8">
        <w:rPr>
          <w:rFonts w:ascii="Courier" w:hAnsi="Courier"/>
        </w:rPr>
        <w:t xml:space="preserve"> Il modello adottato è basato sullo scenario di trasmissione descritto all’interno delle Regole Tecniche del Nodo Smistamento Ordini – NSO che prevede, oltre alla validazione degli ordinativi elettronici, anche la trasmissione da parte del NSO degli stessi ai relativi fornitori/intermediari. Tale modello prevede che l’Ecosistema Pagamenti (attraverso il Modulo Ordini Regionale - MOR,), funga da intermediario tra gli Enti del SSR, il NSO ed i relativi fornitori/intermediari nel processo di invio e ricezione degli ordini elettronici e dei relativi </w:t>
      </w:r>
      <w:r w:rsidR="008369C8" w:rsidRPr="008369C8">
        <w:rPr>
          <w:rFonts w:ascii="Courier" w:hAnsi="Courier"/>
        </w:rPr>
        <w:lastRenderedPageBreak/>
        <w:t>documenti attestanti l’ordinazione emessi nell’ambito del SSR.</w:t>
      </w:r>
    </w:p>
    <w:p w14:paraId="42824ADE" w14:textId="77777777" w:rsidR="008369C8" w:rsidRPr="008369C8" w:rsidRDefault="008369C8" w:rsidP="008369C8">
      <w:pPr>
        <w:rPr>
          <w:rFonts w:ascii="Courier" w:hAnsi="Courier"/>
        </w:rPr>
      </w:pPr>
      <w:r w:rsidRPr="008369C8">
        <w:rPr>
          <w:rFonts w:ascii="Courier" w:hAnsi="Courier"/>
        </w:rPr>
        <w:t>2. Il Fornitore si obbliga ad effettuare la fatturazione secondo le modalità e nel rispetto dei tempi sotto previsti. Le attività sono remunerate con un canone mensile. La fatturazione è mensile, e successiva alla verifica di conformità. Il Fornitore, a seguito del rilascio di apposito certificato di verifica di conformità di da parte del Direttore dell’Esecuzione, può emettere la fattura relativa al Canone mensile di riferimento.</w:t>
      </w:r>
    </w:p>
    <w:p w14:paraId="1B7F0177" w14:textId="77777777" w:rsidR="008369C8" w:rsidRPr="008369C8" w:rsidRDefault="008369C8" w:rsidP="008369C8">
      <w:pPr>
        <w:rPr>
          <w:rFonts w:ascii="Courier" w:hAnsi="Courier"/>
        </w:rPr>
      </w:pPr>
      <w:r w:rsidRPr="008369C8">
        <w:rPr>
          <w:rFonts w:ascii="Courier" w:hAnsi="Courier"/>
        </w:rPr>
        <w:t xml:space="preserve">3. Il Fornitore si obbliga ad accettare e rispettare il DCA Regione Lazio 308 del 3 luglio 2015 e </w:t>
      </w:r>
      <w:proofErr w:type="spellStart"/>
      <w:r w:rsidRPr="008369C8">
        <w:rPr>
          <w:rFonts w:ascii="Courier" w:hAnsi="Courier"/>
        </w:rPr>
        <w:t>s.m.i</w:t>
      </w:r>
      <w:proofErr w:type="spellEnd"/>
      <w:r w:rsidRPr="008369C8">
        <w:rPr>
          <w:rFonts w:ascii="Courier" w:hAnsi="Courier"/>
        </w:rPr>
        <w:t xml:space="preserve"> sulla disciplina uniforme delle modalità di fatturazione e pagamento.</w:t>
      </w:r>
    </w:p>
    <w:p w14:paraId="7267EB66" w14:textId="77777777" w:rsidR="008369C8" w:rsidRPr="008369C8" w:rsidRDefault="008369C8" w:rsidP="008369C8">
      <w:pPr>
        <w:rPr>
          <w:rFonts w:ascii="Courier" w:hAnsi="Courier"/>
        </w:rPr>
      </w:pPr>
      <w:r w:rsidRPr="008369C8">
        <w:rPr>
          <w:rFonts w:ascii="Courier" w:hAnsi="Courier"/>
        </w:rPr>
        <w:t>4. Il pagamento delle fatture avverrà a mezzo mandato entro il termine di 60 gg. dalla data di ricevimento fattura. Rimane inteso che il Committente, prima di procedere al pagamento del corrispettivo, acquisirà di ufficio il documento unico di regolarità contributiva (D.U.R.C.), attestante la regolarità del Fornitore in ordine al versamento dei contributi previdenziali e dei contributi assicurativi obbligatori per gli infortuni sul lavoro e le malattie professionali dei dipendenti. La regolarità del DURC è condizione per il pagamento.</w:t>
      </w:r>
    </w:p>
    <w:p w14:paraId="17BE989A" w14:textId="77777777" w:rsidR="008369C8" w:rsidRPr="008369C8" w:rsidRDefault="008369C8" w:rsidP="008369C8">
      <w:pPr>
        <w:rPr>
          <w:rFonts w:ascii="Courier" w:hAnsi="Courier"/>
        </w:rPr>
      </w:pPr>
      <w:r w:rsidRPr="008369C8">
        <w:rPr>
          <w:rFonts w:ascii="Courier" w:hAnsi="Courier"/>
        </w:rPr>
        <w:t>5. L’importo di ciascuna fattura potrà essere decurtato delle eventuali penali applicate in compensazione, come determinate nelle modalità descritte nel presente contratto, fatta comunque salva l’applicazione delle ritenute di legge.</w:t>
      </w:r>
    </w:p>
    <w:p w14:paraId="05F0F8D5" w14:textId="77777777" w:rsidR="008369C8" w:rsidRPr="008369C8" w:rsidRDefault="008369C8" w:rsidP="008369C8">
      <w:pPr>
        <w:rPr>
          <w:rFonts w:ascii="Courier" w:hAnsi="Courier"/>
        </w:rPr>
      </w:pPr>
      <w:r w:rsidRPr="008369C8">
        <w:rPr>
          <w:rFonts w:ascii="Courier" w:hAnsi="Courier"/>
        </w:rPr>
        <w:t xml:space="preserve">6. Resta tuttavia espressamente inteso che in nessun caso, ivi </w:t>
      </w:r>
      <w:r w:rsidRPr="008369C8">
        <w:rPr>
          <w:rFonts w:ascii="Courier" w:hAnsi="Courier"/>
        </w:rPr>
        <w:lastRenderedPageBreak/>
        <w:t>compreso il caso di ritardi nei pagamenti dei corrispettivi dovuti, il Fornitore può sospendere la fornitura e, comunque, lo svolgimento delle attività previste nel presente contratto e nella documentazione di gara. Qualora il Fornitore si renda inadempiente a tale obbligo, il contratto si può risolvere di diritto mediante semplice ed unilaterale dichiarazione da comunicarsi, da parte del Committente, mediante posta certificata PEC. Il Fornitore si obbliga ad effettuare la fatturazione secondo le modalità e nel rispetto dei tempi sotto previsti.</w:t>
      </w:r>
    </w:p>
    <w:p w14:paraId="0886AF4A" w14:textId="77777777" w:rsidR="008369C8" w:rsidRPr="008369C8" w:rsidRDefault="008369C8" w:rsidP="008369C8">
      <w:pPr>
        <w:rPr>
          <w:rFonts w:ascii="Courier" w:hAnsi="Courier"/>
        </w:rPr>
      </w:pPr>
      <w:r w:rsidRPr="008369C8">
        <w:rPr>
          <w:rFonts w:ascii="Courier" w:hAnsi="Courier"/>
        </w:rPr>
        <w:t>7. Le fatture afferenti al servizio di noleggio dovranno necessariamente indicare il CIG, gli estremi della delibera di affidamento e il periodo di noleggio a cui si riferisce la fattura medesima.</w:t>
      </w:r>
    </w:p>
    <w:p w14:paraId="1F6CF1B1" w14:textId="31FF6E4B" w:rsidR="00061DE9" w:rsidRPr="00214D5C" w:rsidRDefault="008369C8" w:rsidP="008369C8">
      <w:pPr>
        <w:rPr>
          <w:rFonts w:ascii="Courier" w:hAnsi="Courier"/>
        </w:rPr>
      </w:pPr>
      <w:r w:rsidRPr="008369C8">
        <w:rPr>
          <w:rFonts w:ascii="Courier" w:hAnsi="Courier"/>
        </w:rPr>
        <w:t>8.</w:t>
      </w:r>
      <w:r w:rsidRPr="008369C8">
        <w:rPr>
          <w:rFonts w:ascii="Courier" w:hAnsi="Courier"/>
        </w:rPr>
        <w:tab/>
        <w:t>Il Fornitore, sotto la propria esclusiva responsabilità, rende tempestivamente note alla U.O.C. Risorse Economiche degli Istituti le variazioni circa le modalità di accredito; in difetto di tale comunicazione, anche se le variazioni vengono pubblicate nei modi di legge, il Fornitore non può sollevare eccezioni in ordine ad eventuali ritardi dei pagamenti, né in ordine ai pagamenti già effettuati</w:t>
      </w:r>
    </w:p>
    <w:p w14:paraId="37618EEB" w14:textId="704A463C" w:rsidR="00061DE9" w:rsidRPr="00364145" w:rsidRDefault="0008200E" w:rsidP="00061DE9">
      <w:pPr>
        <w:jc w:val="center"/>
        <w:rPr>
          <w:rFonts w:ascii="Courier" w:hAnsi="Courier"/>
        </w:rPr>
      </w:pPr>
      <w:r>
        <w:rPr>
          <w:rFonts w:ascii="Courier" w:hAnsi="Courier"/>
        </w:rPr>
        <w:t>Articolo 7</w:t>
      </w:r>
    </w:p>
    <w:p w14:paraId="34B4A27E" w14:textId="77777777" w:rsidR="00061DE9" w:rsidRPr="00364145" w:rsidRDefault="00061DE9" w:rsidP="00061DE9">
      <w:pPr>
        <w:jc w:val="center"/>
        <w:rPr>
          <w:rFonts w:ascii="Courier" w:hAnsi="Courier"/>
        </w:rPr>
      </w:pPr>
      <w:r w:rsidRPr="00364145">
        <w:rPr>
          <w:rFonts w:ascii="Courier" w:hAnsi="Courier"/>
        </w:rPr>
        <w:t>Tracciabilità dei flussi finanziari e clausola risolutiva espressa</w:t>
      </w:r>
    </w:p>
    <w:p w14:paraId="10CA7C71" w14:textId="44D38793" w:rsidR="00061DE9" w:rsidRPr="00214D5C" w:rsidRDefault="00061DE9" w:rsidP="00214D5C">
      <w:pPr>
        <w:rPr>
          <w:rFonts w:ascii="Courier" w:hAnsi="Courier"/>
        </w:rPr>
      </w:pPr>
      <w:r w:rsidRPr="00214D5C">
        <w:rPr>
          <w:rFonts w:ascii="Courier" w:hAnsi="Courier"/>
        </w:rPr>
        <w:t xml:space="preserve">1. Il Fornitore assume l’obbligo della tracciabilità dei flussi finanziari di cui alla L. 13 agosto 2010, n. 136 e </w:t>
      </w:r>
      <w:proofErr w:type="spellStart"/>
      <w:r w:rsidRPr="00214D5C">
        <w:rPr>
          <w:rFonts w:ascii="Courier" w:hAnsi="Courier"/>
        </w:rPr>
        <w:t>s.m</w:t>
      </w:r>
      <w:proofErr w:type="spellEnd"/>
      <w:r w:rsidRPr="00214D5C">
        <w:rPr>
          <w:rFonts w:ascii="Courier" w:hAnsi="Courier"/>
        </w:rPr>
        <w:t xml:space="preserve">., pena </w:t>
      </w:r>
      <w:r w:rsidRPr="00214D5C">
        <w:rPr>
          <w:rFonts w:ascii="Courier" w:hAnsi="Courier"/>
        </w:rPr>
        <w:lastRenderedPageBreak/>
        <w:t>la nullità assoluta del presente contratto.</w:t>
      </w:r>
    </w:p>
    <w:p w14:paraId="4314A529" w14:textId="77777777" w:rsidR="00061DE9" w:rsidRPr="00214D5C" w:rsidRDefault="00061DE9" w:rsidP="00214D5C">
      <w:pPr>
        <w:rPr>
          <w:rFonts w:ascii="Courier" w:hAnsi="Courier"/>
        </w:rPr>
      </w:pPr>
      <w:r w:rsidRPr="00214D5C">
        <w:rPr>
          <w:rFonts w:ascii="Courier" w:hAnsi="Courier"/>
        </w:rPr>
        <w:t xml:space="preserve">2. Gli estremi identificativi del conto corrente dedicato, anche in via non esclusiva, alle commesse pubbliche di cui all’art. 3 della L. 136/2010 e </w:t>
      </w:r>
      <w:proofErr w:type="spellStart"/>
      <w:r w:rsidRPr="00214D5C">
        <w:rPr>
          <w:rFonts w:ascii="Courier" w:hAnsi="Courier"/>
        </w:rPr>
        <w:t>s.m</w:t>
      </w:r>
      <w:proofErr w:type="spellEnd"/>
      <w:r w:rsidRPr="00214D5C">
        <w:rPr>
          <w:rFonts w:ascii="Courier" w:hAnsi="Courier"/>
        </w:rPr>
        <w:t>., sono:</w:t>
      </w:r>
    </w:p>
    <w:p w14:paraId="0A10F2E2" w14:textId="503C7D0A" w:rsidR="00061DE9" w:rsidRPr="00214D5C" w:rsidRDefault="00061DE9" w:rsidP="00214D5C">
      <w:pPr>
        <w:rPr>
          <w:rFonts w:ascii="Courier" w:hAnsi="Courier"/>
        </w:rPr>
      </w:pPr>
      <w:r w:rsidRPr="001B08AE">
        <w:rPr>
          <w:rFonts w:ascii="Courier" w:hAnsi="Courier"/>
          <w:highlight w:val="yellow"/>
        </w:rPr>
        <w:t xml:space="preserve">IBAN: </w:t>
      </w:r>
      <w:proofErr w:type="spellStart"/>
      <w:r w:rsidR="00214D5C" w:rsidRPr="001B08AE">
        <w:rPr>
          <w:rFonts w:ascii="Courier" w:hAnsi="Courier"/>
          <w:highlight w:val="yellow"/>
        </w:rPr>
        <w:t>xxxxxxxxxxxxxxxxxx</w:t>
      </w:r>
      <w:proofErr w:type="spellEnd"/>
      <w:r w:rsidRPr="001B08AE">
        <w:rPr>
          <w:rFonts w:ascii="Courier" w:hAnsi="Courier"/>
          <w:highlight w:val="yellow"/>
        </w:rPr>
        <w:t xml:space="preserve"> BIC: </w:t>
      </w:r>
      <w:proofErr w:type="spellStart"/>
      <w:r w:rsidR="00214D5C" w:rsidRPr="001B08AE">
        <w:rPr>
          <w:rFonts w:ascii="Courier" w:hAnsi="Courier"/>
          <w:highlight w:val="yellow"/>
        </w:rPr>
        <w:t>xxxxxxxxxxxxxxxx</w:t>
      </w:r>
      <w:proofErr w:type="spellEnd"/>
      <w:r w:rsidRPr="001B08AE">
        <w:rPr>
          <w:rFonts w:ascii="Courier" w:hAnsi="Courier"/>
          <w:highlight w:val="yellow"/>
        </w:rPr>
        <w:t xml:space="preserve"> c/o </w:t>
      </w:r>
      <w:proofErr w:type="spellStart"/>
      <w:r w:rsidR="00214D5C" w:rsidRPr="001B08AE">
        <w:rPr>
          <w:rFonts w:ascii="Courier" w:hAnsi="Courier"/>
          <w:highlight w:val="yellow"/>
        </w:rPr>
        <w:t>xxxxxxxxxxxxxxx</w:t>
      </w:r>
      <w:proofErr w:type="spellEnd"/>
      <w:r w:rsidRPr="001B08AE">
        <w:rPr>
          <w:rFonts w:ascii="Courier" w:hAnsi="Courier"/>
          <w:highlight w:val="yellow"/>
        </w:rPr>
        <w:t xml:space="preserve"> filiale di </w:t>
      </w:r>
      <w:proofErr w:type="spellStart"/>
      <w:r w:rsidR="00214D5C" w:rsidRPr="001B08AE">
        <w:rPr>
          <w:rFonts w:ascii="Courier" w:hAnsi="Courier"/>
          <w:highlight w:val="yellow"/>
        </w:rPr>
        <w:t>xxxxxxxxx</w:t>
      </w:r>
      <w:proofErr w:type="spellEnd"/>
      <w:r w:rsidRPr="001B08AE">
        <w:rPr>
          <w:rFonts w:ascii="Courier" w:hAnsi="Courier"/>
          <w:highlight w:val="yellow"/>
        </w:rPr>
        <w:t xml:space="preserve"> (</w:t>
      </w:r>
      <w:proofErr w:type="spellStart"/>
      <w:r w:rsidR="00214D5C" w:rsidRPr="001B08AE">
        <w:rPr>
          <w:rFonts w:ascii="Courier" w:hAnsi="Courier"/>
          <w:highlight w:val="yellow"/>
        </w:rPr>
        <w:t>xxxxxxx</w:t>
      </w:r>
      <w:proofErr w:type="spellEnd"/>
      <w:r w:rsidRPr="001B08AE">
        <w:rPr>
          <w:rFonts w:ascii="Courier" w:hAnsi="Courier"/>
          <w:highlight w:val="yellow"/>
        </w:rPr>
        <w:t xml:space="preserve">) – </w:t>
      </w:r>
      <w:proofErr w:type="spellStart"/>
      <w:r w:rsidR="00214D5C" w:rsidRPr="001B08AE">
        <w:rPr>
          <w:rFonts w:ascii="Courier" w:hAnsi="Courier"/>
          <w:highlight w:val="yellow"/>
        </w:rPr>
        <w:t>xxxxxxxxx</w:t>
      </w:r>
      <w:proofErr w:type="spellEnd"/>
      <w:r w:rsidRPr="001B08AE">
        <w:rPr>
          <w:rFonts w:ascii="Courier" w:hAnsi="Courier"/>
          <w:highlight w:val="yellow"/>
        </w:rPr>
        <w:t xml:space="preserve">, </w:t>
      </w:r>
      <w:proofErr w:type="spellStart"/>
      <w:r w:rsidR="00214D5C" w:rsidRPr="001B08AE">
        <w:rPr>
          <w:rFonts w:ascii="Courier" w:hAnsi="Courier"/>
          <w:highlight w:val="yellow"/>
        </w:rPr>
        <w:t>xxxx</w:t>
      </w:r>
      <w:proofErr w:type="spellEnd"/>
    </w:p>
    <w:p w14:paraId="7EE44F2E" w14:textId="77777777" w:rsidR="00061DE9" w:rsidRPr="00214D5C" w:rsidRDefault="00061DE9" w:rsidP="00214D5C">
      <w:pPr>
        <w:rPr>
          <w:rFonts w:ascii="Courier" w:hAnsi="Courier"/>
        </w:rPr>
      </w:pPr>
      <w:r w:rsidRPr="00214D5C">
        <w:rPr>
          <w:rFonts w:ascii="Courier" w:hAnsi="Courier"/>
        </w:rPr>
        <w:t xml:space="preserve">3. Il Fornitore si obbliga a comunicare al Committente le generalità ed il codice fiscale delle persone delegate ad operare sul predetto conto corrente, nonché ogni successiva modifica ai dati trasmessi, nei termini di cui all’art. 3, comma 7, L. 136/2010 e </w:t>
      </w:r>
      <w:proofErr w:type="spellStart"/>
      <w:r w:rsidRPr="00214D5C">
        <w:rPr>
          <w:rFonts w:ascii="Courier" w:hAnsi="Courier"/>
        </w:rPr>
        <w:t>s.m</w:t>
      </w:r>
      <w:proofErr w:type="spellEnd"/>
      <w:r w:rsidRPr="00214D5C">
        <w:rPr>
          <w:rFonts w:ascii="Courier" w:hAnsi="Courier"/>
        </w:rPr>
        <w:t>.</w:t>
      </w:r>
    </w:p>
    <w:p w14:paraId="17BE80FD" w14:textId="77777777" w:rsidR="00061DE9" w:rsidRPr="00214D5C" w:rsidRDefault="00061DE9" w:rsidP="00214D5C">
      <w:pPr>
        <w:rPr>
          <w:rFonts w:ascii="Courier" w:hAnsi="Courier"/>
        </w:rPr>
      </w:pPr>
      <w:r w:rsidRPr="00214D5C">
        <w:rPr>
          <w:rFonts w:ascii="Courier" w:hAnsi="Courier"/>
        </w:rPr>
        <w:t xml:space="preserve">4. Qualora le transazioni relative al contratto siano eseguite senza avvalersi del bonifico bancario o postale ovvero di altri strumenti idonei a consentire la piena tracciabilità, il presente contratto è risolto di diritto, secondo quanto previsto dall’art. 3, comma 9 bis, della L. 136/2010 e </w:t>
      </w:r>
      <w:proofErr w:type="spellStart"/>
      <w:r w:rsidRPr="00214D5C">
        <w:rPr>
          <w:rFonts w:ascii="Courier" w:hAnsi="Courier"/>
        </w:rPr>
        <w:t>s.m</w:t>
      </w:r>
      <w:proofErr w:type="spellEnd"/>
      <w:r w:rsidRPr="00214D5C">
        <w:rPr>
          <w:rFonts w:ascii="Courier" w:hAnsi="Courier"/>
        </w:rPr>
        <w:t>.</w:t>
      </w:r>
    </w:p>
    <w:p w14:paraId="02672555" w14:textId="77777777" w:rsidR="00061DE9" w:rsidRPr="00214D5C" w:rsidRDefault="00061DE9" w:rsidP="00214D5C">
      <w:pPr>
        <w:rPr>
          <w:rFonts w:ascii="Courier" w:hAnsi="Courier"/>
        </w:rPr>
      </w:pPr>
      <w:r w:rsidRPr="00214D5C">
        <w:rPr>
          <w:rFonts w:ascii="Courier" w:hAnsi="Courier"/>
        </w:rPr>
        <w:t xml:space="preserve">5. Il Fornitore si obbliga altresì ad inserire nei contratti sottoscritti con i subappaltatori o i subcontraenti, a pena di nullità assoluta, un’apposita clausola con la quale ciascuno di essi assume gli obblighi di tracciabilità dei flussi finanziari di cui alla Legge 13 agosto 2010 n. 136 e </w:t>
      </w:r>
      <w:proofErr w:type="spellStart"/>
      <w:r w:rsidRPr="00214D5C">
        <w:rPr>
          <w:rFonts w:ascii="Courier" w:hAnsi="Courier"/>
        </w:rPr>
        <w:t>s.m</w:t>
      </w:r>
      <w:proofErr w:type="spellEnd"/>
      <w:r w:rsidRPr="00214D5C">
        <w:rPr>
          <w:rFonts w:ascii="Courier" w:hAnsi="Courier"/>
        </w:rPr>
        <w:t>.</w:t>
      </w:r>
    </w:p>
    <w:p w14:paraId="4A0FE2EE" w14:textId="360BE171" w:rsidR="00061DE9" w:rsidRPr="00214D5C" w:rsidRDefault="00061DE9" w:rsidP="00214D5C">
      <w:pPr>
        <w:rPr>
          <w:rFonts w:ascii="Courier" w:hAnsi="Courier"/>
        </w:rPr>
      </w:pPr>
      <w:r w:rsidRPr="00214D5C">
        <w:rPr>
          <w:rFonts w:ascii="Courier" w:hAnsi="Courier"/>
        </w:rPr>
        <w:t>6. Il Committente verificherà che nei contratti di subappalto sia inserita a pena di nullità assoluta</w:t>
      </w:r>
      <w:r w:rsidR="00214D5C" w:rsidRPr="00214D5C">
        <w:rPr>
          <w:rFonts w:ascii="Courier" w:hAnsi="Courier"/>
        </w:rPr>
        <w:t xml:space="preserve"> </w:t>
      </w:r>
      <w:r w:rsidRPr="00214D5C">
        <w:rPr>
          <w:rFonts w:ascii="Courier" w:hAnsi="Courier"/>
        </w:rPr>
        <w:t>apposita clausola con la quale ciascuno di essi assume gli obblighi di tracciabilità dei flussi finanziari di cui alla Legge 136/2010.</w:t>
      </w:r>
    </w:p>
    <w:p w14:paraId="5E818F04" w14:textId="00D48538" w:rsidR="00061DE9" w:rsidRPr="00214D5C" w:rsidRDefault="00061DE9" w:rsidP="00214D5C">
      <w:pPr>
        <w:rPr>
          <w:rFonts w:ascii="Courier" w:hAnsi="Courier"/>
        </w:rPr>
      </w:pPr>
      <w:r w:rsidRPr="00214D5C">
        <w:rPr>
          <w:rFonts w:ascii="Courier" w:hAnsi="Courier"/>
        </w:rPr>
        <w:lastRenderedPageBreak/>
        <w:t xml:space="preserve">7. Con riferimento ai subcontratti, il Fornitore si obbliga a trasmettere al Committente, apposita dichiarazione resa ai sensi del D.P.R. n. 445/2000, attestante che nel relativo subcontratto è stata inserita, a pena di nullità assoluta, un’apposita clausola con la quale il subcontraente assume gli obblighi di tracciabilità di cui alla Legge sopracitata. </w:t>
      </w:r>
      <w:proofErr w:type="gramStart"/>
      <w:r w:rsidRPr="00214D5C">
        <w:rPr>
          <w:rFonts w:ascii="Courier" w:hAnsi="Courier"/>
        </w:rPr>
        <w:t>E’</w:t>
      </w:r>
      <w:proofErr w:type="gramEnd"/>
      <w:r w:rsidRPr="00214D5C">
        <w:rPr>
          <w:rFonts w:ascii="Courier" w:hAnsi="Courier"/>
        </w:rPr>
        <w:t xml:space="preserve"> facoltà del Committente richiedere copia del contratto tra il Fornitore ed il subcontraente al fine di verificare la veridicità di quanto dichiarato.</w:t>
      </w:r>
    </w:p>
    <w:p w14:paraId="2B587308" w14:textId="77777777" w:rsidR="00061DE9" w:rsidRPr="00214D5C" w:rsidRDefault="00061DE9" w:rsidP="00214D5C">
      <w:pPr>
        <w:rPr>
          <w:rFonts w:ascii="Courier" w:hAnsi="Courier"/>
        </w:rPr>
      </w:pPr>
      <w:r w:rsidRPr="00214D5C">
        <w:rPr>
          <w:rFonts w:ascii="Courier" w:hAnsi="Courier"/>
        </w:rPr>
        <w:t>8. Il Fornitore, il subappaltatore o subcontraente, che ha notizia dell’inadempimento della propria controparte agli obblighi di tracciabilità finanziaria, ne dà immediata comunicazione al Committente, alla Regione Lazio ed alla Prefettura-Ufficio territoriale del Governo della provincia ove ha sede la stessa.</w:t>
      </w:r>
    </w:p>
    <w:p w14:paraId="7B41C6EE" w14:textId="77777777" w:rsidR="00061DE9" w:rsidRPr="00214D5C" w:rsidRDefault="00061DE9" w:rsidP="00214D5C">
      <w:pPr>
        <w:rPr>
          <w:rFonts w:ascii="Courier" w:hAnsi="Courier"/>
        </w:rPr>
      </w:pPr>
      <w:r w:rsidRPr="00214D5C">
        <w:rPr>
          <w:rFonts w:ascii="Courier" w:hAnsi="Courier"/>
        </w:rPr>
        <w:t xml:space="preserve">9. Per tutto quanto non espressamente previsto, restano ferme le disposizioni di cui all’art. 3 della L. 13/08/2010 n. 136 e </w:t>
      </w:r>
      <w:proofErr w:type="spellStart"/>
      <w:r w:rsidRPr="00214D5C">
        <w:rPr>
          <w:rFonts w:ascii="Courier" w:hAnsi="Courier"/>
        </w:rPr>
        <w:t>s.m</w:t>
      </w:r>
      <w:proofErr w:type="spellEnd"/>
      <w:r w:rsidRPr="00214D5C">
        <w:rPr>
          <w:rFonts w:ascii="Courier" w:hAnsi="Courier"/>
        </w:rPr>
        <w:t>.</w:t>
      </w:r>
    </w:p>
    <w:p w14:paraId="25798E2D" w14:textId="73058390" w:rsidR="00061DE9" w:rsidRPr="006868AF" w:rsidRDefault="0008200E" w:rsidP="00061DE9">
      <w:pPr>
        <w:jc w:val="center"/>
        <w:rPr>
          <w:rFonts w:ascii="Courier" w:hAnsi="Courier"/>
        </w:rPr>
      </w:pPr>
      <w:r>
        <w:rPr>
          <w:rFonts w:ascii="Courier" w:hAnsi="Courier"/>
        </w:rPr>
        <w:t>Articolo 8</w:t>
      </w:r>
    </w:p>
    <w:p w14:paraId="4350159C" w14:textId="77777777" w:rsidR="00061DE9" w:rsidRPr="006868AF" w:rsidRDefault="00061DE9" w:rsidP="00061DE9">
      <w:pPr>
        <w:jc w:val="center"/>
        <w:rPr>
          <w:rFonts w:ascii="Courier" w:hAnsi="Courier"/>
        </w:rPr>
      </w:pPr>
      <w:r w:rsidRPr="006868AF">
        <w:rPr>
          <w:rFonts w:ascii="Courier" w:hAnsi="Courier"/>
        </w:rPr>
        <w:t>Trasparenza</w:t>
      </w:r>
    </w:p>
    <w:p w14:paraId="7259E387" w14:textId="77777777" w:rsidR="00061DE9" w:rsidRPr="006868AF" w:rsidRDefault="00061DE9" w:rsidP="00061DE9">
      <w:pPr>
        <w:jc w:val="center"/>
        <w:rPr>
          <w:rFonts w:ascii="Courier" w:hAnsi="Courier"/>
        </w:rPr>
      </w:pPr>
      <w:r w:rsidRPr="006868AF">
        <w:rPr>
          <w:rFonts w:ascii="Courier" w:hAnsi="Courier"/>
        </w:rPr>
        <w:t>1. Il Fornitore espressamente ed irrevocabilmente:</w:t>
      </w:r>
    </w:p>
    <w:p w14:paraId="7D7A946C" w14:textId="77777777" w:rsidR="00061DE9" w:rsidRPr="006868AF" w:rsidRDefault="00061DE9" w:rsidP="006868AF">
      <w:pPr>
        <w:rPr>
          <w:rFonts w:ascii="Courier" w:hAnsi="Courier"/>
        </w:rPr>
      </w:pPr>
      <w:r w:rsidRPr="006868AF">
        <w:rPr>
          <w:rFonts w:ascii="Courier" w:hAnsi="Courier"/>
        </w:rPr>
        <w:t xml:space="preserve"> - dichiara che non vi è stata mediazione o altra opera di terzi per la conclusione del Contratto;</w:t>
      </w:r>
    </w:p>
    <w:p w14:paraId="629CE01A" w14:textId="77777777" w:rsidR="00061DE9" w:rsidRPr="006868AF" w:rsidRDefault="00061DE9" w:rsidP="006868AF">
      <w:pPr>
        <w:rPr>
          <w:rFonts w:ascii="Courier" w:hAnsi="Courier"/>
        </w:rPr>
      </w:pPr>
      <w:r w:rsidRPr="006868AF">
        <w:rPr>
          <w:rFonts w:ascii="Courier" w:hAnsi="Courier"/>
        </w:rPr>
        <w:t xml:space="preserve">- dichiara di non aver corrisposto né promesso di corrispondere ad alcuno, direttamente o attraverso terzi, ivi comprese le imprese collegate o controllate, somme di denaro o </w:t>
      </w:r>
      <w:proofErr w:type="spellStart"/>
      <w:r w:rsidRPr="006868AF">
        <w:rPr>
          <w:rFonts w:ascii="Courier" w:hAnsi="Courier"/>
        </w:rPr>
        <w:t>altra</w:t>
      </w:r>
      <w:proofErr w:type="spellEnd"/>
      <w:r w:rsidRPr="006868AF">
        <w:rPr>
          <w:rFonts w:ascii="Courier" w:hAnsi="Courier"/>
        </w:rPr>
        <w:t xml:space="preserve"> utilità </w:t>
      </w:r>
      <w:r w:rsidRPr="006868AF">
        <w:rPr>
          <w:rFonts w:ascii="Courier" w:hAnsi="Courier"/>
        </w:rPr>
        <w:lastRenderedPageBreak/>
        <w:t>a titolo di intermediazione o simili, comunque volte a facilitare la conclusione del Contratto stesso;</w:t>
      </w:r>
    </w:p>
    <w:p w14:paraId="374E42CD" w14:textId="77777777" w:rsidR="00061DE9" w:rsidRPr="006868AF" w:rsidRDefault="00061DE9" w:rsidP="006868AF">
      <w:pPr>
        <w:rPr>
          <w:rFonts w:ascii="Courier" w:hAnsi="Courier"/>
        </w:rPr>
      </w:pPr>
      <w:r w:rsidRPr="006868AF">
        <w:rPr>
          <w:rFonts w:ascii="Courier" w:hAnsi="Courier"/>
        </w:rPr>
        <w:t xml:space="preserve">- si obbliga a non versare ad alcuno, a nessun titolo, somme di danaro o </w:t>
      </w:r>
      <w:proofErr w:type="spellStart"/>
      <w:r w:rsidRPr="006868AF">
        <w:rPr>
          <w:rFonts w:ascii="Courier" w:hAnsi="Courier"/>
        </w:rPr>
        <w:t>altra</w:t>
      </w:r>
      <w:proofErr w:type="spellEnd"/>
      <w:r w:rsidRPr="006868AF">
        <w:rPr>
          <w:rFonts w:ascii="Courier" w:hAnsi="Courier"/>
        </w:rPr>
        <w:t xml:space="preserve"> utilità finalizzate a facilitare e a rendere meno onerosa l'esecuzione e la gestione della presente fornitura rispetto agli obblighi assunti, né a compiere azioni comunque volte agli stessi fini.</w:t>
      </w:r>
    </w:p>
    <w:p w14:paraId="506587E4" w14:textId="77777777" w:rsidR="00061DE9" w:rsidRPr="006868AF" w:rsidRDefault="00061DE9" w:rsidP="006868AF">
      <w:pPr>
        <w:rPr>
          <w:rFonts w:ascii="Courier" w:hAnsi="Courier"/>
        </w:rPr>
      </w:pPr>
      <w:r w:rsidRPr="006868AF">
        <w:rPr>
          <w:rFonts w:ascii="Courier" w:hAnsi="Courier"/>
        </w:rPr>
        <w:t>2. Qualora non risultasse conforme al vero anche una sola delle dichiarazioni rese ai sensi del precedente comma, ovvero il Fornitore non rispettasse gli impegni e gli obblighi ivi assunti per tutta la durata del rapporto contrattuale, lo stesso si intenderà risolto di diritto ai sensi e per gli effetti dell'articolo 1456 cod. civ., per fatto e colpa del Fornitore, che sarà conseguentemente tenuto al risarcimento di tutti i danni derivanti dalla risoluzione.</w:t>
      </w:r>
    </w:p>
    <w:p w14:paraId="621B125D" w14:textId="2A6EAAE0" w:rsidR="00061DE9" w:rsidRPr="006868AF" w:rsidRDefault="00243564" w:rsidP="00061DE9">
      <w:pPr>
        <w:jc w:val="center"/>
        <w:rPr>
          <w:rFonts w:ascii="Courier" w:hAnsi="Courier"/>
        </w:rPr>
      </w:pPr>
      <w:r>
        <w:rPr>
          <w:rFonts w:ascii="Courier" w:hAnsi="Courier"/>
        </w:rPr>
        <w:t>Articolo 9</w:t>
      </w:r>
    </w:p>
    <w:p w14:paraId="439C6023" w14:textId="77777777" w:rsidR="00061DE9" w:rsidRPr="006868AF" w:rsidRDefault="00061DE9" w:rsidP="00061DE9">
      <w:pPr>
        <w:jc w:val="center"/>
        <w:rPr>
          <w:rFonts w:ascii="Courier" w:hAnsi="Courier"/>
        </w:rPr>
      </w:pPr>
      <w:r w:rsidRPr="006868AF">
        <w:rPr>
          <w:rFonts w:ascii="Courier" w:hAnsi="Courier"/>
        </w:rPr>
        <w:t>Penali</w:t>
      </w:r>
    </w:p>
    <w:p w14:paraId="6120FD33" w14:textId="0F6CDB62" w:rsidR="00061DE9" w:rsidRDefault="00061DE9" w:rsidP="006868AF">
      <w:pPr>
        <w:rPr>
          <w:rFonts w:ascii="Courier" w:hAnsi="Courier"/>
        </w:rPr>
      </w:pPr>
      <w:r w:rsidRPr="006868AF">
        <w:rPr>
          <w:rFonts w:ascii="Courier" w:hAnsi="Courier"/>
        </w:rPr>
        <w:t>1.</w:t>
      </w:r>
      <w:r w:rsidRPr="006868AF">
        <w:rPr>
          <w:rFonts w:ascii="Courier" w:hAnsi="Courier"/>
        </w:rPr>
        <w:tab/>
        <w:t xml:space="preserve">Nel caso di </w:t>
      </w:r>
      <w:r w:rsidR="003F2C11">
        <w:rPr>
          <w:rFonts w:ascii="Courier" w:hAnsi="Courier"/>
        </w:rPr>
        <w:t>inadempimento</w:t>
      </w:r>
      <w:r w:rsidRPr="006868AF">
        <w:rPr>
          <w:rFonts w:ascii="Courier" w:hAnsi="Courier"/>
        </w:rPr>
        <w:t xml:space="preserve"> rispetto a quanto stabi</w:t>
      </w:r>
      <w:r w:rsidR="003420F5">
        <w:rPr>
          <w:rFonts w:ascii="Courier" w:hAnsi="Courier"/>
        </w:rPr>
        <w:t>lito nel Capitolato Tecnico sarà</w:t>
      </w:r>
      <w:r w:rsidRPr="006868AF">
        <w:rPr>
          <w:rFonts w:ascii="Courier" w:hAnsi="Courier"/>
        </w:rPr>
        <w:t xml:space="preserve"> dovuta una penale in misura giornaliera pari all’1 per mille dell'ammontare netto contrattuale per ogni giorno di ritardo;</w:t>
      </w:r>
    </w:p>
    <w:p w14:paraId="4E0DDF9A" w14:textId="6786F2B8" w:rsidR="003F2C11" w:rsidRPr="006868AF" w:rsidRDefault="003F2C11" w:rsidP="006868AF">
      <w:pPr>
        <w:rPr>
          <w:rFonts w:ascii="Courier" w:hAnsi="Courier"/>
        </w:rPr>
      </w:pPr>
      <w:r>
        <w:rPr>
          <w:rFonts w:ascii="Courier" w:hAnsi="Courier"/>
        </w:rPr>
        <w:t xml:space="preserve">2. </w:t>
      </w:r>
      <w:r w:rsidR="008D37FC">
        <w:rPr>
          <w:rFonts w:ascii="Courier" w:hAnsi="Courier"/>
        </w:rPr>
        <w:t xml:space="preserve">Si prevede il pagamento della penale nella suddetta misura anche nel caso in cui il noleggiatore non ottemperi </w:t>
      </w:r>
      <w:r w:rsidR="003420F5">
        <w:rPr>
          <w:rFonts w:ascii="Courier" w:hAnsi="Courier"/>
        </w:rPr>
        <w:t>alle obbligazioni previste specificamente all’art. 4</w:t>
      </w:r>
      <w:r w:rsidR="00DA3499">
        <w:rPr>
          <w:rFonts w:ascii="Courier" w:hAnsi="Courier"/>
        </w:rPr>
        <w:t xml:space="preserve"> del presente contratto</w:t>
      </w:r>
      <w:r w:rsidR="008D37FC">
        <w:rPr>
          <w:rFonts w:ascii="Courier" w:hAnsi="Courier"/>
        </w:rPr>
        <w:t>;</w:t>
      </w:r>
    </w:p>
    <w:p w14:paraId="5E956335" w14:textId="277A330B" w:rsidR="007E04CE" w:rsidRPr="006868AF" w:rsidRDefault="007E04CE" w:rsidP="006868AF">
      <w:pPr>
        <w:rPr>
          <w:rFonts w:ascii="Courier" w:hAnsi="Courier"/>
        </w:rPr>
      </w:pPr>
      <w:r>
        <w:rPr>
          <w:rFonts w:ascii="Courier" w:hAnsi="Courier"/>
        </w:rPr>
        <w:lastRenderedPageBreak/>
        <w:t xml:space="preserve">3. </w:t>
      </w:r>
      <w:r w:rsidRPr="007E04CE">
        <w:rPr>
          <w:rFonts w:ascii="Courier" w:hAnsi="Courier"/>
        </w:rPr>
        <w:t>Qualora il ritardo nell’adempimento comporti una penale superiore al 10% (dieci per cento) dell’importo contrattua</w:t>
      </w:r>
      <w:r w:rsidR="00243564">
        <w:rPr>
          <w:rFonts w:ascii="Courier" w:hAnsi="Courier"/>
        </w:rPr>
        <w:t>le al momento dell'inadempienza ovv</w:t>
      </w:r>
      <w:r w:rsidRPr="007E04CE">
        <w:rPr>
          <w:rFonts w:ascii="Courier" w:hAnsi="Courier"/>
        </w:rPr>
        <w:t>e</w:t>
      </w:r>
      <w:r w:rsidR="00243564">
        <w:rPr>
          <w:rFonts w:ascii="Courier" w:hAnsi="Courier"/>
        </w:rPr>
        <w:t>ro</w:t>
      </w:r>
      <w:r w:rsidRPr="007E04CE">
        <w:rPr>
          <w:rFonts w:ascii="Courier" w:hAnsi="Courier"/>
        </w:rPr>
        <w:t xml:space="preserve"> qualo</w:t>
      </w:r>
      <w:r w:rsidR="00243564">
        <w:rPr>
          <w:rFonts w:ascii="Courier" w:hAnsi="Courier"/>
        </w:rPr>
        <w:t>ra si riscon</w:t>
      </w:r>
      <w:r w:rsidRPr="007E04CE">
        <w:rPr>
          <w:rFonts w:ascii="Courier" w:hAnsi="Courier"/>
        </w:rPr>
        <w:t xml:space="preserve">tri un grave inadempimento agli obblighi contrattuali da parte dell’Appaltatore, il Responsabile del procedimento promuove l’avvio della procedura di cui all’art.108 del </w:t>
      </w:r>
      <w:proofErr w:type="spellStart"/>
      <w:proofErr w:type="gramStart"/>
      <w:r w:rsidRPr="007E04CE">
        <w:rPr>
          <w:rFonts w:ascii="Courier" w:hAnsi="Courier"/>
        </w:rPr>
        <w:t>D.Lgs</w:t>
      </w:r>
      <w:proofErr w:type="gramEnd"/>
      <w:r w:rsidRPr="007E04CE">
        <w:rPr>
          <w:rFonts w:ascii="Courier" w:hAnsi="Courier"/>
        </w:rPr>
        <w:t>.</w:t>
      </w:r>
      <w:proofErr w:type="spellEnd"/>
      <w:r w:rsidRPr="007E04CE">
        <w:rPr>
          <w:rFonts w:ascii="Courier" w:hAnsi="Courier"/>
        </w:rPr>
        <w:t xml:space="preserve"> n° 50/2016.</w:t>
      </w:r>
    </w:p>
    <w:p w14:paraId="3124444A" w14:textId="069281F9" w:rsidR="00061DE9" w:rsidRPr="007E04CE" w:rsidRDefault="007E04CE" w:rsidP="007E04CE">
      <w:pPr>
        <w:rPr>
          <w:rFonts w:ascii="Courier" w:hAnsi="Courier"/>
        </w:rPr>
      </w:pPr>
      <w:r>
        <w:rPr>
          <w:rFonts w:ascii="Courier" w:hAnsi="Courier"/>
        </w:rPr>
        <w:t xml:space="preserve">4. </w:t>
      </w:r>
      <w:r w:rsidR="006868AF" w:rsidRPr="007E04CE">
        <w:rPr>
          <w:rFonts w:ascii="Courier" w:hAnsi="Courier"/>
        </w:rPr>
        <w:t>I</w:t>
      </w:r>
      <w:r w:rsidR="00061DE9" w:rsidRPr="007E04CE">
        <w:rPr>
          <w:rFonts w:ascii="Courier" w:hAnsi="Courier"/>
        </w:rPr>
        <w:t xml:space="preserve">n ogni caso, l’applicazione delle penali non preclude il diritto </w:t>
      </w:r>
      <w:r w:rsidRPr="007E04CE">
        <w:rPr>
          <w:rFonts w:ascii="Courier" w:hAnsi="Courier"/>
        </w:rPr>
        <w:t>del Committente</w:t>
      </w:r>
      <w:r w:rsidR="00061DE9" w:rsidRPr="007E04CE">
        <w:rPr>
          <w:rFonts w:ascii="Courier" w:hAnsi="Courier"/>
        </w:rPr>
        <w:t xml:space="preserve"> a richiedere il risarcimento degli eventuali maggiori danni.</w:t>
      </w:r>
    </w:p>
    <w:p w14:paraId="14A1877D" w14:textId="20BD4C0D" w:rsidR="00061DE9" w:rsidRPr="007E04CE" w:rsidRDefault="00243564" w:rsidP="00061DE9">
      <w:pPr>
        <w:jc w:val="center"/>
        <w:rPr>
          <w:rFonts w:ascii="Courier" w:hAnsi="Courier"/>
        </w:rPr>
      </w:pPr>
      <w:r>
        <w:rPr>
          <w:rFonts w:ascii="Courier" w:hAnsi="Courier"/>
        </w:rPr>
        <w:t>Articolo 10</w:t>
      </w:r>
    </w:p>
    <w:p w14:paraId="13D79576" w14:textId="77777777" w:rsidR="00061DE9" w:rsidRPr="007E04CE" w:rsidRDefault="00061DE9" w:rsidP="007E04CE">
      <w:pPr>
        <w:jc w:val="center"/>
        <w:rPr>
          <w:rFonts w:ascii="Courier" w:hAnsi="Courier"/>
        </w:rPr>
      </w:pPr>
      <w:r w:rsidRPr="007E04CE">
        <w:rPr>
          <w:rFonts w:ascii="Courier" w:hAnsi="Courier"/>
        </w:rPr>
        <w:t>Cauzione definitiva</w:t>
      </w:r>
    </w:p>
    <w:p w14:paraId="508D9B8B" w14:textId="286AB78D" w:rsidR="00061DE9" w:rsidRPr="007E04CE" w:rsidRDefault="00061DE9" w:rsidP="007E04CE">
      <w:pPr>
        <w:rPr>
          <w:rFonts w:ascii="Courier" w:hAnsi="Courier"/>
        </w:rPr>
      </w:pPr>
      <w:r w:rsidRPr="007E04CE">
        <w:rPr>
          <w:rFonts w:ascii="Courier" w:hAnsi="Courier"/>
        </w:rPr>
        <w:t>1. A garanzia delle obbligazioni contrattuali il Fornitore, ai sensi e per gli effetti dell'art. 1</w:t>
      </w:r>
      <w:r w:rsidR="007E04CE" w:rsidRPr="007E04CE">
        <w:rPr>
          <w:rFonts w:ascii="Courier" w:hAnsi="Courier"/>
        </w:rPr>
        <w:t>03</w:t>
      </w:r>
      <w:r w:rsidRPr="007E04CE">
        <w:rPr>
          <w:rFonts w:ascii="Courier" w:hAnsi="Courier"/>
        </w:rPr>
        <w:t xml:space="preserve"> del </w:t>
      </w:r>
      <w:proofErr w:type="spellStart"/>
      <w:proofErr w:type="gramStart"/>
      <w:r w:rsidRPr="007E04CE">
        <w:rPr>
          <w:rFonts w:ascii="Courier" w:hAnsi="Courier"/>
        </w:rPr>
        <w:t>D.Lgs</w:t>
      </w:r>
      <w:proofErr w:type="gramEnd"/>
      <w:r w:rsidRPr="007E04CE">
        <w:rPr>
          <w:rFonts w:ascii="Courier" w:hAnsi="Courier"/>
        </w:rPr>
        <w:t>.</w:t>
      </w:r>
      <w:proofErr w:type="spellEnd"/>
      <w:r w:rsidRPr="007E04CE">
        <w:rPr>
          <w:rFonts w:ascii="Courier" w:hAnsi="Courier"/>
        </w:rPr>
        <w:t xml:space="preserve"> n. </w:t>
      </w:r>
      <w:r w:rsidR="007E04CE" w:rsidRPr="007E04CE">
        <w:rPr>
          <w:rFonts w:ascii="Courier" w:hAnsi="Courier"/>
        </w:rPr>
        <w:t>50</w:t>
      </w:r>
      <w:r w:rsidRPr="007E04CE">
        <w:rPr>
          <w:rFonts w:ascii="Courier" w:hAnsi="Courier"/>
        </w:rPr>
        <w:t>/20</w:t>
      </w:r>
      <w:r w:rsidR="007E04CE" w:rsidRPr="007E04CE">
        <w:rPr>
          <w:rFonts w:ascii="Courier" w:hAnsi="Courier"/>
        </w:rPr>
        <w:t>1</w:t>
      </w:r>
      <w:r w:rsidRPr="007E04CE">
        <w:rPr>
          <w:rFonts w:ascii="Courier" w:hAnsi="Courier"/>
        </w:rPr>
        <w:t xml:space="preserve">6 e </w:t>
      </w:r>
      <w:proofErr w:type="spellStart"/>
      <w:r w:rsidRPr="007E04CE">
        <w:rPr>
          <w:rFonts w:ascii="Courier" w:hAnsi="Courier"/>
        </w:rPr>
        <w:t>s.m.i.</w:t>
      </w:r>
      <w:proofErr w:type="spellEnd"/>
      <w:r w:rsidRPr="007E04CE">
        <w:rPr>
          <w:rFonts w:ascii="Courier" w:hAnsi="Courier"/>
        </w:rPr>
        <w:t>, ha costituito a favore del Committente una garanzia fideiussoria</w:t>
      </w:r>
      <w:r w:rsidR="007E04CE" w:rsidRPr="007E04CE">
        <w:rPr>
          <w:rFonts w:ascii="Courier" w:hAnsi="Courier"/>
        </w:rPr>
        <w:t xml:space="preserve"> con i seguenti dati:</w:t>
      </w:r>
    </w:p>
    <w:p w14:paraId="211074F1" w14:textId="14E57802" w:rsidR="007E04CE" w:rsidRPr="007E04CE" w:rsidRDefault="00243564" w:rsidP="007E04CE">
      <w:pPr>
        <w:rPr>
          <w:rFonts w:ascii="Courier" w:hAnsi="Courier"/>
        </w:rPr>
      </w:pPr>
      <w:r>
        <w:rPr>
          <w:rFonts w:ascii="Courier" w:hAnsi="Courier"/>
        </w:rPr>
        <w:t xml:space="preserve">- </w:t>
      </w:r>
      <w:r w:rsidR="001B08AE">
        <w:rPr>
          <w:rFonts w:ascii="Courier" w:hAnsi="Courier"/>
        </w:rPr>
        <w:t xml:space="preserve">polizza </w:t>
      </w:r>
      <w:proofErr w:type="spellStart"/>
      <w:r w:rsidR="001B08AE">
        <w:rPr>
          <w:rFonts w:ascii="Courier" w:hAnsi="Courier"/>
        </w:rPr>
        <w:t>fidejussoria</w:t>
      </w:r>
      <w:proofErr w:type="spellEnd"/>
      <w:r w:rsidR="001B08AE">
        <w:rPr>
          <w:rFonts w:ascii="Courier" w:hAnsi="Courier"/>
        </w:rPr>
        <w:t xml:space="preserve"> n. </w:t>
      </w:r>
      <w:r w:rsidR="008369C8">
        <w:rPr>
          <w:rFonts w:ascii="Courier" w:hAnsi="Courier"/>
        </w:rPr>
        <w:t>……………………</w:t>
      </w:r>
      <w:r w:rsidR="001B08AE">
        <w:rPr>
          <w:rFonts w:ascii="Courier" w:hAnsi="Courier"/>
        </w:rPr>
        <w:t xml:space="preserve">, garante </w:t>
      </w:r>
      <w:r w:rsidR="008369C8">
        <w:rPr>
          <w:rFonts w:ascii="Courier" w:hAnsi="Courier"/>
        </w:rPr>
        <w:t>……………………</w:t>
      </w:r>
    </w:p>
    <w:p w14:paraId="63950EDE" w14:textId="77777777" w:rsidR="00061DE9" w:rsidRPr="007E04CE" w:rsidRDefault="00061DE9" w:rsidP="007E04CE">
      <w:pPr>
        <w:rPr>
          <w:rFonts w:ascii="Courier" w:hAnsi="Courier"/>
        </w:rPr>
      </w:pPr>
      <w:r w:rsidRPr="007E04CE">
        <w:rPr>
          <w:rFonts w:ascii="Courier" w:hAnsi="Courier"/>
        </w:rPr>
        <w:t>2. La cauzione definitiva si intende estesa a tutti gli accessori del debito principale ed è prestata a garanzia dell'esatto e corretto adempimento di tutte le obbligazioni del Fornitore.</w:t>
      </w:r>
    </w:p>
    <w:p w14:paraId="68683FA6" w14:textId="250DEB7F" w:rsidR="00061DE9" w:rsidRPr="007E04CE" w:rsidRDefault="00061DE9" w:rsidP="007E04CE">
      <w:pPr>
        <w:rPr>
          <w:rFonts w:ascii="Courier" w:hAnsi="Courier"/>
        </w:rPr>
      </w:pPr>
      <w:r w:rsidRPr="007E04CE">
        <w:rPr>
          <w:rFonts w:ascii="Courier" w:hAnsi="Courier"/>
        </w:rPr>
        <w:t xml:space="preserve">3. In particolare, la cauzione rilasciata garantisce tutti gli obblighi specifici assunti </w:t>
      </w:r>
      <w:r w:rsidR="008D37FC">
        <w:rPr>
          <w:rFonts w:ascii="Courier" w:hAnsi="Courier"/>
        </w:rPr>
        <w:t>dal noleggiatore</w:t>
      </w:r>
      <w:r w:rsidRPr="007E04CE">
        <w:rPr>
          <w:rFonts w:ascii="Courier" w:hAnsi="Courier"/>
        </w:rPr>
        <w:t>, anche quelli a fronte dei quali è prevista l'applicazione di penali e, pertanto, re</w:t>
      </w:r>
      <w:r w:rsidR="00483DC9">
        <w:rPr>
          <w:rFonts w:ascii="Courier" w:hAnsi="Courier"/>
        </w:rPr>
        <w:t xml:space="preserve">sta espressamente inteso che la Stazione Appaltante </w:t>
      </w:r>
      <w:r w:rsidRPr="007E04CE">
        <w:rPr>
          <w:rFonts w:ascii="Courier" w:hAnsi="Courier"/>
        </w:rPr>
        <w:t>ha diritto di rivalersi direttamente sulla cauzione e, quindi, sulla fideiussione, per l'applicazione delle penali.</w:t>
      </w:r>
    </w:p>
    <w:p w14:paraId="025EBDD1" w14:textId="77777777" w:rsidR="00061DE9" w:rsidRPr="007E04CE" w:rsidRDefault="00061DE9" w:rsidP="007E04CE">
      <w:pPr>
        <w:rPr>
          <w:rFonts w:ascii="Courier" w:hAnsi="Courier"/>
        </w:rPr>
      </w:pPr>
      <w:r w:rsidRPr="007E04CE">
        <w:rPr>
          <w:rFonts w:ascii="Courier" w:hAnsi="Courier"/>
        </w:rPr>
        <w:lastRenderedPageBreak/>
        <w:t>4. La cauzione può essere progressivamente e proporzionalmente svincolata, sulla base dell’avanzamento dell’esecuzione, nel limite massimo del 80%.</w:t>
      </w:r>
    </w:p>
    <w:p w14:paraId="07A4ADBB" w14:textId="77777777" w:rsidR="00061DE9" w:rsidRPr="007E04CE" w:rsidRDefault="00061DE9" w:rsidP="007E04CE">
      <w:pPr>
        <w:rPr>
          <w:rFonts w:ascii="Courier" w:hAnsi="Courier"/>
        </w:rPr>
      </w:pPr>
      <w:r w:rsidRPr="007E04CE">
        <w:rPr>
          <w:rFonts w:ascii="Courier" w:hAnsi="Courier"/>
        </w:rPr>
        <w:t>5. Qualora l'ammontare della cauzione definitiva dovesse ridursi per effetto dell'applicazione di penali, o per qualsiasi altra causa, il Fornitore dovrà provvedere al reintegro della stessa entro il termine di 10 (dieci) giorni dal ricevimento della relativa richiesta.</w:t>
      </w:r>
    </w:p>
    <w:p w14:paraId="53A99841" w14:textId="7F3808DA" w:rsidR="00061DE9" w:rsidRPr="007E04CE" w:rsidRDefault="00243564" w:rsidP="00061DE9">
      <w:pPr>
        <w:jc w:val="center"/>
        <w:rPr>
          <w:rFonts w:ascii="Courier" w:hAnsi="Courier"/>
        </w:rPr>
      </w:pPr>
      <w:r>
        <w:rPr>
          <w:rFonts w:ascii="Courier" w:hAnsi="Courier"/>
        </w:rPr>
        <w:t>Articolo 11</w:t>
      </w:r>
    </w:p>
    <w:p w14:paraId="2C42E4B9" w14:textId="77777777" w:rsidR="00061DE9" w:rsidRPr="007E04CE" w:rsidRDefault="00061DE9" w:rsidP="007E04CE">
      <w:pPr>
        <w:jc w:val="center"/>
        <w:rPr>
          <w:rFonts w:ascii="Courier" w:hAnsi="Courier"/>
        </w:rPr>
      </w:pPr>
      <w:r w:rsidRPr="007E04CE">
        <w:rPr>
          <w:rFonts w:ascii="Courier" w:hAnsi="Courier"/>
        </w:rPr>
        <w:t>Riservatezza</w:t>
      </w:r>
    </w:p>
    <w:p w14:paraId="1D4D6613" w14:textId="25F34767" w:rsidR="00061DE9" w:rsidRPr="007E04CE" w:rsidRDefault="00061DE9" w:rsidP="007E04CE">
      <w:pPr>
        <w:rPr>
          <w:rFonts w:ascii="Courier" w:hAnsi="Courier"/>
        </w:rPr>
      </w:pPr>
      <w:r w:rsidRPr="007E04CE">
        <w:rPr>
          <w:rFonts w:ascii="Courier" w:hAnsi="Courier"/>
        </w:rPr>
        <w:t xml:space="preserve">1. Il Fornitore ha </w:t>
      </w:r>
      <w:r w:rsidR="00243564">
        <w:rPr>
          <w:rFonts w:ascii="Courier" w:hAnsi="Courier"/>
        </w:rPr>
        <w:t>l'obbligo di mantenere riservati</w:t>
      </w:r>
      <w:r w:rsidRPr="007E04CE">
        <w:rPr>
          <w:rFonts w:ascii="Courier" w:hAnsi="Courier"/>
        </w:rPr>
        <w:t xml:space="preserve"> le informazioni ed i dati, ivi compresi quelli che transitano per le apparecchiature di elaborazione dati, di cui venga in possesso o, comunque, a conoscenza, di non divulgarli in alcun modo e in qualsiasi forma e di non farne oggetto di utilizzazione a qualsiasi titolo per scopi diversi da quelli strettamente necessari all'esecuzione del contratto.</w:t>
      </w:r>
    </w:p>
    <w:p w14:paraId="010EF0B9" w14:textId="42AEC5FB" w:rsidR="00061DE9" w:rsidRPr="007E04CE" w:rsidRDefault="00243564" w:rsidP="007E04CE">
      <w:pPr>
        <w:rPr>
          <w:rFonts w:ascii="Courier" w:hAnsi="Courier"/>
        </w:rPr>
      </w:pPr>
      <w:r>
        <w:rPr>
          <w:rFonts w:ascii="Courier" w:hAnsi="Courier"/>
        </w:rPr>
        <w:t>2</w:t>
      </w:r>
      <w:r w:rsidR="00061DE9" w:rsidRPr="007E04CE">
        <w:rPr>
          <w:rFonts w:ascii="Courier" w:hAnsi="Courier"/>
        </w:rPr>
        <w:t>. L'obbligo di cui al comma 1 non concerne i dati che siano o divengano di pubblico dominio.</w:t>
      </w:r>
    </w:p>
    <w:p w14:paraId="35358C33" w14:textId="1FB8826E" w:rsidR="00061DE9" w:rsidRPr="007E04CE" w:rsidRDefault="00243564" w:rsidP="007E04CE">
      <w:pPr>
        <w:rPr>
          <w:rFonts w:ascii="Courier" w:hAnsi="Courier"/>
        </w:rPr>
      </w:pPr>
      <w:r>
        <w:rPr>
          <w:rFonts w:ascii="Courier" w:hAnsi="Courier"/>
        </w:rPr>
        <w:t>3</w:t>
      </w:r>
      <w:r w:rsidR="00061DE9" w:rsidRPr="007E04CE">
        <w:rPr>
          <w:rFonts w:ascii="Courier" w:hAnsi="Courier"/>
        </w:rPr>
        <w:t>. Il Fornitore è responsabile per l'esatta osservanza degli obblighi di segretezza anzidetti da parte dei propri dipendenti e collaboratori, nonché degli eventuali subappaltatori e dei dipendenti e collaboratori di questi ultimi.</w:t>
      </w:r>
    </w:p>
    <w:p w14:paraId="625053B2" w14:textId="0BBC1F92" w:rsidR="00061DE9" w:rsidRPr="008A3A5C" w:rsidRDefault="00243564" w:rsidP="008A3A5C">
      <w:pPr>
        <w:rPr>
          <w:rFonts w:ascii="Courier" w:hAnsi="Courier"/>
        </w:rPr>
      </w:pPr>
      <w:r>
        <w:rPr>
          <w:rFonts w:ascii="Courier" w:hAnsi="Courier"/>
        </w:rPr>
        <w:t>4</w:t>
      </w:r>
      <w:r w:rsidR="00061DE9" w:rsidRPr="008A3A5C">
        <w:rPr>
          <w:rFonts w:ascii="Courier" w:hAnsi="Courier"/>
        </w:rPr>
        <w:t xml:space="preserve">. In caso di inosservanza degli obblighi di riservatezza, il </w:t>
      </w:r>
      <w:r w:rsidR="00061DE9" w:rsidRPr="008A3A5C">
        <w:rPr>
          <w:rFonts w:ascii="Courier" w:hAnsi="Courier"/>
        </w:rPr>
        <w:lastRenderedPageBreak/>
        <w:t>Committente ha facoltà di dichiarare risolto di diritto il contratto, fermo restando che il Fornitore sarà tenuto a risarcire tutti i danni che ne dovessero derivare.</w:t>
      </w:r>
    </w:p>
    <w:p w14:paraId="3EA7D0D5" w14:textId="43645EEA" w:rsidR="00061DE9" w:rsidRPr="008A3A5C" w:rsidRDefault="00243564" w:rsidP="008A3A5C">
      <w:pPr>
        <w:rPr>
          <w:rFonts w:ascii="Courier" w:hAnsi="Courier"/>
        </w:rPr>
      </w:pPr>
      <w:r>
        <w:rPr>
          <w:rFonts w:ascii="Courier" w:hAnsi="Courier"/>
        </w:rPr>
        <w:t>5</w:t>
      </w:r>
      <w:r w:rsidR="00061DE9" w:rsidRPr="008A3A5C">
        <w:rPr>
          <w:rFonts w:ascii="Courier" w:hAnsi="Courier"/>
        </w:rPr>
        <w:t>. Il Fornitore potrà citare i termini essenziali del contratto nei casi in cui fosse condizione necessaria per la partecipazione del Fornitore stesso a gare e appalti.</w:t>
      </w:r>
    </w:p>
    <w:p w14:paraId="47035298" w14:textId="28848CC6" w:rsidR="00061DE9" w:rsidRPr="008A3A5C" w:rsidRDefault="00243564" w:rsidP="008A3A5C">
      <w:pPr>
        <w:rPr>
          <w:rFonts w:ascii="Courier" w:hAnsi="Courier"/>
        </w:rPr>
      </w:pPr>
      <w:r>
        <w:rPr>
          <w:rFonts w:ascii="Courier" w:hAnsi="Courier"/>
        </w:rPr>
        <w:t>6</w:t>
      </w:r>
      <w:r w:rsidR="00061DE9" w:rsidRPr="008A3A5C">
        <w:rPr>
          <w:rFonts w:ascii="Courier" w:hAnsi="Courier"/>
        </w:rPr>
        <w:t>. Il Fornitore si impegna, altresì, a rispettare quanto previsto dal</w:t>
      </w:r>
      <w:r w:rsidR="008A3A5C">
        <w:rPr>
          <w:rFonts w:ascii="Courier" w:hAnsi="Courier"/>
        </w:rPr>
        <w:t>la normativa in tema di riservatezza e protezione dei dati</w:t>
      </w:r>
      <w:r w:rsidR="00061DE9" w:rsidRPr="008A3A5C">
        <w:rPr>
          <w:rFonts w:ascii="Courier" w:hAnsi="Courier"/>
        </w:rPr>
        <w:t>.</w:t>
      </w:r>
    </w:p>
    <w:p w14:paraId="65847B8A" w14:textId="52EC6065" w:rsidR="00061DE9" w:rsidRPr="00BD4A84" w:rsidRDefault="00BD4A84" w:rsidP="00061DE9">
      <w:pPr>
        <w:jc w:val="center"/>
        <w:rPr>
          <w:rFonts w:ascii="Courier" w:hAnsi="Courier"/>
        </w:rPr>
      </w:pPr>
      <w:r w:rsidRPr="00BD4A84">
        <w:rPr>
          <w:rFonts w:ascii="Courier" w:hAnsi="Courier"/>
        </w:rPr>
        <w:t>Articolo 12</w:t>
      </w:r>
    </w:p>
    <w:p w14:paraId="268453AC" w14:textId="77777777" w:rsidR="00061DE9" w:rsidRPr="00BD4A84" w:rsidRDefault="00061DE9" w:rsidP="00061DE9">
      <w:pPr>
        <w:jc w:val="center"/>
        <w:rPr>
          <w:rFonts w:ascii="Courier" w:hAnsi="Courier"/>
        </w:rPr>
      </w:pPr>
      <w:r w:rsidRPr="00BD4A84">
        <w:rPr>
          <w:rFonts w:ascii="Courier" w:hAnsi="Courier"/>
        </w:rPr>
        <w:t>Danni, responsabilità civile e polizza assicurativa</w:t>
      </w:r>
    </w:p>
    <w:p w14:paraId="4C1BD41F" w14:textId="3AEA9649" w:rsidR="00061DE9" w:rsidRDefault="00BD4A84" w:rsidP="008A3A5C">
      <w:pPr>
        <w:rPr>
          <w:rFonts w:ascii="Courier" w:hAnsi="Courier"/>
        </w:rPr>
      </w:pPr>
      <w:r w:rsidRPr="00BD4A84">
        <w:rPr>
          <w:rFonts w:ascii="Courier" w:hAnsi="Courier"/>
        </w:rPr>
        <w:t>1</w:t>
      </w:r>
      <w:r w:rsidR="00061DE9" w:rsidRPr="00BD4A84">
        <w:rPr>
          <w:rFonts w:ascii="Courier" w:hAnsi="Courier"/>
        </w:rPr>
        <w:t>.</w:t>
      </w:r>
      <w:r w:rsidR="00061DE9" w:rsidRPr="00BD4A84">
        <w:rPr>
          <w:rFonts w:ascii="Courier" w:hAnsi="Courier"/>
        </w:rPr>
        <w:tab/>
      </w:r>
      <w:r w:rsidR="00E77DAE">
        <w:rPr>
          <w:rFonts w:ascii="Courier" w:hAnsi="Courier"/>
        </w:rPr>
        <w:t>La Società</w:t>
      </w:r>
      <w:r w:rsidR="00061DE9" w:rsidRPr="00BD4A84">
        <w:rPr>
          <w:rFonts w:ascii="Courier" w:hAnsi="Courier"/>
        </w:rPr>
        <w:t xml:space="preserve"> si </w:t>
      </w:r>
      <w:r w:rsidR="00664365">
        <w:rPr>
          <w:rFonts w:ascii="Courier" w:hAnsi="Courier"/>
        </w:rPr>
        <w:t>obbliga</w:t>
      </w:r>
      <w:r w:rsidR="00061DE9" w:rsidRPr="00BD4A84">
        <w:rPr>
          <w:rFonts w:ascii="Courier" w:hAnsi="Courier"/>
        </w:rPr>
        <w:t xml:space="preserve"> a rispondere pienamente dei danni a perso</w:t>
      </w:r>
      <w:r w:rsidR="00834F84" w:rsidRPr="00BD4A84">
        <w:rPr>
          <w:rFonts w:ascii="Courier" w:hAnsi="Courier"/>
        </w:rPr>
        <w:t>ne e cose degli IFO</w:t>
      </w:r>
      <w:r w:rsidR="00061DE9" w:rsidRPr="00BD4A84">
        <w:rPr>
          <w:rFonts w:ascii="Courier" w:hAnsi="Courier"/>
        </w:rPr>
        <w:t xml:space="preserve"> o di terzi, che possano derivare </w:t>
      </w:r>
      <w:r w:rsidR="008369C8">
        <w:rPr>
          <w:rFonts w:ascii="Courier" w:hAnsi="Courier"/>
        </w:rPr>
        <w:t>dal servizio</w:t>
      </w:r>
      <w:r w:rsidR="00061DE9" w:rsidRPr="00BD4A84">
        <w:rPr>
          <w:rFonts w:ascii="Courier" w:hAnsi="Courier"/>
        </w:rPr>
        <w:t xml:space="preserve"> ed </w:t>
      </w:r>
      <w:r w:rsidR="00483DC9">
        <w:rPr>
          <w:rFonts w:ascii="Courier" w:hAnsi="Courier"/>
        </w:rPr>
        <w:t>attribui</w:t>
      </w:r>
      <w:r w:rsidR="00061DE9" w:rsidRPr="00BD4A84">
        <w:rPr>
          <w:rFonts w:ascii="Courier" w:hAnsi="Courier"/>
        </w:rPr>
        <w:t xml:space="preserve">bili </w:t>
      </w:r>
      <w:r w:rsidRPr="00BD4A84">
        <w:rPr>
          <w:rFonts w:ascii="Courier" w:hAnsi="Courier"/>
        </w:rPr>
        <w:t>a vizi o malfunzionamenti del suddetto</w:t>
      </w:r>
      <w:r w:rsidR="00834F84" w:rsidRPr="00BD4A84">
        <w:rPr>
          <w:rFonts w:ascii="Courier" w:hAnsi="Courier"/>
        </w:rPr>
        <w:t>, manlevando gli IFO</w:t>
      </w:r>
      <w:r w:rsidR="00061DE9" w:rsidRPr="00BD4A84">
        <w:rPr>
          <w:rFonts w:ascii="Courier" w:hAnsi="Courier"/>
        </w:rPr>
        <w:t xml:space="preserve"> da ogni responsabilità. A tale scopo, il Fornitore dovrà costituire idonea polizza assicurativa che copra tutti i rischi specificati, inclusa la responsabilità civile verso terzi per danni patrimoniali e non patrimoniali, per un massimale adeguato per ogni evento dannoso o sinistro, e dovrà prevedere la rinunzia dell’assicuratore a qualsiasi eccezione, con particolare riferimento alla copertura del rischio anche in caso di eventuali dichiarazioni inesatte e/o reticenti, in parziale deroga a quanto previsto dagli artt. 1892 e 1893 del codice civile.</w:t>
      </w:r>
    </w:p>
    <w:p w14:paraId="5EB16501" w14:textId="3697B63E" w:rsidR="007A67B2" w:rsidRPr="00BD4A84" w:rsidRDefault="007A67B2" w:rsidP="008A3A5C">
      <w:pPr>
        <w:rPr>
          <w:rFonts w:ascii="Courier" w:hAnsi="Courier"/>
        </w:rPr>
      </w:pPr>
      <w:r>
        <w:rPr>
          <w:rFonts w:ascii="Courier" w:hAnsi="Courier"/>
        </w:rPr>
        <w:t xml:space="preserve">2. La Società non risponde dei danni cagionati dal </w:t>
      </w:r>
      <w:r w:rsidR="008369C8">
        <w:rPr>
          <w:rFonts w:ascii="Courier" w:hAnsi="Courier"/>
        </w:rPr>
        <w:t>servizio</w:t>
      </w:r>
      <w:r>
        <w:rPr>
          <w:rFonts w:ascii="Courier" w:hAnsi="Courier"/>
        </w:rPr>
        <w:t xml:space="preserve"> nel caso in cui intervenga un fatto idoneo ad interrompere il nesso </w:t>
      </w:r>
      <w:r>
        <w:rPr>
          <w:rFonts w:ascii="Courier" w:hAnsi="Courier"/>
        </w:rPr>
        <w:lastRenderedPageBreak/>
        <w:t xml:space="preserve">causale tra la cosa e il danno, quale a titolo esemplificativo eventi imprevedibili o inevitabili ovvero condotte del personale dipendente degli Istituti connotate da dolo o colpa grave. </w:t>
      </w:r>
    </w:p>
    <w:p w14:paraId="055DCEB2" w14:textId="576E1E75" w:rsidR="00061DE9" w:rsidRPr="00BD4A84" w:rsidRDefault="007A67B2" w:rsidP="008A3A5C">
      <w:pPr>
        <w:rPr>
          <w:rFonts w:ascii="Courier" w:hAnsi="Courier"/>
        </w:rPr>
      </w:pPr>
      <w:r>
        <w:rPr>
          <w:rFonts w:ascii="Courier" w:hAnsi="Courier"/>
        </w:rPr>
        <w:t>3</w:t>
      </w:r>
      <w:r w:rsidR="00061DE9" w:rsidRPr="00BD4A84">
        <w:rPr>
          <w:rFonts w:ascii="Courier" w:hAnsi="Courier"/>
        </w:rPr>
        <w:t>.</w:t>
      </w:r>
      <w:r w:rsidR="00061DE9" w:rsidRPr="00BD4A84">
        <w:rPr>
          <w:rFonts w:ascii="Courier" w:hAnsi="Courier"/>
        </w:rPr>
        <w:tab/>
        <w:t>Resta inteso tra le Parti che l’esistenza, la validità e, comunque, l’efficacia della suddetta polizza assicurativa è condizione ess</w:t>
      </w:r>
      <w:r w:rsidR="00834F84" w:rsidRPr="00BD4A84">
        <w:rPr>
          <w:rFonts w:ascii="Courier" w:hAnsi="Courier"/>
        </w:rPr>
        <w:t>enziale per gli IFO</w:t>
      </w:r>
      <w:r w:rsidR="00061DE9" w:rsidRPr="00BD4A84">
        <w:rPr>
          <w:rFonts w:ascii="Courier" w:hAnsi="Courier"/>
        </w:rPr>
        <w:t>. Pertanto, qualora il Fornitore non sia in grado di provare all’atto della stipula del Contratto e/o in qualsiasi momento di possedere la copertura assicurativa di cui si tratta, il Contratto si intenderà risolto di diritto ai sensi dell’art. 1456 del codice civile, con riscossione della cauzione defini</w:t>
      </w:r>
      <w:r w:rsidR="00834F84" w:rsidRPr="00BD4A84">
        <w:rPr>
          <w:rFonts w:ascii="Courier" w:hAnsi="Courier"/>
        </w:rPr>
        <w:t>tiva</w:t>
      </w:r>
      <w:r w:rsidR="00061DE9" w:rsidRPr="00BD4A84">
        <w:rPr>
          <w:rFonts w:ascii="Courier" w:hAnsi="Courier"/>
        </w:rPr>
        <w:t>, fatto salvo l’obbligo di risarcimento dell’eventuale maggior danno subito.</w:t>
      </w:r>
    </w:p>
    <w:p w14:paraId="7ACF31B7" w14:textId="4F9B0EFB" w:rsidR="00061DE9" w:rsidRPr="00BD4A84" w:rsidRDefault="007A67B2" w:rsidP="008A3A5C">
      <w:pPr>
        <w:rPr>
          <w:rFonts w:ascii="Courier" w:hAnsi="Courier"/>
        </w:rPr>
      </w:pPr>
      <w:r>
        <w:rPr>
          <w:rFonts w:ascii="Courier" w:hAnsi="Courier"/>
        </w:rPr>
        <w:t>4</w:t>
      </w:r>
      <w:r w:rsidR="00061DE9" w:rsidRPr="00BD4A84">
        <w:rPr>
          <w:rFonts w:ascii="Courier" w:hAnsi="Courier"/>
        </w:rPr>
        <w:t>.</w:t>
      </w:r>
      <w:r w:rsidR="00061DE9" w:rsidRPr="00BD4A84">
        <w:rPr>
          <w:rFonts w:ascii="Courier" w:hAnsi="Courier"/>
        </w:rPr>
        <w:tab/>
        <w:t xml:space="preserve">Il Fornitore allega al presente contratto copia autentica della polizza assicurativa, che copre ogni rischio di responsabilità civile per danni, comunque arrecati a persone o cose, </w:t>
      </w:r>
      <w:r w:rsidR="00BD4A84" w:rsidRPr="00BD4A84">
        <w:rPr>
          <w:rFonts w:ascii="Courier" w:hAnsi="Courier"/>
        </w:rPr>
        <w:t>per mezzo del bene oggetto del presente contratto, qualora rappresenti causa efficiente del danno</w:t>
      </w:r>
      <w:r w:rsidR="00061DE9" w:rsidRPr="00BD4A84">
        <w:rPr>
          <w:rFonts w:ascii="Courier" w:hAnsi="Courier"/>
        </w:rPr>
        <w:t>.</w:t>
      </w:r>
    </w:p>
    <w:p w14:paraId="79B33C61" w14:textId="6903AF9D" w:rsidR="00061DE9" w:rsidRPr="00BD4A84" w:rsidRDefault="007A67B2" w:rsidP="008A3A5C">
      <w:pPr>
        <w:rPr>
          <w:rFonts w:ascii="Courier" w:hAnsi="Courier"/>
        </w:rPr>
      </w:pPr>
      <w:r>
        <w:rPr>
          <w:rFonts w:ascii="Courier" w:hAnsi="Courier"/>
        </w:rPr>
        <w:t>5</w:t>
      </w:r>
      <w:r w:rsidR="00061DE9" w:rsidRPr="00BD4A84">
        <w:rPr>
          <w:rFonts w:ascii="Courier" w:hAnsi="Courier"/>
        </w:rPr>
        <w:t>.</w:t>
      </w:r>
      <w:r w:rsidR="00061DE9" w:rsidRPr="00BD4A84">
        <w:rPr>
          <w:rFonts w:ascii="Courier" w:hAnsi="Courier"/>
        </w:rPr>
        <w:tab/>
        <w:t>Il risarcimento dei predetti danni potrà essere effettuato a mezzo rimborso dell'importo risultante dalla apposita nota stilata dagli uffici de</w:t>
      </w:r>
      <w:r w:rsidR="00834F84" w:rsidRPr="00BD4A84">
        <w:rPr>
          <w:rFonts w:ascii="Courier" w:hAnsi="Courier"/>
        </w:rPr>
        <w:t>gli IFO</w:t>
      </w:r>
      <w:r w:rsidR="00061DE9" w:rsidRPr="00BD4A84">
        <w:rPr>
          <w:rFonts w:ascii="Courier" w:hAnsi="Courier"/>
        </w:rPr>
        <w:t xml:space="preserve"> competenti in materia.</w:t>
      </w:r>
    </w:p>
    <w:p w14:paraId="6C203BAA" w14:textId="1CED30D5" w:rsidR="00061DE9" w:rsidRPr="00BD4A84" w:rsidRDefault="007A67B2" w:rsidP="008A3A5C">
      <w:pPr>
        <w:rPr>
          <w:rFonts w:ascii="Courier" w:hAnsi="Courier"/>
        </w:rPr>
      </w:pPr>
      <w:r>
        <w:rPr>
          <w:rFonts w:ascii="Courier" w:hAnsi="Courier"/>
        </w:rPr>
        <w:t>6</w:t>
      </w:r>
      <w:r w:rsidR="00061DE9" w:rsidRPr="00BD4A84">
        <w:rPr>
          <w:rFonts w:ascii="Courier" w:hAnsi="Courier"/>
        </w:rPr>
        <w:t>.</w:t>
      </w:r>
      <w:r w:rsidR="00061DE9" w:rsidRPr="00BD4A84">
        <w:rPr>
          <w:rFonts w:ascii="Courier" w:hAnsi="Courier"/>
        </w:rPr>
        <w:tab/>
        <w:t xml:space="preserve">Qualora il Fornitore, o chi per esso, non dovesse provvedere al risarcimento o alla riparazione del danno, nel termine fissato nella relativa lettera di notifica, </w:t>
      </w:r>
      <w:r w:rsidR="00834F84" w:rsidRPr="00BD4A84">
        <w:rPr>
          <w:rFonts w:ascii="Courier" w:hAnsi="Courier"/>
        </w:rPr>
        <w:t>gli IFO</w:t>
      </w:r>
      <w:r w:rsidR="00061DE9" w:rsidRPr="00BD4A84">
        <w:rPr>
          <w:rFonts w:ascii="Courier" w:hAnsi="Courier"/>
        </w:rPr>
        <w:t xml:space="preserve"> resta</w:t>
      </w:r>
      <w:r w:rsidR="00834F84" w:rsidRPr="00BD4A84">
        <w:rPr>
          <w:rFonts w:ascii="Courier" w:hAnsi="Courier"/>
        </w:rPr>
        <w:t>no autorizzati</w:t>
      </w:r>
      <w:r w:rsidR="00061DE9" w:rsidRPr="00BD4A84">
        <w:rPr>
          <w:rFonts w:ascii="Courier" w:hAnsi="Courier"/>
        </w:rPr>
        <w:t xml:space="preserve"> a provvedere direttamente alla riparazione o risarcimento del danno subito, addebitando il relativo importo al </w:t>
      </w:r>
      <w:r w:rsidR="00061DE9" w:rsidRPr="00BD4A84">
        <w:rPr>
          <w:rFonts w:ascii="Courier" w:hAnsi="Courier"/>
        </w:rPr>
        <w:lastRenderedPageBreak/>
        <w:t>Fornitore.</w:t>
      </w:r>
    </w:p>
    <w:p w14:paraId="6D6FB2D0" w14:textId="3CBE1684" w:rsidR="00061DE9" w:rsidRPr="00BD4A84" w:rsidRDefault="007A67B2" w:rsidP="008A3A5C">
      <w:pPr>
        <w:rPr>
          <w:rFonts w:ascii="Courier" w:hAnsi="Courier"/>
        </w:rPr>
      </w:pPr>
      <w:r>
        <w:rPr>
          <w:rFonts w:ascii="Courier" w:hAnsi="Courier"/>
        </w:rPr>
        <w:t>7</w:t>
      </w:r>
      <w:r w:rsidR="00061DE9" w:rsidRPr="00BD4A84">
        <w:rPr>
          <w:rFonts w:ascii="Courier" w:hAnsi="Courier"/>
        </w:rPr>
        <w:t>.</w:t>
      </w:r>
      <w:r w:rsidR="00061DE9" w:rsidRPr="00BD4A84">
        <w:rPr>
          <w:rFonts w:ascii="Courier" w:hAnsi="Courier"/>
        </w:rPr>
        <w:tab/>
        <w:t>Il Fornitore, in ogni caso, dovrà provvedere a proprie spese alla riparazione e sostituzione delle parti o oggetti danneggiati. L’accertamento dei danni sarà effettuato dai rappre</w:t>
      </w:r>
      <w:r w:rsidR="00834F84" w:rsidRPr="00BD4A84">
        <w:rPr>
          <w:rFonts w:ascii="Courier" w:hAnsi="Courier"/>
        </w:rPr>
        <w:t>sentanti degli IFO</w:t>
      </w:r>
      <w:r w:rsidR="00061DE9" w:rsidRPr="00BD4A84">
        <w:rPr>
          <w:rFonts w:ascii="Courier" w:hAnsi="Courier"/>
        </w:rPr>
        <w:t>, in contraddittorio con i rappresentanti del Fornitore.</w:t>
      </w:r>
    </w:p>
    <w:p w14:paraId="712BDA1C" w14:textId="3DDF3223" w:rsidR="00061DE9" w:rsidRPr="008A3A5C" w:rsidRDefault="007A67B2" w:rsidP="008A3A5C">
      <w:pPr>
        <w:rPr>
          <w:rFonts w:ascii="Courier" w:hAnsi="Courier"/>
        </w:rPr>
      </w:pPr>
      <w:r>
        <w:rPr>
          <w:rFonts w:ascii="Courier" w:hAnsi="Courier"/>
        </w:rPr>
        <w:t>8</w:t>
      </w:r>
      <w:r w:rsidR="00061DE9" w:rsidRPr="00BD4A84">
        <w:rPr>
          <w:rFonts w:ascii="Courier" w:hAnsi="Courier"/>
        </w:rPr>
        <w:t>.</w:t>
      </w:r>
      <w:r w:rsidR="00061DE9" w:rsidRPr="00BD4A84">
        <w:rPr>
          <w:rFonts w:ascii="Courier" w:hAnsi="Courier"/>
        </w:rPr>
        <w:tab/>
        <w:t xml:space="preserve">In caso di assenza dei rappresentanti del Fornitore, si procederà agli accertamenti dei danni in presenza di due testimoni, anche dipendenti </w:t>
      </w:r>
      <w:r w:rsidR="00834F84" w:rsidRPr="00BD4A84">
        <w:rPr>
          <w:rFonts w:ascii="Courier" w:hAnsi="Courier"/>
        </w:rPr>
        <w:t>di IFO</w:t>
      </w:r>
      <w:r w:rsidR="00061DE9" w:rsidRPr="00BD4A84">
        <w:rPr>
          <w:rFonts w:ascii="Courier" w:hAnsi="Courier"/>
        </w:rPr>
        <w:t>, senza che il Fornitore possa sollevare eccezione alcuna.</w:t>
      </w:r>
    </w:p>
    <w:p w14:paraId="3A5B4A73" w14:textId="5713B2EF" w:rsidR="00061DE9" w:rsidRPr="003743B5" w:rsidRDefault="00BD4A84" w:rsidP="00061DE9">
      <w:pPr>
        <w:jc w:val="center"/>
        <w:rPr>
          <w:rFonts w:ascii="Courier" w:hAnsi="Courier"/>
        </w:rPr>
      </w:pPr>
      <w:r>
        <w:rPr>
          <w:rFonts w:ascii="Courier" w:hAnsi="Courier"/>
        </w:rPr>
        <w:t>Articolo 13</w:t>
      </w:r>
    </w:p>
    <w:p w14:paraId="5B43F55E" w14:textId="77777777" w:rsidR="00061DE9" w:rsidRPr="003743B5" w:rsidRDefault="00061DE9" w:rsidP="00061DE9">
      <w:pPr>
        <w:jc w:val="center"/>
        <w:rPr>
          <w:rFonts w:ascii="Courier" w:hAnsi="Courier"/>
        </w:rPr>
      </w:pPr>
      <w:r w:rsidRPr="003743B5">
        <w:rPr>
          <w:rFonts w:ascii="Courier" w:hAnsi="Courier"/>
        </w:rPr>
        <w:t>Risoluzione</w:t>
      </w:r>
    </w:p>
    <w:p w14:paraId="5928FDF3" w14:textId="2E5C6DA8" w:rsidR="00061DE9" w:rsidRPr="003743B5" w:rsidRDefault="00061DE9" w:rsidP="003743B5">
      <w:pPr>
        <w:rPr>
          <w:rFonts w:ascii="Courier" w:hAnsi="Courier"/>
        </w:rPr>
      </w:pPr>
      <w:r w:rsidRPr="003743B5">
        <w:rPr>
          <w:rFonts w:ascii="Courier" w:hAnsi="Courier"/>
        </w:rPr>
        <w:t>1.</w:t>
      </w:r>
      <w:r w:rsidRPr="003743B5">
        <w:rPr>
          <w:rFonts w:ascii="Courier" w:hAnsi="Courier"/>
        </w:rPr>
        <w:tab/>
      </w:r>
      <w:r w:rsidR="00E77DAE">
        <w:rPr>
          <w:rFonts w:ascii="Courier" w:hAnsi="Courier"/>
        </w:rPr>
        <w:t>La Stazione Appaltante</w:t>
      </w:r>
      <w:r w:rsidRPr="003743B5">
        <w:rPr>
          <w:rFonts w:ascii="Courier" w:hAnsi="Courier"/>
        </w:rPr>
        <w:t xml:space="preserve"> potrà risolvere il contratto ai sensi dell'art. 1456 Cod. </w:t>
      </w:r>
      <w:proofErr w:type="spellStart"/>
      <w:r w:rsidRPr="003743B5">
        <w:rPr>
          <w:rFonts w:ascii="Courier" w:hAnsi="Courier"/>
        </w:rPr>
        <w:t>Civ</w:t>
      </w:r>
      <w:proofErr w:type="spellEnd"/>
      <w:r w:rsidRPr="003743B5">
        <w:rPr>
          <w:rFonts w:ascii="Courier" w:hAnsi="Courier"/>
        </w:rPr>
        <w:t xml:space="preserve">., previa dichiarazione da comunicarsi al Fornitore </w:t>
      </w:r>
      <w:r w:rsidR="009B751E">
        <w:rPr>
          <w:rFonts w:ascii="Courier" w:hAnsi="Courier"/>
        </w:rPr>
        <w:t xml:space="preserve">a mezzo </w:t>
      </w:r>
      <w:proofErr w:type="spellStart"/>
      <w:r w:rsidR="009B751E">
        <w:rPr>
          <w:rFonts w:ascii="Courier" w:hAnsi="Courier"/>
        </w:rPr>
        <w:t>pec</w:t>
      </w:r>
      <w:proofErr w:type="spellEnd"/>
      <w:r w:rsidRPr="003743B5">
        <w:rPr>
          <w:rFonts w:ascii="Courier" w:hAnsi="Courier"/>
        </w:rPr>
        <w:t>, nei seguenti casi:</w:t>
      </w:r>
    </w:p>
    <w:p w14:paraId="14A33536" w14:textId="77777777" w:rsidR="00061DE9" w:rsidRPr="003743B5" w:rsidRDefault="00061DE9" w:rsidP="003743B5">
      <w:pPr>
        <w:rPr>
          <w:rFonts w:ascii="Courier" w:hAnsi="Courier"/>
        </w:rPr>
      </w:pPr>
      <w:r w:rsidRPr="003743B5">
        <w:rPr>
          <w:rFonts w:ascii="Courier" w:hAnsi="Courier"/>
        </w:rPr>
        <w:t>a)</w:t>
      </w:r>
      <w:r w:rsidRPr="003743B5">
        <w:rPr>
          <w:rFonts w:ascii="Courier" w:hAnsi="Courier"/>
        </w:rPr>
        <w:tab/>
        <w:t>gravi e/o reiterati inadempimenti imputabili al Fornitore, comprovati da almeno 3 (tre) documenti di contestazione ufficiale;</w:t>
      </w:r>
    </w:p>
    <w:p w14:paraId="543D1B9A" w14:textId="77777777" w:rsidR="00061DE9" w:rsidRPr="003743B5" w:rsidRDefault="00061DE9" w:rsidP="003743B5">
      <w:pPr>
        <w:rPr>
          <w:rFonts w:ascii="Courier" w:hAnsi="Courier"/>
        </w:rPr>
      </w:pPr>
      <w:r w:rsidRPr="003743B5">
        <w:rPr>
          <w:rFonts w:ascii="Courier" w:hAnsi="Courier"/>
        </w:rPr>
        <w:t>b)</w:t>
      </w:r>
      <w:r w:rsidRPr="003743B5">
        <w:rPr>
          <w:rFonts w:ascii="Courier" w:hAnsi="Courier"/>
        </w:rPr>
        <w:tab/>
        <w:t>violazione delle norme in materia di cessione del contratto e dei crediti;</w:t>
      </w:r>
    </w:p>
    <w:p w14:paraId="4758CB9F" w14:textId="77777777" w:rsidR="00061DE9" w:rsidRPr="003743B5" w:rsidRDefault="00061DE9" w:rsidP="003743B5">
      <w:pPr>
        <w:rPr>
          <w:rFonts w:ascii="Courier" w:hAnsi="Courier"/>
        </w:rPr>
      </w:pPr>
      <w:r w:rsidRPr="003743B5">
        <w:rPr>
          <w:rFonts w:ascii="Courier" w:hAnsi="Courier"/>
        </w:rPr>
        <w:t>c)</w:t>
      </w:r>
      <w:r w:rsidRPr="003743B5">
        <w:rPr>
          <w:rFonts w:ascii="Courier" w:hAnsi="Courier"/>
        </w:rPr>
        <w:tab/>
        <w:t>mancata copertura dei rischi durante tutta la vigenza del contratto;</w:t>
      </w:r>
    </w:p>
    <w:p w14:paraId="6F4E120A" w14:textId="5DCAD8A4" w:rsidR="00061DE9" w:rsidRPr="003743B5" w:rsidRDefault="009B751E" w:rsidP="003743B5">
      <w:pPr>
        <w:rPr>
          <w:rFonts w:ascii="Courier" w:hAnsi="Courier"/>
        </w:rPr>
      </w:pPr>
      <w:r>
        <w:rPr>
          <w:rFonts w:ascii="Courier" w:hAnsi="Courier"/>
        </w:rPr>
        <w:t>d</w:t>
      </w:r>
      <w:r w:rsidR="00E11758">
        <w:rPr>
          <w:rFonts w:ascii="Courier" w:hAnsi="Courier"/>
        </w:rPr>
        <w:t>)</w:t>
      </w:r>
      <w:r w:rsidR="00E11758">
        <w:rPr>
          <w:rFonts w:ascii="Courier" w:hAnsi="Courier"/>
        </w:rPr>
        <w:tab/>
        <w:t>mancata reintegrazione d</w:t>
      </w:r>
      <w:r w:rsidR="00061DE9" w:rsidRPr="003743B5">
        <w:rPr>
          <w:rFonts w:ascii="Courier" w:hAnsi="Courier"/>
        </w:rPr>
        <w:t>ella cauzione eventualmente escussa entro il termine di cui all'articolo "Cauzione definitiva";</w:t>
      </w:r>
    </w:p>
    <w:p w14:paraId="09C1E103" w14:textId="4CFD928E" w:rsidR="00061DE9" w:rsidRPr="009B751E" w:rsidRDefault="009B751E" w:rsidP="003743B5">
      <w:pPr>
        <w:rPr>
          <w:rFonts w:ascii="Courier" w:hAnsi="Courier"/>
        </w:rPr>
      </w:pPr>
      <w:r>
        <w:rPr>
          <w:rFonts w:ascii="Courier" w:hAnsi="Courier"/>
        </w:rPr>
        <w:lastRenderedPageBreak/>
        <w:t>e</w:t>
      </w:r>
      <w:r w:rsidR="00061DE9" w:rsidRPr="003743B5">
        <w:rPr>
          <w:rFonts w:ascii="Courier" w:hAnsi="Courier"/>
        </w:rPr>
        <w:t>)</w:t>
      </w:r>
      <w:r w:rsidR="00061DE9" w:rsidRPr="003743B5">
        <w:rPr>
          <w:rFonts w:ascii="Courier" w:hAnsi="Courier"/>
        </w:rPr>
        <w:tab/>
        <w:t>in caso di ottenimento del documento unico di regolarità contributiva del Fornitore negativo per due volte consecutive, secondo quanto previsto dall’art. 6, comma 8, del D.P.R. 207/2010;</w:t>
      </w:r>
    </w:p>
    <w:p w14:paraId="40B21026" w14:textId="32889D73" w:rsidR="00061DE9" w:rsidRDefault="009B751E" w:rsidP="003743B5">
      <w:pPr>
        <w:rPr>
          <w:rFonts w:ascii="Courier" w:hAnsi="Courier"/>
        </w:rPr>
      </w:pPr>
      <w:r>
        <w:rPr>
          <w:rFonts w:ascii="Courier" w:hAnsi="Courier"/>
        </w:rPr>
        <w:t>f</w:t>
      </w:r>
      <w:r w:rsidR="00061DE9" w:rsidRPr="003743B5">
        <w:rPr>
          <w:rFonts w:ascii="Courier" w:hAnsi="Courier"/>
        </w:rPr>
        <w:t>)</w:t>
      </w:r>
      <w:r w:rsidR="00061DE9" w:rsidRPr="003743B5">
        <w:rPr>
          <w:rFonts w:ascii="Courier" w:hAnsi="Courier"/>
        </w:rPr>
        <w:tab/>
        <w:t>applicazione di penali per un ammontare superiore al 10% (dieci per cento) del valore del contratto;</w:t>
      </w:r>
    </w:p>
    <w:p w14:paraId="0A22616B" w14:textId="29C43C29" w:rsidR="00061DE9" w:rsidRPr="003743B5" w:rsidRDefault="00061DE9" w:rsidP="00E11758">
      <w:pPr>
        <w:rPr>
          <w:rFonts w:ascii="Courier" w:hAnsi="Courier"/>
        </w:rPr>
      </w:pPr>
      <w:r w:rsidRPr="003743B5">
        <w:rPr>
          <w:rFonts w:ascii="Courier" w:hAnsi="Courier"/>
        </w:rPr>
        <w:t>2.</w:t>
      </w:r>
      <w:r w:rsidRPr="003743B5">
        <w:rPr>
          <w:rFonts w:ascii="Courier" w:hAnsi="Courier"/>
        </w:rPr>
        <w:tab/>
        <w:t xml:space="preserve">In tutti i predetti casi di risoluzione, il Committente ha diritto di ritenere definitivamente la cauzione definitiva, ove essa non sia stata ancora restituita, nonché di procedere nei confronti del Fornitore per il risarcimento del danno. </w:t>
      </w:r>
    </w:p>
    <w:p w14:paraId="63FFF0A7" w14:textId="061F3AB9" w:rsidR="00061DE9" w:rsidRDefault="00061DE9" w:rsidP="003743B5">
      <w:pPr>
        <w:rPr>
          <w:rFonts w:ascii="Courier" w:hAnsi="Courier"/>
        </w:rPr>
      </w:pPr>
      <w:r w:rsidRPr="003743B5">
        <w:rPr>
          <w:rFonts w:ascii="Courier" w:hAnsi="Courier"/>
        </w:rPr>
        <w:t>3.</w:t>
      </w:r>
      <w:r w:rsidRPr="003743B5">
        <w:rPr>
          <w:rFonts w:ascii="Courier" w:hAnsi="Courier"/>
        </w:rPr>
        <w:tab/>
      </w:r>
      <w:r w:rsidR="003743B5" w:rsidRPr="003743B5">
        <w:rPr>
          <w:rFonts w:ascii="Courier" w:hAnsi="Courier"/>
        </w:rPr>
        <w:t>I</w:t>
      </w:r>
      <w:r w:rsidRPr="003743B5">
        <w:rPr>
          <w:rFonts w:ascii="Courier" w:hAnsi="Courier"/>
        </w:rPr>
        <w:t>l Committente si avvarrà della clausola risolutiva espressa di cui all’articolo 1456 c.c. ogni qualvolta nei confronti dell’imprenditore o dei componenti la compagine sociale, o dei dirigenti dell’impresa con funzioni specifiche relative all’affidamento alla stipula e all’esecuzione del contratto sia stata disposta misura cautelare o sia intervenuto rinvio a giudizio per taluno dei delitti di cui agli articoli 317, 318 319, 319-bis, 319-ter, 319-quater, 320, 322, 322-bis, 346-bis, 353 e 353 bis c.p.</w:t>
      </w:r>
    </w:p>
    <w:p w14:paraId="10FFD7B8" w14:textId="5DB583B4" w:rsidR="008B7ABA" w:rsidRPr="003743B5" w:rsidRDefault="008B7ABA" w:rsidP="003743B5">
      <w:pPr>
        <w:rPr>
          <w:rFonts w:ascii="Courier" w:hAnsi="Courier"/>
        </w:rPr>
      </w:pPr>
      <w:r>
        <w:rPr>
          <w:rFonts w:ascii="Courier" w:hAnsi="Courier"/>
        </w:rPr>
        <w:t xml:space="preserve">4. </w:t>
      </w:r>
      <w:r>
        <w:rPr>
          <w:rFonts w:ascii="Courier" w:hAnsi="Courier"/>
        </w:rPr>
        <w:tab/>
        <w:t>Il presente contratto si intende risolto di diritto qualora dovesse essere accertata la carenza dei requisiti di cui all’articolo 80 del D.lgs. 50/2016 in capo all’affidatario</w:t>
      </w:r>
      <w:r w:rsidR="00592CB4">
        <w:rPr>
          <w:rFonts w:ascii="Courier" w:hAnsi="Courier"/>
        </w:rPr>
        <w:t>, nonché nell’ipotesi di accertata esistenza di</w:t>
      </w:r>
      <w:r w:rsidR="00592CB4" w:rsidRPr="00592CB4">
        <w:rPr>
          <w:rFonts w:ascii="Courier" w:hAnsi="Courier"/>
        </w:rPr>
        <w:t xml:space="preserve"> cause di divieto, di decadenza o di sospensione di cui all'articolo 67</w:t>
      </w:r>
      <w:r w:rsidR="00592CB4">
        <w:rPr>
          <w:rFonts w:ascii="Courier" w:hAnsi="Courier"/>
        </w:rPr>
        <w:t xml:space="preserve"> del d.lgs. 159/2011</w:t>
      </w:r>
      <w:r w:rsidR="00592CB4" w:rsidRPr="00592CB4">
        <w:rPr>
          <w:rFonts w:ascii="Courier" w:hAnsi="Courier"/>
        </w:rPr>
        <w:t xml:space="preserve">. </w:t>
      </w:r>
    </w:p>
    <w:p w14:paraId="6CC02C01" w14:textId="098EC8CB" w:rsidR="00061DE9" w:rsidRPr="003743B5" w:rsidRDefault="008B7ABA" w:rsidP="003743B5">
      <w:pPr>
        <w:rPr>
          <w:rFonts w:ascii="Courier" w:hAnsi="Courier"/>
        </w:rPr>
      </w:pPr>
      <w:r>
        <w:rPr>
          <w:rFonts w:ascii="Courier" w:hAnsi="Courier"/>
        </w:rPr>
        <w:lastRenderedPageBreak/>
        <w:t>5</w:t>
      </w:r>
      <w:r w:rsidR="00061DE9" w:rsidRPr="003743B5">
        <w:rPr>
          <w:rFonts w:ascii="Courier" w:hAnsi="Courier"/>
        </w:rPr>
        <w:t>.</w:t>
      </w:r>
      <w:r w:rsidR="00061DE9" w:rsidRPr="003743B5">
        <w:rPr>
          <w:rFonts w:ascii="Courier" w:hAnsi="Courier"/>
        </w:rPr>
        <w:tab/>
        <w:t xml:space="preserve">Rimane inteso che eventuali inadempimenti che abbiano portato alla risoluzione del presente Contratto saranno oggetto di segnalazione all’Autorità Nazionale Anticorruzione, nonché potranno essere valutati come grave negligenza o malafede nell'esecuzione delle prestazioni affidate al Fornitore ai sensi dell'art. </w:t>
      </w:r>
      <w:r>
        <w:rPr>
          <w:rFonts w:ascii="Courier" w:hAnsi="Courier"/>
        </w:rPr>
        <w:t>80 del D.</w:t>
      </w:r>
      <w:r w:rsidR="00483DC9">
        <w:rPr>
          <w:rFonts w:ascii="Courier" w:hAnsi="Courier"/>
        </w:rPr>
        <w:t xml:space="preserve"> </w:t>
      </w:r>
      <w:proofErr w:type="spellStart"/>
      <w:r>
        <w:rPr>
          <w:rFonts w:ascii="Courier" w:hAnsi="Courier"/>
        </w:rPr>
        <w:t>Lgs</w:t>
      </w:r>
      <w:proofErr w:type="spellEnd"/>
      <w:r>
        <w:rPr>
          <w:rFonts w:ascii="Courier" w:hAnsi="Courier"/>
        </w:rPr>
        <w:t xml:space="preserve"> 50</w:t>
      </w:r>
      <w:r w:rsidR="00061DE9" w:rsidRPr="003743B5">
        <w:rPr>
          <w:rFonts w:ascii="Courier" w:hAnsi="Courier"/>
        </w:rPr>
        <w:t>/</w:t>
      </w:r>
      <w:r>
        <w:rPr>
          <w:rFonts w:ascii="Courier" w:hAnsi="Courier"/>
        </w:rPr>
        <w:t>2016</w:t>
      </w:r>
      <w:r w:rsidR="00061DE9" w:rsidRPr="003743B5">
        <w:rPr>
          <w:rFonts w:ascii="Courier" w:hAnsi="Courier"/>
        </w:rPr>
        <w:t xml:space="preserve"> e </w:t>
      </w:r>
      <w:proofErr w:type="spellStart"/>
      <w:r w:rsidR="00061DE9" w:rsidRPr="003743B5">
        <w:rPr>
          <w:rFonts w:ascii="Courier" w:hAnsi="Courier"/>
        </w:rPr>
        <w:t>s.m.i.</w:t>
      </w:r>
      <w:proofErr w:type="spellEnd"/>
    </w:p>
    <w:p w14:paraId="76C14AE4" w14:textId="6E43D4A8" w:rsidR="00061DE9" w:rsidRPr="003743B5" w:rsidRDefault="00061DE9" w:rsidP="00061DE9">
      <w:pPr>
        <w:jc w:val="center"/>
        <w:rPr>
          <w:rFonts w:ascii="Courier" w:hAnsi="Courier"/>
        </w:rPr>
      </w:pPr>
      <w:r w:rsidRPr="003743B5">
        <w:rPr>
          <w:rFonts w:ascii="Courier" w:hAnsi="Courier"/>
        </w:rPr>
        <w:t>Articolo 1</w:t>
      </w:r>
      <w:r w:rsidR="00BD4A84">
        <w:rPr>
          <w:rFonts w:ascii="Courier" w:hAnsi="Courier"/>
        </w:rPr>
        <w:t>4</w:t>
      </w:r>
    </w:p>
    <w:p w14:paraId="7062F86C" w14:textId="77777777" w:rsidR="00061DE9" w:rsidRPr="003743B5" w:rsidRDefault="00061DE9" w:rsidP="00061DE9">
      <w:pPr>
        <w:jc w:val="center"/>
        <w:rPr>
          <w:rFonts w:ascii="Courier" w:hAnsi="Courier"/>
        </w:rPr>
      </w:pPr>
      <w:r w:rsidRPr="003743B5">
        <w:rPr>
          <w:rFonts w:ascii="Courier" w:hAnsi="Courier"/>
        </w:rPr>
        <w:t>Recesso</w:t>
      </w:r>
    </w:p>
    <w:p w14:paraId="1FE14125" w14:textId="7E6A96CB"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ha diritto, nei casi di giusta causa, di recedere unilateralmente dal contratto, in tutto o in parte, in qualsiasi momento, con un preavviso di almeno </w:t>
      </w:r>
      <w:r w:rsidR="00397212">
        <w:rPr>
          <w:rFonts w:ascii="Courier" w:hAnsi="Courier"/>
        </w:rPr>
        <w:t>20</w:t>
      </w:r>
      <w:r w:rsidRPr="003743B5">
        <w:rPr>
          <w:rFonts w:ascii="Courier" w:hAnsi="Courier"/>
        </w:rPr>
        <w:t xml:space="preserve"> (trenta) giorni solari, da comunicarsi al </w:t>
      </w:r>
      <w:r w:rsidR="00397212">
        <w:rPr>
          <w:rFonts w:ascii="Courier" w:hAnsi="Courier"/>
        </w:rPr>
        <w:t>noleggiatore</w:t>
      </w:r>
      <w:r w:rsidRPr="003743B5">
        <w:rPr>
          <w:rFonts w:ascii="Courier" w:hAnsi="Courier"/>
        </w:rPr>
        <w:t xml:space="preserve"> </w:t>
      </w:r>
      <w:r w:rsidR="00397212">
        <w:rPr>
          <w:rFonts w:ascii="Courier" w:hAnsi="Courier"/>
        </w:rPr>
        <w:t xml:space="preserve">a mezzo </w:t>
      </w:r>
      <w:proofErr w:type="spellStart"/>
      <w:r w:rsidR="00397212">
        <w:rPr>
          <w:rFonts w:ascii="Courier" w:hAnsi="Courier"/>
        </w:rPr>
        <w:t>pec</w:t>
      </w:r>
      <w:proofErr w:type="spellEnd"/>
      <w:r w:rsidR="00397212">
        <w:rPr>
          <w:rFonts w:ascii="Courier" w:hAnsi="Courier"/>
        </w:rPr>
        <w:t>.</w:t>
      </w:r>
    </w:p>
    <w:p w14:paraId="4B709F57" w14:textId="0BDED648" w:rsidR="00061DE9" w:rsidRPr="00364145" w:rsidRDefault="009B751E" w:rsidP="00364145">
      <w:pPr>
        <w:rPr>
          <w:rFonts w:ascii="Courier" w:hAnsi="Courier"/>
        </w:rPr>
      </w:pPr>
      <w:r>
        <w:rPr>
          <w:rFonts w:ascii="Courier" w:hAnsi="Courier"/>
        </w:rPr>
        <w:t>2</w:t>
      </w:r>
      <w:r w:rsidR="00061DE9" w:rsidRPr="00364145">
        <w:rPr>
          <w:rFonts w:ascii="Courier" w:hAnsi="Courier"/>
        </w:rPr>
        <w:t>.</w:t>
      </w:r>
      <w:r w:rsidR="00061DE9" w:rsidRPr="00364145">
        <w:rPr>
          <w:rFonts w:ascii="Courier" w:hAnsi="Courier"/>
        </w:rPr>
        <w:tab/>
        <w:t xml:space="preserve">Dalla data di efficacia del recesso, il Fornitore dovrà cessare tutte le prestazioni contrattuali, assicurando che tale cessazione non comporti danno alcuno per </w:t>
      </w:r>
      <w:r>
        <w:rPr>
          <w:rFonts w:ascii="Courier" w:hAnsi="Courier"/>
        </w:rPr>
        <w:t>la Stazione Appaltante</w:t>
      </w:r>
      <w:r w:rsidR="00031B13">
        <w:rPr>
          <w:rFonts w:ascii="Courier" w:hAnsi="Courier"/>
        </w:rPr>
        <w:t xml:space="preserve"> o comunque interruzione di pubblico servizio</w:t>
      </w:r>
      <w:r w:rsidR="00061DE9" w:rsidRPr="00364145">
        <w:rPr>
          <w:rFonts w:ascii="Courier" w:hAnsi="Courier"/>
        </w:rPr>
        <w:t>.</w:t>
      </w:r>
      <w:r w:rsidR="00364145" w:rsidRPr="00364145">
        <w:rPr>
          <w:rFonts w:ascii="Courier" w:hAnsi="Courier"/>
        </w:rPr>
        <w:t xml:space="preserve"> </w:t>
      </w:r>
      <w:r w:rsidR="00061DE9" w:rsidRPr="00364145">
        <w:rPr>
          <w:rFonts w:ascii="Courier" w:hAnsi="Courier"/>
        </w:rPr>
        <w:t xml:space="preserve">In caso di recesso del Committente, il Fornitore avrà diritto al pagamento delle prestazioni eseguite, purché correttamente ed a regola d'arte, secondo il corrispettivo e le condizioni contrattuali, rinunciando espressamente, ora per allora, a qualsiasi ulteriore eventuale pretesa anche di natura risarcitoria ed a ogni ulteriore compenso o indennizzo e/o rimborso delle spese, anche in deroga a quanto previsto dall'articolo 1671 Cod. </w:t>
      </w:r>
      <w:proofErr w:type="spellStart"/>
      <w:r w:rsidR="00061DE9" w:rsidRPr="00364145">
        <w:rPr>
          <w:rFonts w:ascii="Courier" w:hAnsi="Courier"/>
        </w:rPr>
        <w:t>Civ</w:t>
      </w:r>
      <w:proofErr w:type="spellEnd"/>
      <w:r w:rsidR="00061DE9" w:rsidRPr="00364145">
        <w:rPr>
          <w:rFonts w:ascii="Courier" w:hAnsi="Courier"/>
        </w:rPr>
        <w:t>.</w:t>
      </w:r>
    </w:p>
    <w:p w14:paraId="24797A06" w14:textId="6604E454" w:rsidR="00061DE9" w:rsidRPr="00807B93" w:rsidRDefault="00BD4A84" w:rsidP="00807B93">
      <w:pPr>
        <w:jc w:val="center"/>
        <w:rPr>
          <w:rFonts w:ascii="Courier" w:hAnsi="Courier"/>
        </w:rPr>
      </w:pPr>
      <w:r>
        <w:rPr>
          <w:rFonts w:ascii="Courier" w:hAnsi="Courier"/>
        </w:rPr>
        <w:t>Articolo 1</w:t>
      </w:r>
      <w:r w:rsidR="00F04522">
        <w:rPr>
          <w:rFonts w:ascii="Courier" w:hAnsi="Courier"/>
        </w:rPr>
        <w:t>5</w:t>
      </w:r>
    </w:p>
    <w:p w14:paraId="634AECC7" w14:textId="6E853769" w:rsidR="00061DE9" w:rsidRPr="00807B93" w:rsidRDefault="00061DE9" w:rsidP="00807B93">
      <w:pPr>
        <w:jc w:val="center"/>
        <w:rPr>
          <w:rFonts w:ascii="Courier" w:hAnsi="Courier"/>
        </w:rPr>
      </w:pPr>
      <w:r w:rsidRPr="00807B93">
        <w:rPr>
          <w:rFonts w:ascii="Courier" w:hAnsi="Courier"/>
        </w:rPr>
        <w:t>Cessione di credito</w:t>
      </w:r>
      <w:r w:rsidR="003B5D0B">
        <w:rPr>
          <w:rFonts w:ascii="Courier" w:hAnsi="Courier"/>
        </w:rPr>
        <w:t>,</w:t>
      </w:r>
      <w:r w:rsidRPr="00807B93">
        <w:rPr>
          <w:rFonts w:ascii="Courier" w:hAnsi="Courier"/>
        </w:rPr>
        <w:t xml:space="preserve"> di contratto</w:t>
      </w:r>
      <w:r w:rsidR="003B5D0B">
        <w:rPr>
          <w:rFonts w:ascii="Courier" w:hAnsi="Courier"/>
        </w:rPr>
        <w:t xml:space="preserve"> e subappalto</w:t>
      </w:r>
    </w:p>
    <w:p w14:paraId="4C6A7BC3" w14:textId="27BF4151" w:rsidR="00061DE9" w:rsidRPr="00807B93" w:rsidRDefault="00061DE9" w:rsidP="00807B93">
      <w:pPr>
        <w:rPr>
          <w:rFonts w:ascii="Courier" w:hAnsi="Courier"/>
        </w:rPr>
      </w:pPr>
      <w:r w:rsidRPr="00807B93">
        <w:rPr>
          <w:rFonts w:ascii="Courier" w:hAnsi="Courier"/>
        </w:rPr>
        <w:lastRenderedPageBreak/>
        <w:t xml:space="preserve">1. </w:t>
      </w:r>
      <w:proofErr w:type="gramStart"/>
      <w:r w:rsidRPr="00807B93">
        <w:rPr>
          <w:rFonts w:ascii="Courier" w:hAnsi="Courier"/>
        </w:rPr>
        <w:t>E’</w:t>
      </w:r>
      <w:proofErr w:type="gramEnd"/>
      <w:r w:rsidRPr="00807B93">
        <w:rPr>
          <w:rFonts w:ascii="Courier" w:hAnsi="Courier"/>
        </w:rPr>
        <w:t xml:space="preserve"> ammessa la cessione dei crediti maturati dal Fornitore nei confronti d</w:t>
      </w:r>
      <w:r w:rsidR="000411D2">
        <w:rPr>
          <w:rFonts w:ascii="Courier" w:hAnsi="Courier"/>
        </w:rPr>
        <w:t xml:space="preserve">el Committente a seguito della </w:t>
      </w:r>
      <w:r w:rsidRPr="00807B93">
        <w:rPr>
          <w:rFonts w:ascii="Courier" w:hAnsi="Courier"/>
        </w:rPr>
        <w:t>regolare e corretta esecuzione delle prestazioni oggetto del contratto. In ogni caso, è fatta salva ed impregiudicata la possibilità per il Committente di opporre al cessionario tutte le medesime eccezioni opponibili al Fornitore cedente, ivi inclusa, a titolo esemplificativo e non esaustivo, l’eventuale compensazione dei crediti derivanti dall’applicazione delle penali con quanto dovuto al Fornitore stesso anche per ordini di acquisto diversi. Le cessioni dei crediti devono essere stipulate mediante atto pubblico o scrittura privata autenticata e devono essere notificati al Committente. Si applicano le disposizioni di cui alla Legge n. 52/1991;</w:t>
      </w:r>
    </w:p>
    <w:p w14:paraId="2C1AD024" w14:textId="77777777" w:rsidR="00061DE9" w:rsidRPr="00807B93" w:rsidRDefault="00061DE9" w:rsidP="00807B93">
      <w:pPr>
        <w:rPr>
          <w:rFonts w:ascii="Courier" w:hAnsi="Courier"/>
        </w:rPr>
      </w:pPr>
      <w:r w:rsidRPr="00807B93">
        <w:rPr>
          <w:rFonts w:ascii="Courier" w:hAnsi="Courier"/>
        </w:rPr>
        <w:t>2. Ai sensi della Determinazione dell’Autorità per la Vigilanza sui Contratti Pubblici n.10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un conto/i corrente/i dedicato/i nonché ad anticipare i pagamenti al Fornitore mediante bonifico bancario o postale sul/i conto/i corrente/i dedicato/i del Fornitore medesimo riportando il CIG/CUP dallo stesso comunicato.</w:t>
      </w:r>
    </w:p>
    <w:p w14:paraId="1BAFC8ED" w14:textId="07ABA43E" w:rsidR="00061DE9" w:rsidRDefault="00061DE9" w:rsidP="00807B93">
      <w:pPr>
        <w:rPr>
          <w:rFonts w:ascii="Courier" w:hAnsi="Courier"/>
        </w:rPr>
      </w:pPr>
      <w:r w:rsidRPr="00807B93">
        <w:rPr>
          <w:rFonts w:ascii="Courier" w:hAnsi="Courier"/>
        </w:rPr>
        <w:t>3. La cessione del contratto è vietata.</w:t>
      </w:r>
    </w:p>
    <w:p w14:paraId="5EC8A3FB" w14:textId="2A831E40" w:rsidR="003B5D0B" w:rsidRPr="00807B93" w:rsidRDefault="003B5D0B" w:rsidP="00807B93">
      <w:pPr>
        <w:rPr>
          <w:rFonts w:ascii="Courier" w:hAnsi="Courier"/>
        </w:rPr>
      </w:pPr>
      <w:r>
        <w:rPr>
          <w:rFonts w:ascii="Courier" w:hAnsi="Courier"/>
        </w:rPr>
        <w:t xml:space="preserve">4. in materia di subappalto trova applicazione l’art. 105 del </w:t>
      </w:r>
      <w:r>
        <w:rPr>
          <w:rFonts w:ascii="Courier" w:hAnsi="Courier"/>
        </w:rPr>
        <w:lastRenderedPageBreak/>
        <w:t>d.lgs. 50/2016.</w:t>
      </w:r>
    </w:p>
    <w:p w14:paraId="41BBE964" w14:textId="2804007C" w:rsidR="00061DE9" w:rsidRPr="00807B93" w:rsidRDefault="00BD4A84" w:rsidP="00061DE9">
      <w:pPr>
        <w:jc w:val="center"/>
        <w:rPr>
          <w:rFonts w:ascii="Courier" w:hAnsi="Courier"/>
        </w:rPr>
      </w:pPr>
      <w:r>
        <w:rPr>
          <w:rFonts w:ascii="Courier" w:hAnsi="Courier"/>
        </w:rPr>
        <w:t>Articolo 1</w:t>
      </w:r>
      <w:r w:rsidR="00F04522">
        <w:rPr>
          <w:rFonts w:ascii="Courier" w:hAnsi="Courier"/>
        </w:rPr>
        <w:t>6</w:t>
      </w:r>
    </w:p>
    <w:p w14:paraId="60F56B21" w14:textId="77777777" w:rsidR="00061DE9" w:rsidRPr="00807B93" w:rsidRDefault="00061DE9" w:rsidP="00061DE9">
      <w:pPr>
        <w:jc w:val="center"/>
        <w:rPr>
          <w:rFonts w:ascii="Courier" w:hAnsi="Courier"/>
        </w:rPr>
      </w:pPr>
      <w:r w:rsidRPr="00807B93">
        <w:rPr>
          <w:rFonts w:ascii="Courier" w:hAnsi="Courier"/>
        </w:rPr>
        <w:t>Oneri fiscali e spese contrattuali</w:t>
      </w:r>
    </w:p>
    <w:p w14:paraId="421BCDF8" w14:textId="5CB2A935" w:rsidR="00061DE9" w:rsidRPr="00FE189B" w:rsidRDefault="00061DE9" w:rsidP="00FE189B">
      <w:pPr>
        <w:rPr>
          <w:rFonts w:ascii="Courier" w:hAnsi="Courier"/>
        </w:rPr>
      </w:pPr>
      <w:r w:rsidRPr="00FE189B">
        <w:rPr>
          <w:rFonts w:ascii="Courier" w:hAnsi="Courier"/>
        </w:rPr>
        <w:t xml:space="preserve">1. Sono a carico del Fornitore tutti gli oneri anche tributari e le spese contrattuali relative </w:t>
      </w:r>
      <w:r w:rsidR="00E77DAE">
        <w:rPr>
          <w:rFonts w:ascii="Courier" w:hAnsi="Courier"/>
        </w:rPr>
        <w:t>al noleg</w:t>
      </w:r>
      <w:r w:rsidR="00483DC9">
        <w:rPr>
          <w:rFonts w:ascii="Courier" w:hAnsi="Courier"/>
        </w:rPr>
        <w:t>gio</w:t>
      </w:r>
      <w:r w:rsidRPr="00FE189B">
        <w:rPr>
          <w:rFonts w:ascii="Courier" w:hAnsi="Courier"/>
        </w:rPr>
        <w:t xml:space="preserve"> ivi incluse, a titolo esemplificativo e non esaustivo, quelli notarili, bolli, carte bollate, tasse di registrazione, copie esecutive, ecc., ad eccezione di quelli che fanno carico al Committente per legge.</w:t>
      </w:r>
    </w:p>
    <w:p w14:paraId="3FB97C09" w14:textId="77777777" w:rsidR="00061DE9" w:rsidRPr="00FE189B" w:rsidRDefault="00061DE9" w:rsidP="00FE189B">
      <w:pPr>
        <w:rPr>
          <w:rFonts w:ascii="Courier" w:hAnsi="Courier"/>
        </w:rPr>
      </w:pPr>
      <w:r w:rsidRPr="00FE189B">
        <w:rPr>
          <w:rFonts w:ascii="Courier" w:hAnsi="Courier"/>
        </w:rPr>
        <w:t>2.Il Fornitore dichiara che le prestazioni di cui trattasi sono effettuate nell'esercizio d’impresa e che trattasi di operazioni soggette all'imposta sul valore aggiunto, che il Fornitore è tenuto a versare, con diritto di rivalsa, ai sensi del D.P.R. n. 633/72.</w:t>
      </w:r>
    </w:p>
    <w:p w14:paraId="05B820D8" w14:textId="5A740B99" w:rsidR="00061DE9" w:rsidRPr="00FE189B" w:rsidRDefault="00BD4A84" w:rsidP="00061DE9">
      <w:pPr>
        <w:jc w:val="center"/>
        <w:rPr>
          <w:rFonts w:ascii="Courier" w:hAnsi="Courier"/>
        </w:rPr>
      </w:pPr>
      <w:r>
        <w:rPr>
          <w:rFonts w:ascii="Courier" w:hAnsi="Courier"/>
        </w:rPr>
        <w:t>Articolo 1</w:t>
      </w:r>
      <w:r w:rsidR="00F04522">
        <w:rPr>
          <w:rFonts w:ascii="Courier" w:hAnsi="Courier"/>
        </w:rPr>
        <w:t>7</w:t>
      </w:r>
    </w:p>
    <w:p w14:paraId="03D0A1D7" w14:textId="77777777" w:rsidR="00061DE9" w:rsidRPr="00FE189B" w:rsidRDefault="00061DE9" w:rsidP="00061DE9">
      <w:pPr>
        <w:jc w:val="center"/>
        <w:rPr>
          <w:rFonts w:ascii="Courier" w:hAnsi="Courier"/>
        </w:rPr>
      </w:pPr>
      <w:r w:rsidRPr="00FE189B">
        <w:rPr>
          <w:rFonts w:ascii="Courier" w:hAnsi="Courier"/>
        </w:rPr>
        <w:t>Foro competente</w:t>
      </w:r>
    </w:p>
    <w:p w14:paraId="75DD5E63" w14:textId="7F04CF49" w:rsidR="00061DE9" w:rsidRPr="00FE189B" w:rsidRDefault="00061DE9" w:rsidP="00FE189B">
      <w:pPr>
        <w:rPr>
          <w:rFonts w:ascii="Courier" w:hAnsi="Courier"/>
        </w:rPr>
      </w:pPr>
      <w:r w:rsidRPr="00FE189B">
        <w:rPr>
          <w:rFonts w:ascii="Courier" w:hAnsi="Courier"/>
        </w:rPr>
        <w:t xml:space="preserve">Fermo restando quanto stabilito dall’art. 133, comma 1, </w:t>
      </w:r>
      <w:proofErr w:type="spellStart"/>
      <w:r w:rsidRPr="00FE189B">
        <w:rPr>
          <w:rFonts w:ascii="Courier" w:hAnsi="Courier"/>
        </w:rPr>
        <w:t>lett</w:t>
      </w:r>
      <w:proofErr w:type="spellEnd"/>
      <w:r w:rsidRPr="00FE189B">
        <w:rPr>
          <w:rFonts w:ascii="Courier" w:hAnsi="Courier"/>
        </w:rPr>
        <w:t xml:space="preserve">. e), D. </w:t>
      </w:r>
      <w:proofErr w:type="spellStart"/>
      <w:r w:rsidRPr="00FE189B">
        <w:rPr>
          <w:rFonts w:ascii="Courier" w:hAnsi="Courier"/>
        </w:rPr>
        <w:t>Lgs</w:t>
      </w:r>
      <w:proofErr w:type="spellEnd"/>
      <w:r w:rsidRPr="00FE189B">
        <w:rPr>
          <w:rFonts w:ascii="Courier" w:hAnsi="Courier"/>
        </w:rPr>
        <w:t xml:space="preserve">. 104/2010, per ogni controversia che dovesse insorgere in ordine alla validità, interpretazione, esecuzione e risoluzione del rapporto contrattuale e per tutte le questioni relative ai rapporti tra </w:t>
      </w:r>
      <w:r w:rsidR="00BF2B41">
        <w:rPr>
          <w:rFonts w:ascii="Courier" w:hAnsi="Courier"/>
        </w:rPr>
        <w:t>il noleggiante e il noleggiatore</w:t>
      </w:r>
      <w:r w:rsidRPr="00FE189B">
        <w:rPr>
          <w:rFonts w:ascii="Courier" w:hAnsi="Courier"/>
        </w:rPr>
        <w:t>, è competente in via esclusiva il Foro di Roma.</w:t>
      </w:r>
    </w:p>
    <w:p w14:paraId="31A469E2" w14:textId="47FF3354" w:rsidR="00061DE9" w:rsidRPr="00FE189B" w:rsidRDefault="00BD4A84" w:rsidP="00061DE9">
      <w:pPr>
        <w:jc w:val="center"/>
        <w:rPr>
          <w:rFonts w:ascii="Courier" w:hAnsi="Courier"/>
        </w:rPr>
      </w:pPr>
      <w:r>
        <w:rPr>
          <w:rFonts w:ascii="Courier" w:hAnsi="Courier"/>
        </w:rPr>
        <w:t xml:space="preserve">Articolo </w:t>
      </w:r>
      <w:r w:rsidR="00F04522">
        <w:rPr>
          <w:rFonts w:ascii="Courier" w:hAnsi="Courier"/>
        </w:rPr>
        <w:t>18</w:t>
      </w:r>
    </w:p>
    <w:p w14:paraId="0B7ED2AE" w14:textId="77777777" w:rsidR="00061DE9" w:rsidRPr="00FE189B" w:rsidRDefault="00061DE9" w:rsidP="00061DE9">
      <w:pPr>
        <w:jc w:val="center"/>
        <w:rPr>
          <w:rFonts w:ascii="Courier" w:hAnsi="Courier"/>
        </w:rPr>
      </w:pPr>
      <w:r w:rsidRPr="00FE189B">
        <w:rPr>
          <w:rFonts w:ascii="Courier" w:hAnsi="Courier"/>
        </w:rPr>
        <w:t>Responsabile del procedimento e Direttore dell’esecuzione</w:t>
      </w:r>
    </w:p>
    <w:p w14:paraId="1B650CF1" w14:textId="0BF1CF65" w:rsidR="00061DE9" w:rsidRPr="00FE189B" w:rsidRDefault="00061DE9" w:rsidP="00FE189B">
      <w:pPr>
        <w:rPr>
          <w:rFonts w:ascii="Courier" w:hAnsi="Courier"/>
        </w:rPr>
      </w:pPr>
      <w:r w:rsidRPr="00FE189B">
        <w:rPr>
          <w:rFonts w:ascii="Courier" w:hAnsi="Courier"/>
        </w:rPr>
        <w:t xml:space="preserve">Con la stipula del presente contratto il Committente, in ottemperanza a quanto previsto </w:t>
      </w:r>
      <w:r w:rsidR="00FE189B" w:rsidRPr="00FE189B">
        <w:rPr>
          <w:rFonts w:ascii="Courier" w:hAnsi="Courier"/>
        </w:rPr>
        <w:t>dall’art. 31 del d.lgs. 50/2016</w:t>
      </w:r>
      <w:r w:rsidRPr="00FE189B">
        <w:rPr>
          <w:rFonts w:ascii="Courier" w:hAnsi="Courier"/>
        </w:rPr>
        <w:t xml:space="preserve">, nomina </w:t>
      </w:r>
      <w:r w:rsidR="00FA1B61">
        <w:rPr>
          <w:rFonts w:ascii="Courier" w:hAnsi="Courier"/>
        </w:rPr>
        <w:lastRenderedPageBreak/>
        <w:t xml:space="preserve">il Dr. </w:t>
      </w:r>
      <w:r w:rsidR="001F34EF">
        <w:rPr>
          <w:rFonts w:ascii="Courier" w:hAnsi="Courier"/>
        </w:rPr>
        <w:t>……………</w:t>
      </w:r>
      <w:proofErr w:type="gramStart"/>
      <w:r w:rsidR="001F34EF">
        <w:rPr>
          <w:rFonts w:ascii="Courier" w:hAnsi="Courier"/>
        </w:rPr>
        <w:t>…….</w:t>
      </w:r>
      <w:proofErr w:type="gramEnd"/>
      <w:r w:rsidR="001F34EF">
        <w:rPr>
          <w:rFonts w:ascii="Courier" w:hAnsi="Courier"/>
        </w:rPr>
        <w:t>.</w:t>
      </w:r>
      <w:r w:rsidR="00FE189B" w:rsidRPr="00FE189B">
        <w:rPr>
          <w:rFonts w:ascii="Courier" w:hAnsi="Courier"/>
        </w:rPr>
        <w:t xml:space="preserve"> </w:t>
      </w:r>
      <w:r w:rsidRPr="00FE189B">
        <w:rPr>
          <w:rFonts w:ascii="Courier" w:hAnsi="Courier"/>
        </w:rPr>
        <w:t xml:space="preserve">in qualità di Responsabile del Procedimento e la </w:t>
      </w:r>
      <w:r w:rsidRPr="00C97999">
        <w:rPr>
          <w:rFonts w:ascii="Courier" w:hAnsi="Courier"/>
          <w:highlight w:val="yellow"/>
        </w:rPr>
        <w:t xml:space="preserve">Dr.ssa </w:t>
      </w:r>
      <w:proofErr w:type="spellStart"/>
      <w:r w:rsidR="00FE189B" w:rsidRPr="00C97999">
        <w:rPr>
          <w:rFonts w:ascii="Courier" w:hAnsi="Courier"/>
          <w:highlight w:val="yellow"/>
        </w:rPr>
        <w:t>xxxxxxxxxxxxxxx</w:t>
      </w:r>
      <w:proofErr w:type="spellEnd"/>
      <w:r w:rsidRPr="00FE189B">
        <w:rPr>
          <w:rFonts w:ascii="Courier" w:hAnsi="Courier"/>
        </w:rPr>
        <w:t xml:space="preserve"> quale Direttore dell’Esecuzione, attribuendo agli stessi tutte le funzioni previste dal</w:t>
      </w:r>
      <w:r w:rsidR="00FE189B" w:rsidRPr="00FE189B">
        <w:rPr>
          <w:rFonts w:ascii="Courier" w:hAnsi="Courier"/>
        </w:rPr>
        <w:t>la normativa di settore</w:t>
      </w:r>
      <w:r w:rsidRPr="00FE189B">
        <w:rPr>
          <w:rFonts w:ascii="Courier" w:hAnsi="Courier"/>
        </w:rPr>
        <w:t>.</w:t>
      </w:r>
    </w:p>
    <w:p w14:paraId="07CE43DD" w14:textId="51CAE06E" w:rsidR="00667F83" w:rsidRDefault="00F04522" w:rsidP="00667F83">
      <w:pPr>
        <w:jc w:val="center"/>
        <w:rPr>
          <w:rFonts w:ascii="Courier" w:hAnsi="Courier"/>
        </w:rPr>
      </w:pPr>
      <w:r>
        <w:rPr>
          <w:rFonts w:ascii="Courier" w:hAnsi="Courier"/>
        </w:rPr>
        <w:t>Articolo 19</w:t>
      </w:r>
    </w:p>
    <w:p w14:paraId="78BCC5A9" w14:textId="7904F122" w:rsidR="00D9221A" w:rsidRPr="005404C1" w:rsidRDefault="00BF2B41" w:rsidP="00667F83">
      <w:pPr>
        <w:jc w:val="center"/>
        <w:rPr>
          <w:rFonts w:ascii="Courier" w:hAnsi="Courier"/>
        </w:rPr>
      </w:pPr>
      <w:r>
        <w:rPr>
          <w:rFonts w:ascii="Courier" w:hAnsi="Courier"/>
        </w:rPr>
        <w:t>D</w:t>
      </w:r>
      <w:r w:rsidR="00D9221A">
        <w:rPr>
          <w:rFonts w:ascii="Courier" w:hAnsi="Courier"/>
        </w:rPr>
        <w:t>ocumenti</w:t>
      </w:r>
    </w:p>
    <w:p w14:paraId="0F0E21B9" w14:textId="77777777" w:rsidR="002F0F1B" w:rsidRPr="005404C1" w:rsidRDefault="002F0F1B" w:rsidP="00AA7795">
      <w:pPr>
        <w:rPr>
          <w:rFonts w:ascii="Courier" w:hAnsi="Courier"/>
        </w:rPr>
      </w:pPr>
      <w:r w:rsidRPr="005404C1">
        <w:rPr>
          <w:rFonts w:ascii="Courier" w:hAnsi="Courier"/>
        </w:rPr>
        <w:t>Fanno parte del presente contratto i seguenti documenti depositati agli atti degli IFO, da intendersi integralmente rip</w:t>
      </w:r>
      <w:r w:rsidR="00AA7795" w:rsidRPr="005404C1">
        <w:rPr>
          <w:rFonts w:ascii="Courier" w:hAnsi="Courier"/>
        </w:rPr>
        <w:t>ro</w:t>
      </w:r>
      <w:r w:rsidRPr="005404C1">
        <w:rPr>
          <w:rFonts w:ascii="Courier" w:hAnsi="Courier"/>
        </w:rPr>
        <w:t>dotti e trascritti</w:t>
      </w:r>
      <w:r w:rsidR="001F5E0A" w:rsidRPr="005404C1">
        <w:rPr>
          <w:rFonts w:ascii="Courier" w:hAnsi="Courier"/>
        </w:rPr>
        <w:t>, che costituiscono parte integrante del presente contratto, anche se non materialmente collaziona</w:t>
      </w:r>
      <w:r w:rsidR="00C5051F" w:rsidRPr="005404C1">
        <w:rPr>
          <w:rFonts w:ascii="Courier" w:hAnsi="Courier"/>
        </w:rPr>
        <w:t xml:space="preserve">ti ad </w:t>
      </w:r>
      <w:r w:rsidR="001F5E0A" w:rsidRPr="005404C1">
        <w:rPr>
          <w:rFonts w:ascii="Courier" w:hAnsi="Courier"/>
        </w:rPr>
        <w:t>esso, ma conservati presso la Stazione Appaltante</w:t>
      </w:r>
      <w:r w:rsidRPr="005404C1">
        <w:rPr>
          <w:rFonts w:ascii="Courier" w:hAnsi="Courier"/>
        </w:rPr>
        <w:t>:</w:t>
      </w:r>
    </w:p>
    <w:p w14:paraId="2C305EAB"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il capitolato speciale di appalto e tutti i suoi allegati;</w:t>
      </w:r>
    </w:p>
    <w:p w14:paraId="56ACA342" w14:textId="77777777" w:rsidR="002F0F1B" w:rsidRPr="005404C1" w:rsidRDefault="002F0F1B" w:rsidP="002F0F1B">
      <w:pPr>
        <w:rPr>
          <w:rFonts w:ascii="Courier" w:hAnsi="Courier"/>
        </w:rPr>
      </w:pPr>
      <w:r w:rsidRPr="005404C1">
        <w:rPr>
          <w:rFonts w:ascii="Courier" w:hAnsi="Courier"/>
        </w:rPr>
        <w:t>- il disciplinare di gara;</w:t>
      </w:r>
    </w:p>
    <w:p w14:paraId="37FFEC59" w14:textId="77777777" w:rsidR="002F0F1B" w:rsidRPr="005404C1" w:rsidRDefault="002F0F1B" w:rsidP="002F0F1B">
      <w:pPr>
        <w:rPr>
          <w:rFonts w:ascii="Courier" w:hAnsi="Courier"/>
        </w:rPr>
      </w:pPr>
      <w:r w:rsidRPr="005404C1">
        <w:rPr>
          <w:rFonts w:ascii="Courier" w:hAnsi="Courier"/>
        </w:rPr>
        <w:t>- l</w:t>
      </w:r>
      <w:r w:rsidR="009332A9" w:rsidRPr="005404C1">
        <w:rPr>
          <w:rFonts w:ascii="Courier" w:hAnsi="Courier"/>
        </w:rPr>
        <w:t>’</w:t>
      </w:r>
      <w:r w:rsidRPr="005404C1">
        <w:rPr>
          <w:rFonts w:ascii="Courier" w:hAnsi="Courier"/>
        </w:rPr>
        <w:t xml:space="preserve">offerta </w:t>
      </w:r>
      <w:r w:rsidR="00EE3F28" w:rsidRPr="005404C1">
        <w:rPr>
          <w:rFonts w:ascii="Courier" w:hAnsi="Courier"/>
        </w:rPr>
        <w:t>tecnico-</w:t>
      </w:r>
      <w:r w:rsidRPr="005404C1">
        <w:rPr>
          <w:rFonts w:ascii="Courier" w:hAnsi="Courier"/>
        </w:rPr>
        <w:t>economica della società;</w:t>
      </w:r>
    </w:p>
    <w:p w14:paraId="701AF635"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la documentazione amministrativa presentata in sede di gara;</w:t>
      </w:r>
    </w:p>
    <w:p w14:paraId="55645453" w14:textId="6D7E65B5"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00FA1B61">
        <w:rPr>
          <w:rFonts w:ascii="Courier" w:hAnsi="Courier"/>
        </w:rPr>
        <w:t xml:space="preserve">la deliberazione IFO n. </w:t>
      </w:r>
      <w:r w:rsidR="001F34EF">
        <w:rPr>
          <w:rFonts w:ascii="Courier" w:hAnsi="Courier"/>
        </w:rPr>
        <w:t>………………</w:t>
      </w:r>
      <w:r w:rsidR="00450512" w:rsidRPr="005404C1">
        <w:rPr>
          <w:rFonts w:ascii="Courier" w:hAnsi="Courier"/>
        </w:rPr>
        <w:t xml:space="preserve"> di aggiudicazione;</w:t>
      </w:r>
    </w:p>
    <w:p w14:paraId="0503E4C6" w14:textId="77777777" w:rsidR="002F0F1B" w:rsidRPr="005404C1" w:rsidRDefault="002F0F1B" w:rsidP="002F0F1B">
      <w:pPr>
        <w:rPr>
          <w:rFonts w:ascii="Courier" w:hAnsi="Courier"/>
        </w:rPr>
      </w:pPr>
      <w:r w:rsidRPr="005404C1">
        <w:rPr>
          <w:rFonts w:ascii="Courier" w:hAnsi="Courier"/>
        </w:rPr>
        <w:t>- la documentazione richiesta dagli IFO dopo l’aggiudicazione.</w:t>
      </w:r>
    </w:p>
    <w:p w14:paraId="2F058E11" w14:textId="3354B4D9" w:rsidR="00BE2AEA" w:rsidRPr="008C1783" w:rsidRDefault="00E37FFD">
      <w:pPr>
        <w:pStyle w:val="Intestazione"/>
        <w:tabs>
          <w:tab w:val="clear" w:pos="4819"/>
          <w:tab w:val="clear" w:pos="9638"/>
        </w:tabs>
        <w:rPr>
          <w:rFonts w:ascii="Courier" w:hAnsi="Courier"/>
        </w:rPr>
      </w:pPr>
      <w:r w:rsidRPr="005404C1">
        <w:rPr>
          <w:rFonts w:ascii="Courier" w:hAnsi="Courier"/>
        </w:rPr>
        <w:t xml:space="preserve">Roma addì …………. </w:t>
      </w:r>
    </w:p>
    <w:p w14:paraId="0327EF35" w14:textId="54DB1086" w:rsidR="001E0128" w:rsidRPr="005404C1" w:rsidRDefault="00420BB1">
      <w:pPr>
        <w:pStyle w:val="Intestazione"/>
        <w:tabs>
          <w:tab w:val="clear" w:pos="4819"/>
          <w:tab w:val="clear" w:pos="9638"/>
        </w:tabs>
        <w:rPr>
          <w:rFonts w:ascii="Courier" w:hAnsi="Courier"/>
          <w:b/>
        </w:rPr>
      </w:pPr>
      <w:r>
        <w:rPr>
          <w:rFonts w:ascii="Courier" w:hAnsi="Courier"/>
          <w:b/>
        </w:rPr>
        <w:t xml:space="preserve">  Il Direttore Generale</w:t>
      </w:r>
      <w:bookmarkStart w:id="0" w:name="_GoBack"/>
      <w:bookmarkEnd w:id="0"/>
      <w:r w:rsidR="003279C8" w:rsidRPr="005404C1">
        <w:rPr>
          <w:rFonts w:ascii="Courier" w:hAnsi="Courier"/>
          <w:b/>
        </w:rPr>
        <w:t xml:space="preserve">                   La </w:t>
      </w:r>
      <w:proofErr w:type="spellStart"/>
      <w:r w:rsidR="003279C8" w:rsidRPr="005404C1">
        <w:rPr>
          <w:rFonts w:ascii="Courier" w:hAnsi="Courier"/>
          <w:b/>
        </w:rPr>
        <w:t>Societa’</w:t>
      </w:r>
      <w:proofErr w:type="spellEnd"/>
    </w:p>
    <w:p w14:paraId="2E1078BE" w14:textId="414F2CEF" w:rsidR="003279C8" w:rsidRPr="005404C1" w:rsidRDefault="00BF2B41" w:rsidP="00EE3F28">
      <w:pPr>
        <w:pStyle w:val="Corpotesto"/>
        <w:tabs>
          <w:tab w:val="left" w:pos="-720"/>
        </w:tabs>
        <w:spacing w:line="480" w:lineRule="auto"/>
        <w:rPr>
          <w:rFonts w:ascii="Courier" w:hAnsi="Courier"/>
          <w:b/>
        </w:rPr>
      </w:pPr>
      <w:r>
        <w:rPr>
          <w:rFonts w:ascii="Courier" w:hAnsi="Courier"/>
          <w:b/>
        </w:rPr>
        <w:t xml:space="preserve">  </w:t>
      </w:r>
      <w:r w:rsidR="003279C8" w:rsidRPr="005404C1">
        <w:rPr>
          <w:rFonts w:ascii="Courier" w:hAnsi="Courier"/>
          <w:b/>
        </w:rPr>
        <w:t>(</w:t>
      </w:r>
      <w:r w:rsidR="001F34EF">
        <w:rPr>
          <w:rFonts w:ascii="Courier" w:hAnsi="Courier"/>
          <w:b/>
        </w:rPr>
        <w:t>……………………………………….</w:t>
      </w:r>
      <w:r w:rsidR="003279C8" w:rsidRPr="005404C1">
        <w:rPr>
          <w:rFonts w:ascii="Courier" w:hAnsi="Courier"/>
          <w:b/>
        </w:rPr>
        <w:t>)</w:t>
      </w:r>
      <w:r w:rsidR="003746BD" w:rsidRPr="005404C1">
        <w:rPr>
          <w:rFonts w:ascii="Courier" w:hAnsi="Courier"/>
          <w:b/>
        </w:rPr>
        <w:t>*</w:t>
      </w:r>
      <w:r w:rsidR="003279C8" w:rsidRPr="005404C1">
        <w:rPr>
          <w:rFonts w:ascii="Courier" w:hAnsi="Courier"/>
          <w:b/>
        </w:rPr>
        <w:t xml:space="preserve"> </w:t>
      </w:r>
      <w:r w:rsidR="00420BB1">
        <w:rPr>
          <w:rFonts w:ascii="Courier" w:hAnsi="Courier"/>
          <w:b/>
        </w:rPr>
        <w:t xml:space="preserve">     </w:t>
      </w:r>
      <w:r w:rsidR="003279C8" w:rsidRPr="005404C1">
        <w:rPr>
          <w:rFonts w:ascii="Courier" w:hAnsi="Courier"/>
          <w:b/>
        </w:rPr>
        <w:t xml:space="preserve">       </w:t>
      </w:r>
      <w:r w:rsidR="00B7746C" w:rsidRPr="005404C1">
        <w:rPr>
          <w:rFonts w:ascii="Courier" w:hAnsi="Courier"/>
          <w:b/>
        </w:rPr>
        <w:t xml:space="preserve">   </w:t>
      </w:r>
      <w:r w:rsidR="003279C8" w:rsidRPr="005404C1">
        <w:rPr>
          <w:rFonts w:ascii="Courier" w:hAnsi="Courier"/>
          <w:b/>
        </w:rPr>
        <w:t xml:space="preserve"> (</w:t>
      </w:r>
      <w:r w:rsidR="009332A9" w:rsidRPr="005404C1">
        <w:rPr>
          <w:rFonts w:ascii="Courier" w:hAnsi="Courier"/>
          <w:b/>
        </w:rPr>
        <w:t xml:space="preserve">             )</w:t>
      </w:r>
      <w:r w:rsidR="003746BD" w:rsidRPr="005404C1">
        <w:rPr>
          <w:rFonts w:ascii="Courier" w:hAnsi="Courier"/>
          <w:b/>
        </w:rPr>
        <w:t>*</w:t>
      </w:r>
    </w:p>
    <w:p w14:paraId="48F4E0DD" w14:textId="5829104B" w:rsidR="00EE3F28" w:rsidRPr="005404C1" w:rsidRDefault="00EE3F28" w:rsidP="00EE3F28">
      <w:pPr>
        <w:pStyle w:val="Corpotesto"/>
        <w:tabs>
          <w:tab w:val="left" w:pos="-720"/>
        </w:tabs>
        <w:spacing w:line="480" w:lineRule="auto"/>
        <w:rPr>
          <w:rFonts w:ascii="Courier" w:hAnsi="Courier"/>
        </w:rPr>
      </w:pPr>
      <w:r w:rsidRPr="005404C1">
        <w:rPr>
          <w:rFonts w:ascii="Courier" w:hAnsi="Courier"/>
        </w:rPr>
        <w:t>Ai se</w:t>
      </w:r>
      <w:r w:rsidR="00420BB1">
        <w:rPr>
          <w:rFonts w:ascii="Courier" w:hAnsi="Courier"/>
        </w:rPr>
        <w:t>nsi</w:t>
      </w:r>
      <w:r w:rsidR="003420F5">
        <w:rPr>
          <w:rFonts w:ascii="Courier" w:hAnsi="Courier"/>
        </w:rPr>
        <w:t xml:space="preserve"> dell'art. 1341 del </w:t>
      </w:r>
      <w:r w:rsidR="00E43502">
        <w:rPr>
          <w:rFonts w:ascii="Courier" w:hAnsi="Courier"/>
        </w:rPr>
        <w:t>Codice Civile la</w:t>
      </w:r>
      <w:r w:rsidRPr="005404C1">
        <w:rPr>
          <w:rFonts w:ascii="Courier" w:hAnsi="Courier"/>
        </w:rPr>
        <w:t xml:space="preserve"> SOCIETA’ dichiara di approvare specificatamente gli </w:t>
      </w:r>
      <w:r w:rsidRPr="00E43502">
        <w:rPr>
          <w:rFonts w:ascii="Courier" w:hAnsi="Courier"/>
        </w:rPr>
        <w:t>artt.</w:t>
      </w:r>
      <w:r w:rsidR="001A2F62" w:rsidRPr="00E43502">
        <w:rPr>
          <w:rFonts w:ascii="Courier" w:hAnsi="Courier"/>
        </w:rPr>
        <w:t xml:space="preserve"> </w:t>
      </w:r>
      <w:r w:rsidR="00E43502">
        <w:rPr>
          <w:rFonts w:ascii="Courier" w:hAnsi="Courier"/>
        </w:rPr>
        <w:t xml:space="preserve">4, 6, 8, </w:t>
      </w:r>
      <w:r w:rsidR="00F04522">
        <w:rPr>
          <w:rFonts w:ascii="Courier" w:hAnsi="Courier"/>
        </w:rPr>
        <w:t>9, 11, 12, 13, 14, 16 e 17</w:t>
      </w:r>
      <w:r w:rsidRPr="005404C1">
        <w:rPr>
          <w:rFonts w:ascii="Courier" w:hAnsi="Courier"/>
          <w:color w:val="000000"/>
        </w:rPr>
        <w:t xml:space="preserve"> </w:t>
      </w:r>
      <w:r w:rsidR="00262E88" w:rsidRPr="005404C1">
        <w:rPr>
          <w:rFonts w:ascii="Courier" w:hAnsi="Courier"/>
          <w:color w:val="000000"/>
        </w:rPr>
        <w:t>d</w:t>
      </w:r>
      <w:r w:rsidR="00633FC9" w:rsidRPr="005404C1">
        <w:rPr>
          <w:rFonts w:ascii="Courier" w:hAnsi="Courier"/>
          <w:color w:val="000000"/>
        </w:rPr>
        <w:t>el</w:t>
      </w:r>
      <w:r w:rsidRPr="005404C1">
        <w:rPr>
          <w:rFonts w:ascii="Courier" w:hAnsi="Courier"/>
          <w:color w:val="000000"/>
        </w:rPr>
        <w:t xml:space="preserve"> pr</w:t>
      </w:r>
      <w:r w:rsidRPr="005404C1">
        <w:rPr>
          <w:rFonts w:ascii="Courier" w:hAnsi="Courier"/>
        </w:rPr>
        <w:t xml:space="preserve">esente contratto, </w:t>
      </w:r>
      <w:r w:rsidR="00C8613D" w:rsidRPr="005404C1">
        <w:rPr>
          <w:rFonts w:ascii="Courier" w:hAnsi="Courier"/>
        </w:rPr>
        <w:t>nonché</w:t>
      </w:r>
      <w:r w:rsidRPr="005404C1">
        <w:rPr>
          <w:rFonts w:ascii="Courier" w:hAnsi="Courier"/>
        </w:rPr>
        <w:t xml:space="preserve"> tutti i documenti</w:t>
      </w:r>
      <w:r w:rsidR="00E43502">
        <w:rPr>
          <w:rFonts w:ascii="Courier" w:hAnsi="Courier"/>
        </w:rPr>
        <w:t xml:space="preserve"> che formano parte integrante e</w:t>
      </w:r>
      <w:r w:rsidRPr="005404C1">
        <w:rPr>
          <w:rFonts w:ascii="Courier" w:hAnsi="Courier"/>
        </w:rPr>
        <w:t xml:space="preserve"> sostanziale del presente atto e che si intendon</w:t>
      </w:r>
      <w:r w:rsidR="00E0069B">
        <w:rPr>
          <w:rFonts w:ascii="Courier" w:hAnsi="Courier"/>
        </w:rPr>
        <w:t>o</w:t>
      </w:r>
      <w:r w:rsidR="00450512" w:rsidRPr="005404C1">
        <w:rPr>
          <w:rFonts w:ascii="Courier" w:hAnsi="Courier"/>
        </w:rPr>
        <w:t xml:space="preserve"> qui riportati integralmente.</w:t>
      </w:r>
    </w:p>
    <w:p w14:paraId="7D235D3F" w14:textId="2F45D597" w:rsidR="00450512" w:rsidRPr="005404C1" w:rsidRDefault="00EE3F28" w:rsidP="00C97999">
      <w:pPr>
        <w:pStyle w:val="Corpotesto"/>
        <w:tabs>
          <w:tab w:val="left" w:pos="-720"/>
        </w:tabs>
        <w:spacing w:line="480" w:lineRule="auto"/>
        <w:rPr>
          <w:rFonts w:ascii="Courier" w:hAnsi="Courier"/>
        </w:rPr>
      </w:pPr>
      <w:r w:rsidRPr="005404C1">
        <w:rPr>
          <w:rFonts w:ascii="Courier" w:hAnsi="Courier"/>
        </w:rPr>
        <w:t xml:space="preserve">Roma lì </w:t>
      </w:r>
      <w:r w:rsidR="00C97999">
        <w:rPr>
          <w:rFonts w:ascii="Courier" w:hAnsi="Courier"/>
        </w:rPr>
        <w:tab/>
      </w:r>
      <w:r w:rsidR="00C97999">
        <w:rPr>
          <w:rFonts w:ascii="Courier" w:hAnsi="Courier"/>
        </w:rPr>
        <w:tab/>
      </w:r>
      <w:r w:rsidR="00C97999">
        <w:rPr>
          <w:rFonts w:ascii="Courier" w:hAnsi="Courier"/>
        </w:rPr>
        <w:tab/>
      </w:r>
      <w:r w:rsidR="00C97999">
        <w:rPr>
          <w:rFonts w:ascii="Courier" w:hAnsi="Courier"/>
        </w:rPr>
        <w:tab/>
      </w:r>
      <w:r w:rsidR="00C97999">
        <w:rPr>
          <w:rFonts w:ascii="Courier" w:hAnsi="Courier"/>
        </w:rPr>
        <w:tab/>
      </w:r>
      <w:r w:rsidR="00C97999">
        <w:rPr>
          <w:rFonts w:ascii="Courier" w:hAnsi="Courier"/>
        </w:rPr>
        <w:tab/>
      </w:r>
      <w:r w:rsidR="00C97999">
        <w:rPr>
          <w:rFonts w:ascii="Courier" w:hAnsi="Courier"/>
        </w:rPr>
        <w:tab/>
      </w:r>
      <w:r w:rsidR="001A2F62" w:rsidRPr="005404C1">
        <w:rPr>
          <w:rFonts w:ascii="Courier" w:hAnsi="Courier"/>
          <w:b/>
        </w:rPr>
        <w:t>La Società</w:t>
      </w:r>
      <w:r w:rsidR="00450512" w:rsidRPr="005404C1">
        <w:rPr>
          <w:rFonts w:ascii="Courier" w:hAnsi="Courier"/>
        </w:rPr>
        <w:tab/>
      </w:r>
    </w:p>
    <w:p w14:paraId="50BD337F" w14:textId="77777777" w:rsidR="00656C9C" w:rsidRPr="007A67B2" w:rsidRDefault="00450512" w:rsidP="00450512">
      <w:pPr>
        <w:pStyle w:val="Corpotesto"/>
        <w:tabs>
          <w:tab w:val="left" w:pos="-720"/>
          <w:tab w:val="left" w:pos="4820"/>
        </w:tabs>
        <w:spacing w:line="480" w:lineRule="auto"/>
        <w:rPr>
          <w:rFonts w:ascii="Courier" w:hAnsi="Courier"/>
        </w:rPr>
      </w:pPr>
      <w:r w:rsidRPr="007A67B2">
        <w:rPr>
          <w:rFonts w:ascii="Courier" w:hAnsi="Courier"/>
        </w:rPr>
        <w:lastRenderedPageBreak/>
        <w:tab/>
      </w:r>
      <w:r w:rsidR="00656C9C" w:rsidRPr="007A67B2">
        <w:rPr>
          <w:rFonts w:ascii="Courier" w:hAnsi="Courier"/>
        </w:rPr>
        <w:t>(</w:t>
      </w:r>
      <w:r w:rsidR="001A2F62" w:rsidRPr="007A67B2">
        <w:rPr>
          <w:rFonts w:ascii="Courier" w:hAnsi="Courier"/>
        </w:rPr>
        <w:t xml:space="preserve">         </w:t>
      </w:r>
      <w:r w:rsidRPr="007A67B2">
        <w:rPr>
          <w:rFonts w:ascii="Courier" w:hAnsi="Courier"/>
        </w:rPr>
        <w:t xml:space="preserve">    </w:t>
      </w:r>
      <w:r w:rsidR="001A2F62" w:rsidRPr="007A67B2">
        <w:rPr>
          <w:rFonts w:ascii="Courier" w:hAnsi="Courier"/>
        </w:rPr>
        <w:t xml:space="preserve">   </w:t>
      </w:r>
      <w:r w:rsidR="00CC2676" w:rsidRPr="007A67B2">
        <w:rPr>
          <w:rFonts w:ascii="Courier" w:hAnsi="Courier"/>
        </w:rPr>
        <w:t xml:space="preserve"> </w:t>
      </w:r>
      <w:r w:rsidR="001A2F62" w:rsidRPr="007A67B2">
        <w:rPr>
          <w:rFonts w:ascii="Courier" w:hAnsi="Courier"/>
        </w:rPr>
        <w:t xml:space="preserve">  </w:t>
      </w:r>
      <w:r w:rsidR="00656C9C" w:rsidRPr="007A67B2">
        <w:rPr>
          <w:rFonts w:ascii="Courier" w:hAnsi="Courier"/>
        </w:rPr>
        <w:t>)</w:t>
      </w:r>
      <w:r w:rsidR="00BF314C" w:rsidRPr="007A67B2">
        <w:rPr>
          <w:rFonts w:ascii="Courier" w:hAnsi="Courier"/>
        </w:rPr>
        <w:t>*</w:t>
      </w:r>
    </w:p>
    <w:p w14:paraId="6683CA65" w14:textId="6119A31A" w:rsidR="007A67B2" w:rsidRDefault="007A67B2" w:rsidP="007A67B2">
      <w:pPr>
        <w:pStyle w:val="Corpotesto"/>
        <w:tabs>
          <w:tab w:val="left" w:pos="-720"/>
          <w:tab w:val="left" w:pos="4820"/>
        </w:tabs>
        <w:spacing w:line="480" w:lineRule="auto"/>
        <w:rPr>
          <w:rFonts w:ascii="Courier" w:hAnsi="Courier"/>
        </w:rPr>
      </w:pPr>
      <w:r w:rsidRPr="007A67B2">
        <w:rPr>
          <w:rFonts w:ascii="Courier" w:hAnsi="Courier"/>
        </w:rPr>
        <w:t>Le predette clausole si intendono approvate in forma specifica anche nell’ipotesi di unica sottoscrizione digitale del presente documento</w:t>
      </w:r>
      <w:r w:rsidR="008C1783">
        <w:rPr>
          <w:rFonts w:ascii="Courier" w:hAnsi="Courier"/>
        </w:rPr>
        <w:t>.</w:t>
      </w:r>
    </w:p>
    <w:p w14:paraId="00412E1A" w14:textId="1CCFCFCD" w:rsidR="003279C8" w:rsidRPr="00F74F8D" w:rsidRDefault="00420BB1" w:rsidP="007A67B2">
      <w:pPr>
        <w:pStyle w:val="Corpotesto"/>
        <w:tabs>
          <w:tab w:val="left" w:pos="-720"/>
          <w:tab w:val="left" w:pos="4820"/>
        </w:tabs>
        <w:spacing w:line="480" w:lineRule="auto"/>
        <w:rPr>
          <w:rFonts w:ascii="Courier" w:hAnsi="Courier"/>
        </w:rPr>
      </w:pPr>
      <w:r>
        <w:rPr>
          <w:rFonts w:ascii="Courier" w:hAnsi="Courier"/>
        </w:rPr>
        <w:t>*Firmato digitalmente</w:t>
      </w:r>
      <w:r w:rsidR="003420F5">
        <w:rPr>
          <w:rFonts w:ascii="Courier" w:hAnsi="Courier"/>
        </w:rPr>
        <w:t xml:space="preserve"> ai sensi del </w:t>
      </w:r>
      <w:proofErr w:type="spellStart"/>
      <w:proofErr w:type="gramStart"/>
      <w:r w:rsidR="003746BD" w:rsidRPr="005404C1">
        <w:rPr>
          <w:rFonts w:ascii="Courier" w:hAnsi="Courier"/>
        </w:rPr>
        <w:t>D.Lgs</w:t>
      </w:r>
      <w:proofErr w:type="gramEnd"/>
      <w:r w:rsidR="003746BD" w:rsidRPr="005404C1">
        <w:rPr>
          <w:rFonts w:ascii="Courier" w:hAnsi="Courier"/>
        </w:rPr>
        <w:t>.</w:t>
      </w:r>
      <w:proofErr w:type="spellEnd"/>
      <w:r w:rsidR="003746BD" w:rsidRPr="005404C1">
        <w:rPr>
          <w:rFonts w:ascii="Courier" w:hAnsi="Courier"/>
        </w:rPr>
        <w:t xml:space="preserve"> 82/2005 e </w:t>
      </w:r>
      <w:proofErr w:type="spellStart"/>
      <w:r w:rsidR="003746BD" w:rsidRPr="005404C1">
        <w:rPr>
          <w:rFonts w:ascii="Courier" w:hAnsi="Courier"/>
        </w:rPr>
        <w:t>s.m.i.</w:t>
      </w:r>
      <w:proofErr w:type="spellEnd"/>
      <w:r w:rsidR="003746BD" w:rsidRPr="005404C1">
        <w:rPr>
          <w:rFonts w:ascii="Courier" w:hAnsi="Courier"/>
        </w:rPr>
        <w:t xml:space="preserve"> e norme collegate.</w:t>
      </w:r>
      <w:r w:rsidR="003746BD" w:rsidRPr="00F74F8D">
        <w:rPr>
          <w:rFonts w:ascii="Courier" w:hAnsi="Courier"/>
        </w:rPr>
        <w:t xml:space="preserve">                  </w:t>
      </w:r>
      <w:r w:rsidR="003279C8" w:rsidRPr="00F74F8D">
        <w:rPr>
          <w:rFonts w:ascii="Courier" w:hAnsi="Courier"/>
        </w:rPr>
        <w:t xml:space="preserve"> </w:t>
      </w:r>
    </w:p>
    <w:sectPr w:rsidR="003279C8" w:rsidRPr="00F74F8D" w:rsidSect="003A0344">
      <w:headerReference w:type="default" r:id="rId11"/>
      <w:footerReference w:type="default" r:id="rId12"/>
      <w:pgSz w:w="11907" w:h="16840" w:code="9"/>
      <w:pgMar w:top="1418" w:right="3005" w:bottom="1134"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409C7" w14:textId="77777777" w:rsidR="000173D4" w:rsidRDefault="000173D4">
      <w:r>
        <w:separator/>
      </w:r>
    </w:p>
  </w:endnote>
  <w:endnote w:type="continuationSeparator" w:id="0">
    <w:p w14:paraId="377653AE" w14:textId="77777777" w:rsidR="000173D4" w:rsidRDefault="0001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062D" w14:textId="2D5E3E87" w:rsidR="006C64C3" w:rsidRDefault="003A0344">
    <w:pPr>
      <w:pStyle w:val="Pidipagina"/>
    </w:pPr>
    <w:r>
      <w:fldChar w:fldCharType="begin"/>
    </w:r>
    <w:r w:rsidR="00B31EEB">
      <w:instrText>PAGE   \* MERGEFORMAT</w:instrText>
    </w:r>
    <w:r>
      <w:fldChar w:fldCharType="separate"/>
    </w:r>
    <w:r w:rsidR="001F34EF">
      <w:rPr>
        <w:noProof/>
      </w:rPr>
      <w:t>20</w:t>
    </w:r>
    <w:r>
      <w:rPr>
        <w:noProof/>
      </w:rPr>
      <w:fldChar w:fldCharType="end"/>
    </w:r>
  </w:p>
  <w:p w14:paraId="2A66DB2B" w14:textId="77777777" w:rsidR="00BE22EF" w:rsidRDefault="00BE22E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EA47B" w14:textId="77777777" w:rsidR="000173D4" w:rsidRDefault="000173D4">
      <w:r>
        <w:separator/>
      </w:r>
    </w:p>
  </w:footnote>
  <w:footnote w:type="continuationSeparator" w:id="0">
    <w:p w14:paraId="39B07B55" w14:textId="77777777" w:rsidR="000173D4" w:rsidRDefault="000173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B14E" w14:textId="77777777" w:rsidR="00E37FFD" w:rsidRDefault="00D01BD3">
    <w:pPr>
      <w:pStyle w:val="Intestazione"/>
    </w:pPr>
    <w:r>
      <w:rPr>
        <w:noProof/>
      </w:rPr>
      <mc:AlternateContent>
        <mc:Choice Requires="wpg">
          <w:drawing>
            <wp:anchor distT="0" distB="0" distL="114300" distR="114300" simplePos="0" relativeHeight="251656704" behindDoc="0" locked="0" layoutInCell="0" allowOverlap="1" wp14:anchorId="2A0C5350" wp14:editId="35E4FB34">
              <wp:simplePos x="0" y="0"/>
              <wp:positionH relativeFrom="margin">
                <wp:posOffset>-900430</wp:posOffset>
              </wp:positionH>
              <wp:positionV relativeFrom="margin">
                <wp:posOffset>360045</wp:posOffset>
              </wp:positionV>
              <wp:extent cx="7538720" cy="8628380"/>
              <wp:effectExtent l="13970" t="7620"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4" name="Line 4"/>
                      <wps:cNvCnPr>
                        <a:cxnSpLocks noChangeShapeType="1"/>
                      </wps:cNvCnPr>
                      <wps:spPr bwMode="auto">
                        <a:xfrm>
                          <a:off x="3" y="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 y="56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113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 y="170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 y="226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 y="283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 y="340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3" y="396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 y="453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 y="510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 y="567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 y="623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 y="680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35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791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848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0" y="905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0" y="961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0" y="1018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0" y="1075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0" y="1131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0" y="1188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0" y="1245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0" y="1302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0" y="1358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9DF60" id="Group 3" o:spid="_x0000_s1026" style="position:absolute;margin-left:-70.9pt;margin-top:28.35pt;width:593.6pt;height:679.4pt;z-index:25165670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wrwQAAHtJAAAOAAAAZHJzL2Uyb0RvYy54bWzsnN1uozgUx+9X2ndA3KfBfAVQ09EqH73p&#10;7laa2QdwgQS0YCObNq1W++57bJNM3FbqzCxLLvaoUhoHMPY5Pw7H/lu+/vTcNs5TKWTN2dIlV57r&#10;lCznRc32S/ePL9tZ4jqyp6ygDWfl0n0ppfvp5uefrg9dVvq84k1RCgcqYTI7dEu36vsum89lXpUt&#10;lVe8Kxkc3HHR0h6KYj8vBD1A7W0z9z0vnh+4KDrB81JK+HVtDro3uv7drsz733c7WfZOs3Shbb3+&#10;FPrzQX3Ob65pthe0q+p8aAb9gVa0tGZw01NVa9pT51HUb6pq61xwyXf9Vc7bOd/t6rzUfYDeEO9V&#10;b24Ff+x0X/bZYd+dzASmfWWnH642/+3pXjh1sXQD12G0BRfpuzqBMs2h22dwxq3oPnf3wvQPvt7x&#10;/E8Jh+evj6vy3pzsPBx+5QVURx97rk3zvBOtqgI67TxrD7ycPFA+904OPy6iIFn44KgcjiWxnwTJ&#10;4KO8Ake+uS6vNsOVAIM3XEeCKElU8+c0MzfVDR0apnoFrMmv5pT/zpyfK9qV2ktSGWswZ3g0513N&#10;Sic01tQnrJgxZf7MBlM6jK8qyvalrurLSwdmI7oDqqlQp7lEFST44UPTgivfmpakabowhjV1H41D&#10;s07I/rbkraO+LN0GWqw9Rp/uZG/seDxFOZDxbd008DvNGuYcAB2yiPQFkjd1oQ6qY1LsH1aNcJ4o&#10;PHvrrfobnGKdBoyzQldWlbTYsMLptQEYxAtX1S5b12lKiC7wRZ/X07r5+DxwfsNUO4At6MbwzTyU&#10;f6Veukk2STgL/XgzC731evbLdhXO4i10ZR2sV6s1+Vt1iYRZVRdFyVSvjgGChN9GzBCqzKN9ChEn&#10;883t2jWv0Njjf91oINc43WD7wIuXe6FcMkA8Ec2RRXOk/GChSbP/muYoXhjvH0MF8qzIRp4/eIe+&#10;H51ji+f4AjwTEuiXgo5P+t2HQCPQ35AUvg80vNlN9qbTDR0qJw7QZOHpvAKBxozju4Yj7wMN48Yz&#10;oHU6PzHQvh/r2yLQCPQIQKcW0OkFUg4YTevMHYFGoEcAmsB0y1mIhuL0o8Ig9HwcFuI0h5orHgNp&#10;YiOtE9qJ044gjfXLAaM0RukxkPZtpHW4nBjpMAr0FAsijUiPgfRJqtKTHWSQqs6Ukgmmo4mnb4tI&#10;I9JjIG3LheQSeiEoLIPWihILSobfsUzh/Qk8YmuGUJx+eBj7AaqGqILrpURjRGlbNiSX0A3jxEPd&#10;EJEeDWlbOCTTKocwgwgLlRZBhIkHIj0a0rZ0SKbVDgekU/Mk4fAQh4djJB62eEimVQ8N0kmYYOKB&#10;UXqsKK0WeZ+ph1CccnhokE69CJcsIdKjIW2rh/606uGAdGzyHUw8MPEYIfHwbfUQitNHaeKRBNct&#10;YZgeLUzb8qE/rXxowjTxFhEuXEKmR2Pa1g/9afXDgWkSmIEp5h6Ye4yRe9gCoj+tgHhkOklw6RLG&#10;6dHitK0g+tMqiAPTPqzHw0XTuGh6pEXTvi0hQvECY8TAMzOImHtg7jFG7mFriP4lNES1jQmuXvpf&#10;5B56fxrY4Udv/THsRqS2EDov6z0/vu6ZdPMPAAAA//8DAFBLAwQUAAYACAAAACEAgp+XOuMAAAAN&#10;AQAADwAAAGRycy9kb3ducmV2LnhtbEyPwWrDMBBE74X+g9hCb4ms1kqLazmE0PYUCk0KITfF2tgm&#10;1spYiu38fZVTe9thh5k3+XKyLRuw940jBWKeAEMqnWmoUvCz+5i9AvNBk9GtI1RwRQ/L4v4u15lx&#10;I33jsA0ViyHkM62gDqHLOPdljVb7ueuQ4u/keqtDlH3FTa/HGG5b/pQkC251Q7Gh1h2uayzP24tV&#10;8DnqcfUs3ofN+bS+Hnbya78RqNTjw7R6AxZwCn9muOFHdCgi09FdyHjWKpiJVET2oEAuXoDdHEkq&#10;U2DHeKVCSuBFzv+vKH4BAAD//wMAUEsBAi0AFAAGAAgAAAAhALaDOJL+AAAA4QEAABMAAAAAAAAA&#10;AAAAAAAAAAAAAFtDb250ZW50X1R5cGVzXS54bWxQSwECLQAUAAYACAAAACEAOP0h/9YAAACUAQAA&#10;CwAAAAAAAAAAAAAAAAAvAQAAX3JlbHMvLnJlbHNQSwECLQAUAAYACAAAACEAAgbQMK8EAAB7SQAA&#10;DgAAAAAAAAAAAAAAAAAuAgAAZHJzL2Uyb0RvYy54bWxQSwECLQAUAAYACAAAACEAgp+XOuMAAAAN&#10;AQAADwAAAAAAAAAAAAAAAAAJBwAAZHJzL2Rvd25yZXYueG1sUEsFBgAAAAAEAAQA8wAAABkIAAAA&#10;AA==&#10;" o:allowincell="f">
              <v:line id="Line 4"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wUxQAAANoAAAAPAAAAZHJzL2Rvd25yZXYueG1sRI9Ba8JA&#10;FITvQv/D8gq9SN20VImpq9hCq/QQ0Ip4fM0+k2D2bdhdNf57VxB6HGbmG2Yy60wjTuR8bVnByyAB&#10;QVxYXXOpYPP79ZyC8AFZY2OZFFzIw2z60Jtgpu2ZV3Rah1JECPsMFVQhtJmUvqjIoB/Yljh6e+sM&#10;hihdKbXDc4SbRr4myUgarDkuVNjSZ0XFYX00CtiNXZ72P/Z/3wv5cxxu83y3zJV6euzm7yACdeE/&#10;fG8vtYI3uF2JN0BOrwAAAP//AwBQSwECLQAUAAYACAAAACEA2+H2y+4AAACFAQAAEwAAAAAAAAAA&#10;AAAAAAAAAAAAW0NvbnRlbnRfVHlwZXNdLnhtbFBLAQItABQABgAIAAAAIQBa9CxbvwAAABUBAAAL&#10;AAAAAAAAAAAAAAAAAB8BAABfcmVscy8ucmVsc1BLAQItABQABgAIAAAAIQDirYwUxQAAANoAAAAP&#10;AAAAAAAAAAAAAAAAAAcCAABkcnMvZG93bnJldi54bWxQSwUGAAAAAAMAAwC3AAAA+QIAAAAA&#10;" strokecolor="#dfdfdf" strokeweight=".25pt">
                <v:stroke startarrowwidth="narrow" startarrowlength="short" endarrowwidth="narrow" endarrowlength="short"/>
              </v:line>
              <v:line id="Line 5"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mPxQAAANoAAAAPAAAAZHJzL2Rvd25yZXYueG1sRI9PawIx&#10;FMTvQr9DeAUvUrMtWOzWrGihKj0s1Ir0+Lp5+4duXpYk6vrtjSB4HGbmN8xs3ptWHMn5xrKC53EC&#10;griwuuFKwe7n82kKwgdkja1lUnAmD/PsYTDDVNsTf9NxGyoRIexTVFCH0KVS+qImg35sO+LoldYZ&#10;DFG6SmqHpwg3rXxJkldpsOG4UGNHHzUV/9uDUcDuzeXT0bL8W63l12Gyz/PfTa7U8LFfvIMI1Id7&#10;+NbeaAUTuF6JN0BmFwAAAP//AwBQSwECLQAUAAYACAAAACEA2+H2y+4AAACFAQAAEwAAAAAAAAAA&#10;AAAAAAAAAAAAW0NvbnRlbnRfVHlwZXNdLnhtbFBLAQItABQABgAIAAAAIQBa9CxbvwAAABUBAAAL&#10;AAAAAAAAAAAAAAAAAB8BAABfcmVscy8ucmVsc1BLAQItABQABgAIAAAAIQCN4SmPxQAAANoAAAAP&#10;AAAAAAAAAAAAAAAAAAcCAABkcnMvZG93bnJldi54bWxQSwUGAAAAAAMAAwC3AAAA+QIAAAAA&#10;" strokecolor="#dfdfdf" strokeweight=".25pt">
                <v:stroke startarrowwidth="narrow" startarrowlength="short" endarrowwidth="narrow" endarrowlength="short"/>
              </v:line>
              <v:line id="Line 6"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f4xQAAANoAAAAPAAAAZHJzL2Rvd25yZXYueG1sRI9Ba8JA&#10;FITvQv/D8gpepG4sKDZ1E1SoSg+BWpEeX7PPJDT7Nuyumv77bkHwOMzMN8wi700rLuR8Y1nBZJyA&#10;IC6tbrhScPh8e5qD8AFZY2uZFPyShzx7GCww1fbKH3TZh0pECPsUFdQhdKmUvqzJoB/bjjh6J+sM&#10;hihdJbXDa4SbVj4nyUwabDgu1NjRuqbyZ382Cti9uGI+Wp2+N1v5fp4ei+JrVyg1fOyXryAC9eEe&#10;vrV3WsEM/q/EGyCzPwAAAP//AwBQSwECLQAUAAYACAAAACEA2+H2y+4AAACFAQAAEwAAAAAAAAAA&#10;AAAAAAAAAAAAW0NvbnRlbnRfVHlwZXNdLnhtbFBLAQItABQABgAIAAAAIQBa9CxbvwAAABUBAAAL&#10;AAAAAAAAAAAAAAAAAB8BAABfcmVscy8ucmVsc1BLAQItABQABgAIAAAAIQB9M7f4xQAAANoAAAAP&#10;AAAAAAAAAAAAAAAAAAcCAABkcnMvZG93bnJldi54bWxQSwUGAAAAAAMAAwC3AAAA+QIAAAAA&#10;" strokecolor="#dfdfdf" strokeweight=".25pt">
                <v:stroke startarrowwidth="narrow" startarrowlength="short" endarrowwidth="narrow" endarrowlength="short"/>
              </v:line>
              <v:line id="Line 7"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JjxQAAANoAAAAPAAAAZHJzL2Rvd25yZXYueG1sRI9Ba8JA&#10;FITvQv/D8gq9SN20UI2pq9hCq/QQ0Ip4fM0+k2D2bdhdNf57VxB6HGbmG2Yy60wjTuR8bVnByyAB&#10;QVxYXXOpYPP79ZyC8AFZY2OZFFzIw2z60Jtgpu2ZV3Rah1JECPsMFVQhtJmUvqjIoB/Yljh6e+sM&#10;hihdKbXDc4SbRr4myVAarDkuVNjSZ0XFYX00CtiNXZ72P/Z/3wv5c3zb5vlumSv19NjN30EE6sJ/&#10;+N5eagUjuF2JN0BOrwAAAP//AwBQSwECLQAUAAYACAAAACEA2+H2y+4AAACFAQAAEwAAAAAAAAAA&#10;AAAAAAAAAAAAW0NvbnRlbnRfVHlwZXNdLnhtbFBLAQItABQABgAIAAAAIQBa9CxbvwAAABUBAAAL&#10;AAAAAAAAAAAAAAAAAB8BAABfcmVscy8ucmVsc1BLAQItABQABgAIAAAAIQASfxJjxQAAANoAAAAP&#10;AAAAAAAAAAAAAAAAAAcCAABkcnMvZG93bnJldi54bWxQSwUGAAAAAAMAAwC3AAAA+QIAAAAA&#10;" strokecolor="#dfdfdf" strokeweight=".25pt">
                <v:stroke startarrowwidth="narrow" startarrowlength="short" endarrowwidth="narrow" endarrowlength="short"/>
              </v:line>
              <v:line id="Line 8"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YRwQAAANoAAAAPAAAAZHJzL2Rvd25yZXYueG1sRE/LisIw&#10;FN0L8w/hDsxGNHVgRDtG0YFRcVHwgbi801zbYnNTkqidvzcLweXhvCez1tTiRs5XlhUM+gkI4tzq&#10;igsFh/1vbwTCB2SNtWVS8E8eZtO3zgRTbe+8pdsuFCKGsE9RQRlCk0rp85IM+r5tiCN3ts5giNAV&#10;Uju8x3BTy88kGUqDFceGEhv6KSm/7K5GAbuxy0bdxflvuZKb69cxy07rTKmP93b+DSJQG17ip3ut&#10;FcSt8Uq8AXL6AAAA//8DAFBLAQItABQABgAIAAAAIQDb4fbL7gAAAIUBAAATAAAAAAAAAAAAAAAA&#10;AAAAAABbQ29udGVudF9UeXBlc10ueG1sUEsBAi0AFAAGAAgAAAAhAFr0LFu/AAAAFQEAAAsAAAAA&#10;AAAAAAAAAAAAHwEAAF9yZWxzLy5yZWxzUEsBAi0AFAAGAAgAAAAhAGPghhHBAAAA2gAAAA8AAAAA&#10;AAAAAAAAAAAABwIAAGRycy9kb3ducmV2LnhtbFBLBQYAAAAAAwADALcAAAD1AgAAAAA=&#10;" strokecolor="#dfdfdf" strokeweight=".25pt">
                <v:stroke startarrowwidth="narrow" startarrowlength="short" endarrowwidth="narrow" endarrowlength="short"/>
              </v:line>
              <v:line id="Line 9"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KxQAAANoAAAAPAAAAZHJzL2Rvd25yZXYueG1sRI9bawIx&#10;FITfC/6HcARfimYrVHRrVlrBCz4s1Ir4eLo5e6GbkyWJuv33TaHQx2FmvmGWq9604kbON5YVPE0S&#10;EMSF1Q1XCk4fm/EchA/IGlvLpOCbPKyywcMSU23v/E63Y6hEhLBPUUEdQpdK6YuaDPqJ7YijV1pn&#10;METpKqkd3iPctHKaJDNpsOG4UGNH65qKr+PVKGC3cPn88a383O7k4fp8zvPLPldqNOxfX0AE6sN/&#10;+K+91woW8Hsl3gCZ/QAAAP//AwBQSwECLQAUAAYACAAAACEA2+H2y+4AAACFAQAAEwAAAAAAAAAA&#10;AAAAAAAAAAAAW0NvbnRlbnRfVHlwZXNdLnhtbFBLAQItABQABgAIAAAAIQBa9CxbvwAAABUBAAAL&#10;AAAAAAAAAAAAAAAAAB8BAABfcmVscy8ucmVsc1BLAQItABQABgAIAAAAIQAMrCOKxQAAANoAAAAP&#10;AAAAAAAAAAAAAAAAAAcCAABkcnMvZG93bnJldi54bWxQSwUGAAAAAAMAAwC3AAAA+QIAAAAA&#10;" strokecolor="#dfdfdf" strokeweight=".25pt">
                <v:stroke startarrowwidth="narrow" startarrowlength="short" endarrowwidth="narrow" endarrowlength="short"/>
              </v:line>
              <v:line id="Line 10"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TR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tDLLzKAnl0AAAD//wMAUEsBAi0AFAAGAAgAAAAhANvh9svuAAAAhQEAABMAAAAAAAAA&#10;AAAAAAAAAAAAAFtDb250ZW50X1R5cGVzXS54bWxQSwECLQAUAAYACAAAACEAWvQsW78AAAAVAQAA&#10;CwAAAAAAAAAAAAAAAAAfAQAAX3JlbHMvLnJlbHNQSwECLQAUAAYACAAAACEAWSQE0cYAAADbAAAA&#10;DwAAAAAAAAAAAAAAAAAHAgAAZHJzL2Rvd25yZXYueG1sUEsFBgAAAAADAAMAtwAAAPoCAAAAAA==&#10;" strokecolor="#dfdfdf" strokeweight=".25pt">
                <v:stroke startarrowwidth="narrow" startarrowlength="short" endarrowwidth="narrow" endarrowlength="short"/>
              </v:line>
              <v:line id="Line 11"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FKwwAAANsAAAAPAAAAZHJzL2Rvd25yZXYueG1sRE9NawIx&#10;EL0L/Q9hCl5EswoWXY2igq30sFAr4nG6GXeXbiZLEnX9901B8DaP9znzZWtqcSXnK8sKhoMEBHFu&#10;dcWFgsP3tj8B4QOyxtoyKbiTh+XipTPHVNsbf9F1HwoRQ9inqKAMoUml9HlJBv3ANsSRO1tnMETo&#10;Cqkd3mK4qeUoSd6kwYpjQ4kNbUrKf/cXo4Dd1GWT3vr88/4hPy/jY5addplS3dd2NQMRqA1P8cO9&#10;03H+EP5/iQfIxR8AAAD//wMAUEsBAi0AFAAGAAgAAAAhANvh9svuAAAAhQEAABMAAAAAAAAAAAAA&#10;AAAAAAAAAFtDb250ZW50X1R5cGVzXS54bWxQSwECLQAUAAYACAAAACEAWvQsW78AAAAVAQAACwAA&#10;AAAAAAAAAAAAAAAfAQAAX3JlbHMvLnJlbHNQSwECLQAUAAYACAAAACEANmihSsMAAADbAAAADwAA&#10;AAAAAAAAAAAAAAAHAgAAZHJzL2Rvd25yZXYueG1sUEsFBgAAAAADAAMAtwAAAPcCAAAAAA==&#10;" strokecolor="#dfdfdf" strokeweight=".25pt">
                <v:stroke startarrowwidth="narrow" startarrowlength="short" endarrowwidth="narrow" endarrowlength="short"/>
              </v:line>
              <v:line id="Line 12"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89wwAAANsAAAAPAAAAZHJzL2Rvd25yZXYueG1sRE9LawIx&#10;EL4X/A9hhF5KzVZQ7NYoWmgrHhZ8ID2Om3F3cTNZkqjrvzeC4G0+vueMp62pxZmcrywr+OglIIhz&#10;qysuFGw3P+8jED4ga6wtk4IreZhOOi9jTLW98IrO61CIGMI+RQVlCE0qpc9LMuh7tiGO3ME6gyFC&#10;V0jt8BLDTS37STKUBiuODSU29F1SflyfjAJ2ny4bvc0P+98/uTwNdln2v8iUeu22sy8QgdrwFD/c&#10;Cx3n9+H+SzxATm4AAAD//wMAUEsBAi0AFAAGAAgAAAAhANvh9svuAAAAhQEAABMAAAAAAAAAAAAA&#10;AAAAAAAAAFtDb250ZW50X1R5cGVzXS54bWxQSwECLQAUAAYACAAAACEAWvQsW78AAAAVAQAACwAA&#10;AAAAAAAAAAAAAAAfAQAAX3JlbHMvLnJlbHNQSwECLQAUAAYACAAAACEAxro/PcMAAADbAAAADwAA&#10;AAAAAAAAAAAAAAAHAgAAZHJzL2Rvd25yZXYueG1sUEsFBgAAAAADAAMAtwAAAPcCAAAAAA==&#10;" strokecolor="#dfdfdf" strokeweight=".25pt">
                <v:stroke startarrowwidth="narrow" startarrowlength="short" endarrowwidth="narrow" endarrowlength="short"/>
              </v:line>
              <v:line id="Line 13"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qmwwAAANsAAAAPAAAAZHJzL2Rvd25yZXYueG1sRE9NawIx&#10;EL0X/A9hBC9Fsy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qfaapsMAAADbAAAADwAA&#10;AAAAAAAAAAAAAAAHAgAAZHJzL2Rvd25yZXYueG1sUEsFBgAAAAADAAMAtwAAAPcCAAAAAA==&#10;" strokecolor="#dfdfdf" strokeweight=".25pt">
                <v:stroke startarrowwidth="narrow" startarrowlength="short" endarrowwidth="narrow" endarrowlength="short"/>
              </v:line>
              <v:line id="Line 14"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SwwAAANsAAAAPAAAAZHJzL2Rvd25yZXYueG1sRE9NawIx&#10;EL0X/A9hBC9Fs4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Jh8C0sMAAADbAAAADwAA&#10;AAAAAAAAAAAAAAAHAgAAZHJzL2Rvd25yZXYueG1sUEsFBgAAAAADAAMAtwAAAPcCAAAAAA==&#10;" strokecolor="#dfdfdf" strokeweight=".25pt">
                <v:stroke startarrowwidth="narrow" startarrowlength="short" endarrowwidth="narrow" endarrowlength="short"/>
              </v:line>
              <v:line id="Line 15"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dJwwAAANsAAAAPAAAAZHJzL2Rvd25yZXYueG1sRE9LawIx&#10;EL4X+h/CFLwUzSpYdDUrreCDHhZqRTxON7MPupksSdT13zeFQm/z8T1nuepNK67kfGNZwXiUgCAu&#10;rG64UnD83AxnIHxA1thaJgV38rDKHh+WmGp74w+6HkIlYgj7FBXUIXSplL6oyaAf2Y44cqV1BkOE&#10;rpLa4S2Gm1ZOkuRFGmw4NtTY0bqm4vtwMQrYzV0+e34rv7Y7+X6ZnvL8vM+VGjz1rwsQgfrwL/5z&#10;73WcP4XfX+IBMvsBAAD//wMAUEsBAi0AFAAGAAgAAAAhANvh9svuAAAAhQEAABMAAAAAAAAAAAAA&#10;AAAAAAAAAFtDb250ZW50X1R5cGVzXS54bWxQSwECLQAUAAYACAAAACEAWvQsW78AAAAVAQAACwAA&#10;AAAAAAAAAAAAAAAfAQAAX3JlbHMvLnJlbHNQSwECLQAUAAYACAAAACEASVOnScMAAADbAAAADwAA&#10;AAAAAAAAAAAAAAAHAgAAZHJzL2Rvd25yZXYueG1sUEsFBgAAAAADAAMAtwAAAPcCAAAAAA==&#10;" strokecolor="#dfdfdf" strokeweight=".25pt">
                <v:stroke startarrowwidth="narrow" startarrowlength="short" endarrowwidth="narrow" endarrowlength="short"/>
              </v:line>
              <v:line id="Line 16"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k+wwAAANsAAAAPAAAAZHJzL2Rvd25yZXYueG1sRE9Na8JA&#10;EL0L/Q/LFLxI3VhQbOomqFCVHgK1Ij1Os2MSmp0Nu6um/75bELzN433OIu9NKy7kfGNZwWScgCAu&#10;rW64UnD4fHuag/ABWWNrmRT8koc8exgsMNX2yh902YdKxBD2KSqoQ+hSKX1Zk0E/th1x5E7WGQwR&#10;ukpqh9cYblr5nCQzabDh2FBjR+uayp/92Shg9+KK+Wh1+t5s5ft5eiyKr12h1PCxX76CCNSHu/jm&#10;3uk4fwb/v8QDZPYHAAD//wMAUEsBAi0AFAAGAAgAAAAhANvh9svuAAAAhQEAABMAAAAAAAAAAAAA&#10;AAAAAAAAAFtDb250ZW50X1R5cGVzXS54bWxQSwECLQAUAAYACAAAACEAWvQsW78AAAAVAQAACwAA&#10;AAAAAAAAAAAAAAAfAQAAX3JlbHMvLnJlbHNQSwECLQAUAAYACAAAACEAuYE5PsMAAADbAAAADwAA&#10;AAAAAAAAAAAAAAAHAgAAZHJzL2Rvd25yZXYueG1sUEsFBgAAAAADAAMAtwAAAPcCAAAAAA==&#10;" strokecolor="#dfdfdf" strokeweight=".25pt">
                <v:stroke startarrowwidth="narrow" startarrowlength="short" endarrowwidth="narrow" endarrowlength="short"/>
              </v:line>
              <v:line id="Line 17"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lwwAAANsAAAAPAAAAZHJzL2Rvd25yZXYueG1sRE9NawIx&#10;EL0X/A9hBC9Fswq2uhqlClrxsFCV0uO4GXeXbiZLEnX775tCwds83ufMl62pxY2crywrGA4SEMS5&#10;1RUXCk7HTX8CwgdkjbVlUvBDHpaLztMcU23v/EG3QyhEDGGfooIyhCaV0uclGfQD2xBH7mKdwRCh&#10;K6R2eI/hppajJHmRBiuODSU2tC4p/z5cjQJ2U5dNnleX8/Zd7q/jzyz72mVK9brt2wxEoDY8xP/u&#10;nY7zX+Hvl3iAXPwCAAD//wMAUEsBAi0AFAAGAAgAAAAhANvh9svuAAAAhQEAABMAAAAAAAAAAAAA&#10;AAAAAAAAAFtDb250ZW50X1R5cGVzXS54bWxQSwECLQAUAAYACAAAACEAWvQsW78AAAAVAQAACwAA&#10;AAAAAAAAAAAAAAAfAQAAX3JlbHMvLnJlbHNQSwECLQAUAAYACAAAACEA1s2cpcMAAADbAAAADwAA&#10;AAAAAAAAAAAAAAAHAgAAZHJzL2Rvd25yZXYueG1sUEsFBgAAAAADAAMAtwAAAPcCAAAAAA==&#10;" strokecolor="#dfdfdf" strokeweight=".25pt">
                <v:stroke startarrowwidth="narrow" startarrowlength="short" endarrowwidth="narrow" endarrowlength="short"/>
              </v:line>
              <v:line id="Line 18"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X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sDKLzKAnl0AAAD//wMAUEsBAi0AFAAGAAgAAAAhANvh9svuAAAAhQEAABMAAAAAAAAA&#10;AAAAAAAAAAAAAFtDb250ZW50X1R5cGVzXS54bWxQSwECLQAUAAYACAAAACEAWvQsW78AAAAVAQAA&#10;CwAAAAAAAAAAAAAAAAAfAQAAX3JlbHMvLnJlbHNQSwECLQAUAAYACAAAACEAp1II18YAAADbAAAA&#10;DwAAAAAAAAAAAAAAAAAHAgAAZHJzL2Rvd25yZXYueG1sUEsFBgAAAAADAAMAtwAAAPoCAAAAAA==&#10;" strokecolor="#dfdfdf" strokeweight=".25pt">
                <v:stroke startarrowwidth="narrow" startarrowlength="short" endarrowwidth="narrow" endarrowlength="short"/>
              </v:line>
              <v:line id="Line 19"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1MwwAAANsAAAAPAAAAZHJzL2Rvd25yZXYueG1sRE9LawIx&#10;EL4X+h/CFHopNdtCRVezYgtV8bCgFvE4bmYfuJksSdTtvzdCobf5+J4znfWmFRdyvrGs4G2QgCAu&#10;rG64UvCz+34dgfABWWNrmRT8kodZ9vgwxVTbK2/osg2ViCHsU1RQh9ClUvqiJoN+YDviyJXWGQwR&#10;ukpqh9cYblr5niRDabDh2FBjR181Faft2ShgN3b56OWzPC6Wcn3+2Of5YZUr9fzUzycgAvXhX/zn&#10;Xuk4fwz3X+IBMrsBAAD//wMAUEsBAi0AFAAGAAgAAAAhANvh9svuAAAAhQEAABMAAAAAAAAAAAAA&#10;AAAAAAAAAFtDb250ZW50X1R5cGVzXS54bWxQSwECLQAUAAYACAAAACEAWvQsW78AAAAVAQAACwAA&#10;AAAAAAAAAAAAAAAfAQAAX3JlbHMvLnJlbHNQSwECLQAUAAYACAAAACEAyB6tTMMAAADbAAAADwAA&#10;AAAAAAAAAAAAAAAHAgAAZHJzL2Rvd25yZXYueG1sUEsFBgAAAAADAAMAtwAAAPcCAAAAAA==&#10;" strokecolor="#dfdfdf" strokeweight=".25pt">
                <v:stroke startarrowwidth="narrow" startarrowlength="short" endarrowwidth="narrow" endarrowlength="short"/>
              </v:line>
              <v:line id="Line 20"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5swwAAANsAAAAPAAAAZHJzL2Rvd25yZXYueG1sRE/LagIx&#10;FN0X+g/hFtwUzShYxnGitIKtdDFQK+LydnLnQSc3QxJ1/PtmUXB5OO98PZhOXMj51rKC6SQBQVxa&#10;3XKt4PC9HacgfEDW2FkmBTfysF49PuSYaXvlL7rsQy1iCPsMFTQh9JmUvmzIoJ/YnjhylXUGQ4Su&#10;ltrhNYabTs6S5EUabDk2NNjTpqHyd382CtgtXJE+v1U/7x/y8zw/FsVpVyg1ehpelyACDeEu/nfv&#10;tIJZXB+/xB8gV38AAAD//wMAUEsBAi0AFAAGAAgAAAAhANvh9svuAAAAhQEAABMAAAAAAAAAAAAA&#10;AAAAAAAAAFtDb250ZW50X1R5cGVzXS54bWxQSwECLQAUAAYACAAAACEAWvQsW78AAAAVAQAACwAA&#10;AAAAAAAAAAAAAAAfAQAAX3JlbHMvLnJlbHNQSwECLQAUAAYACAAAACEAl0jObMMAAADbAAAADwAA&#10;AAAAAAAAAAAAAAAHAgAAZHJzL2Rvd25yZXYueG1sUEsFBgAAAAADAAMAtwAAAPcCAAAAAA==&#10;" strokecolor="#dfdfdf" strokeweight=".25pt">
                <v:stroke startarrowwidth="narrow" startarrowlength="short" endarrowwidth="narrow" endarrowlength="short"/>
              </v:line>
              <v:line id="Line 21"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v3xQAAANsAAAAPAAAAZHJzL2Rvd25yZXYueG1sRI9BawIx&#10;FITvgv8hPMGL1KxCi65GsQVb6WFBLaXH5+a5u7h5WZKo239vBMHjMDPfMPNla2pxIecrywpGwwQE&#10;cW51xYWCn/36ZQLCB2SNtWVS8E8elotuZ46ptlfe0mUXChEh7FNUUIbQpFL6vCSDfmgb4ugdrTMY&#10;onSF1A6vEW5qOU6SN2mw4rhQYkMfJeWn3dkoYDd12WTwfjx8fsnv8+tvlv1tMqX6vXY1AxGoDc/w&#10;o73RCsYjuH+JP0AubgAAAP//AwBQSwECLQAUAAYACAAAACEA2+H2y+4AAACFAQAAEwAAAAAAAAAA&#10;AAAAAAAAAAAAW0NvbnRlbnRfVHlwZXNdLnhtbFBLAQItABQABgAIAAAAIQBa9CxbvwAAABUBAAAL&#10;AAAAAAAAAAAAAAAAAB8BAABfcmVscy8ucmVsc1BLAQItABQABgAIAAAAIQD4BGv3xQAAANsAAAAP&#10;AAAAAAAAAAAAAAAAAAcCAABkcnMvZG93bnJldi54bWxQSwUGAAAAAAMAAwC3AAAA+QIAAAAA&#10;" strokecolor="#dfdfdf" strokeweight=".25pt">
                <v:stroke startarrowwidth="narrow" startarrowlength="short" endarrowwidth="narrow" endarrowlength="short"/>
              </v:line>
              <v:line id="Line 22"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WAxQAAANsAAAAPAAAAZHJzL2Rvd25yZXYueG1sRI9Ba8JA&#10;FITvBf/D8gQvpW4asNjoKm3BVnoIqKV4fGafSTD7NuyuGv+9Kwgeh5n5hpnOO9OIEzlfW1bwOkxA&#10;EBdW11wq+NssXsYgfEDW2FgmBRfyMJ/1nqaYaXvmFZ3WoRQRwj5DBVUIbSalLyoy6Ie2JY7e3jqD&#10;IUpXSu3wHOGmkWmSvEmDNceFClv6qqg4rI9GAbt3l4+fP/e77x/5exz95/l2mSs16HcfExCBuvAI&#10;39tLrSBN4fYl/gA5uwIAAP//AwBQSwECLQAUAAYACAAAACEA2+H2y+4AAACFAQAAEwAAAAAAAAAA&#10;AAAAAAAAAAAAW0NvbnRlbnRfVHlwZXNdLnhtbFBLAQItABQABgAIAAAAIQBa9CxbvwAAABUBAAAL&#10;AAAAAAAAAAAAAAAAAB8BAABfcmVscy8ucmVsc1BLAQItABQABgAIAAAAIQAI1vWAxQAAANsAAAAP&#10;AAAAAAAAAAAAAAAAAAcCAABkcnMvZG93bnJldi54bWxQSwUGAAAAAAMAAwC3AAAA+QIAAAAA&#10;" strokecolor="#dfdfdf" strokeweight=".25pt">
                <v:stroke startarrowwidth="narrow" startarrowlength="short" endarrowwidth="narrow" endarrowlength="short"/>
              </v:line>
              <v:line id="Line 23"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AbxQAAANsAAAAPAAAAZHJzL2Rvd25yZXYueG1sRI9BawIx&#10;FITvBf9DeEIvpWZrq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BnmlAbxQAAANsAAAAP&#10;AAAAAAAAAAAAAAAAAAcCAABkcnMvZG93bnJldi54bWxQSwUGAAAAAAMAAwC3AAAA+QIAAAAA&#10;" strokecolor="#dfdfdf" strokeweight=".25pt">
                <v:stroke startarrowwidth="narrow" startarrowlength="short" endarrowwidth="narrow" endarrowlength="short"/>
              </v:line>
              <v:line id="Line 24"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hvxQAAANsAAAAPAAAAZHJzL2Rvd25yZXYueG1sRI9BawIx&#10;FITvBf9DeEIvpWYrr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Doc8hvxQAAANsAAAAP&#10;AAAAAAAAAAAAAAAAAAcCAABkcnMvZG93bnJldi54bWxQSwUGAAAAAAMAAwC3AAAA+QIAAAAA&#10;" strokecolor="#dfdfdf" strokeweight=".25pt">
                <v:stroke startarrowwidth="narrow" startarrowlength="short" endarrowwidth="narrow" endarrowlength="short"/>
              </v:line>
              <v:line id="Line 25"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30xQAAANsAAAAPAAAAZHJzL2Rvd25yZXYueG1sRI9PawIx&#10;FMTvQr9DeAUvUrMKFrs1igr+oYcFbSk9vm6eu4ublyWJun57Iwgeh5n5DTOZtaYWZ3K+sqxg0E9A&#10;EOdWV1wo+PlevY1B+ICssbZMCq7kYTZ96Uww1fbCOzrvQyEihH2KCsoQmlRKn5dk0PdtQxy9g3UG&#10;Q5SukNrhJcJNLYdJ8i4NVhwXSmxoWVJ+3J+MAnYfLhv3Fof/9UZ+nUa/Wfa3zZTqvrbzTxCB2vAM&#10;P9pbrWA4gvuX+APk9AYAAP//AwBQSwECLQAUAAYACAAAACEA2+H2y+4AAACFAQAAEwAAAAAAAAAA&#10;AAAAAAAAAAAAW0NvbnRlbnRfVHlwZXNdLnhtbFBLAQItABQABgAIAAAAIQBa9CxbvwAAABUBAAAL&#10;AAAAAAAAAAAAAAAAAB8BAABfcmVscy8ucmVsc1BLAQItABQABgAIAAAAIQCHP230xQAAANsAAAAP&#10;AAAAAAAAAAAAAAAAAAcCAABkcnMvZG93bnJldi54bWxQSwUGAAAAAAMAAwC3AAAA+QIAAAAA&#10;" strokecolor="#dfdfdf" strokeweight=".25pt">
                <v:stroke startarrowwidth="narrow" startarrowlength="short" endarrowwidth="narrow" endarrowlength="short"/>
              </v:line>
              <v:line id="Line 26"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ODxQAAANsAAAAPAAAAZHJzL2Rvd25yZXYueG1sRI9BawIx&#10;FITvQv9DeIVeRLMKFbs1igq20sOCVsTj6+a5u7h5WZKo679vBMHjMDPfMJNZa2pxIecrywoG/QQE&#10;cW51xYWC3e+qNwbhA7LG2jIpuJGH2fSlM8FU2ytv6LINhYgQ9ikqKENoUil9XpJB37cNcfSO1hkM&#10;UbpCaofXCDe1HCbJSBqsOC6U2NCypPy0PRsF7D5cNu4ujn9f3/Ln/L7PssM6U+rttZ1/ggjUhmf4&#10;0V5rBcMR3L/EHyCn/wAAAP//AwBQSwECLQAUAAYACAAAACEA2+H2y+4AAACFAQAAEwAAAAAAAAAA&#10;AAAAAAAAAAAAW0NvbnRlbnRfVHlwZXNdLnhtbFBLAQItABQABgAIAAAAIQBa9CxbvwAAABUBAAAL&#10;AAAAAAAAAAAAAAAAAB8BAABfcmVscy8ucmVsc1BLAQItABQABgAIAAAAIQB37fODxQAAANsAAAAP&#10;AAAAAAAAAAAAAAAAAAcCAABkcnMvZG93bnJldi54bWxQSwUGAAAAAAMAAwC3AAAA+QIAAAAA&#10;" strokecolor="#dfdfdf" strokeweight=".25pt">
                <v:stroke startarrowwidth="narrow" startarrowlength="short" endarrowwidth="narrow" endarrowlength="short"/>
              </v:line>
              <v:line id="Line 27"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YYxQAAANsAAAAPAAAAZHJzL2Rvd25yZXYueG1sRI9BawIx&#10;FITvBf9DeEIvpWYrtOpqlCq0ioeF2iIen5vn7uLmZUmirv/eCAWPw8x8w0xmranFmZyvLCt46yUg&#10;iHOrKy4U/P1+vQ5B+ICssbZMCq7kYTbtPE0w1fbCP3TehEJECPsUFZQhNKmUPi/JoO/Zhjh6B+sM&#10;hihdIbXDS4SbWvaT5EMarDgulNjQoqT8uDkZBexGLhu+zA/776Vcn963WbZbZUo9d9vPMYhAbXiE&#10;/9srraA/gPuX+APk9AYAAP//AwBQSwECLQAUAAYACAAAACEA2+H2y+4AAACFAQAAEwAAAAAAAAAA&#10;AAAAAAAAAAAAW0NvbnRlbnRfVHlwZXNdLnhtbFBLAQItABQABgAIAAAAIQBa9CxbvwAAABUBAAAL&#10;AAAAAAAAAAAAAAAAAB8BAABfcmVscy8ucmVsc1BLAQItABQABgAIAAAAIQAYoVYYxQAAANsAAAAP&#10;AAAAAAAAAAAAAAAAAAcCAABkcnMvZG93bnJldi54bWxQSwUGAAAAAAMAAwC3AAAA+QIAAAAA&#10;" strokecolor="#dfdfdf" strokeweight=".25pt">
                <v:stroke startarrowwidth="narrow" startarrowlength="short" endarrowwidth="narrow" endarrowlength="short"/>
              </v:line>
              <v:line id="Line 28"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JqwwAAANsAAAAPAAAAZHJzL2Rvd25yZXYueG1sRE/LagIx&#10;FN0X+g/hFtwUzShYxnGitIKtdDFQK+LydnLnQSc3QxJ1/PtmUXB5OO98PZhOXMj51rKC6SQBQVxa&#10;3XKt4PC9HacgfEDW2FkmBTfysF49PuSYaXvlL7rsQy1iCPsMFTQh9JmUvmzIoJ/YnjhylXUGQ4Su&#10;ltrhNYabTs6S5EUabDk2NNjTpqHyd382CtgtXJE+v1U/7x/y8zw/FsVpVyg1ehpelyACDeEu/nfv&#10;tIJZHBu/xB8gV38AAAD//wMAUEsBAi0AFAAGAAgAAAAhANvh9svuAAAAhQEAABMAAAAAAAAAAAAA&#10;AAAAAAAAAFtDb250ZW50X1R5cGVzXS54bWxQSwECLQAUAAYACAAAACEAWvQsW78AAAAVAQAACwAA&#10;AAAAAAAAAAAAAAAfAQAAX3JlbHMvLnJlbHNQSwECLQAUAAYACAAAACEAaT7CasMAAADbAAAADwAA&#10;AAAAAAAAAAAAAAAHAgAAZHJzL2Rvd25yZXYueG1sUEsFBgAAAAADAAMAtwAAAPcCAAAAAA==&#10;" strokecolor="#dfdfdf"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58752" behindDoc="0" locked="0" layoutInCell="0" allowOverlap="1" wp14:anchorId="2C85DD3F" wp14:editId="26858E2F">
              <wp:simplePos x="0" y="0"/>
              <wp:positionH relativeFrom="column">
                <wp:posOffset>4805045</wp:posOffset>
              </wp:positionH>
              <wp:positionV relativeFrom="paragraph">
                <wp:posOffset>-450215</wp:posOffset>
              </wp:positionV>
              <wp:extent cx="635" cy="10668000"/>
              <wp:effectExtent l="13970"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EBF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w+LQIAAGMEAAAOAAAAZHJzL2Uyb0RvYy54bWysVNuO2yAQfa/Uf0C8J7YTr5u14qwqO+lL&#10;2kba7QcQwDEqBgQkTlT13zuQS3fbh11VlSXMZeb4nJmD5w/HXqIDt05oVeFsnGLEFdVMqF2Fvz2t&#10;RjOMnCeKEakVr/CJO/yweP9uPpiST3SnJeMWAYhy5WAq3HlvyiRxtOM9cWNtuILDVtueeFjaXcIs&#10;GQC9l8kkTYtk0JYZqyl3Dnab8yFeRPy25dR/bVvHPZIVBm4+jjaO2zAmizkpd5aYTtALDfIPLHoi&#10;FHz0BtUQT9Deir+gekGtdrr1Y6r7RLetoDxqADVZ+oeax44YHrVAcZy5lcn9P1j65bCxSLAKTzBS&#10;pIcWrYXiaBIqMxhXQkCtNjZoo0f1aNaafndI6bojascjw6eTgbQsZCQvUsLCGcDfDp81gxiy9zqW&#10;6djaPkBCAdAxduN06wY/ekRhs5jeYURhP0uLYpamsVkJKa+5xjr/iesehUmFJdCO2OSwdj5wIeU1&#10;JHxK6ZWQMvZbKjRUeJp9uIsJTkvBwmEIc3a3raVFBwKOaVbhicLg5HmY1XvFIljHCVsqhnysggKX&#10;44DueowkhzsBkxjniZCvxwFpqQIPqALIuMzOVvpxn94vZ8tZPsonxXKUp00z+riq81GxAinNtKnr&#10;JvsZJGV52QnGuAqqrrbO8rfZ5nLBzoa8GftWvuQleqwzkL2+I+log9D5s4e2mp02NrQkOAKcHIMv&#10;ty5clefrGPX737D4BQAA//8DAFBLAwQUAAYACAAAACEAv+f5FuAAAAAMAQAADwAAAGRycy9kb3du&#10;cmV2LnhtbEyPwU7DMAyG70i8Q2QkLtOWFEHLStOJgXbitDIkjllj2orGqZp0694ec4Kj7U+/v7/Y&#10;zK4XJxxD50lDslIgkGpvO2o0HN53y0cQIRqypveEGi4YYFNeXxUmt/5MezxVsREcQiE3GtoYh1zK&#10;ULfoTFj5AYlvX350JvI4NtKO5szhrpd3SqXSmY74Q2sGfGmx/q4mpyEuXt8W1ae8P+Cw320vU/aR&#10;bEetb2/m5ycQEef4B8OvPqtDyU5HP5ENoteQPaQZoxqWmVqDYII3XObIaKrWCciykP9LlD8AAAD/&#10;/wMAUEsBAi0AFAAGAAgAAAAhALaDOJL+AAAA4QEAABMAAAAAAAAAAAAAAAAAAAAAAFtDb250ZW50&#10;X1R5cGVzXS54bWxQSwECLQAUAAYACAAAACEAOP0h/9YAAACUAQAACwAAAAAAAAAAAAAAAAAvAQAA&#10;X3JlbHMvLnJlbHNQSwECLQAUAAYACAAAACEAq3dMPi0CAABjBAAADgAAAAAAAAAAAAAAAAAuAgAA&#10;ZHJzL2Uyb0RvYy54bWxQSwECLQAUAAYACAAAACEAv+f5FuAAAAAMAQAADwAAAAAAAAAAAAAAAACH&#10;BAAAZHJzL2Rvd25yZXYueG1sUEsFBgAAAAAEAAQA8wAAAJQFAAAAAA==&#10;" o:allowincell="f" strokecolor="#dfdfd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CAC61CF" wp14:editId="2C314001">
              <wp:simplePos x="0" y="0"/>
              <wp:positionH relativeFrom="column">
                <wp:posOffset>-29210</wp:posOffset>
              </wp:positionH>
              <wp:positionV relativeFrom="paragraph">
                <wp:posOffset>-541655</wp:posOffset>
              </wp:positionV>
              <wp:extent cx="635" cy="10668000"/>
              <wp:effectExtent l="889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AEAD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XKwIAAGMEAAAOAAAAZHJzL2Uyb0RvYy54bWysVNuO2jAQfa/Uf7D8Dkkgm7IRYVUl0Bfa&#10;RdrtBxjbIVYd27INAVX9947NpaV9aFVVSMaXM8czZ44zfzr2Eh24dUKrCmfjFCOuqGZC7Sr8+XU1&#10;mmHkPFGMSK14hU/c4afF2zfzwZR8ojstGbcISJQrB1PhzntTJomjHe+JG2vDFRy22vbEw9LuEmbJ&#10;AOy9TCZpWiSDtsxYTblzsNucD/Ei8rctp/65bR33SFYYcvNxtHHchjFZzEm5s8R0gl7SIP+QRU+E&#10;gktvVA3xBO2t+I2qF9Rqp1s/prpPdNsKymMNUE2W/lLNS0cMj7WAOM7cZHL/j5Z+OmwsEgx6h5Ei&#10;PbRoLRRHWVBmMK4EQK02NtRGj+rFrDX94pDSdUfUjscMX08GwmJEchcSFs4A/3b4qBlgyN7rKNOx&#10;tX2gBAHQMXbjdOsGP3pEYbOYPmBEYT9Li2KWprFZCSmvscY6/4HrHoVJhSWkHbnJYe08ZA/QKyRc&#10;pfRKSBn7LRUaKjzN3j3EAKelYOEwwJzdbWtp0YGAY5pV+AUpgOwOZvVesUjWccKWiiEfVVDgchzY&#10;XY+R5PAmYBJxngj5ZxzcI1XIA1SAMi6zs5W+PqaPy9lylo/ySbEc5WnTjN6v6nxUrKCUZtrUdZN9&#10;CyVledkJxrgKVV1tneV/Z5vLAzsb8mbsm3zJPXuUBpK9/sekow1C588e2mp22tigYnAEODmCL68u&#10;PJWf1xH149uw+A4AAP//AwBQSwMEFAAGAAgAAAAhACTYESrgAAAACgEAAA8AAABkcnMvZG93bnJl&#10;di54bWxMj8FOwzAMhu9IvENkJC5Tlw7abZSmEwPttNPKkDhmjWkrGqdq0q17e8wJTpblT7+/P99M&#10;thNnHHzrSMFiHoNAqpxpqVZwfN9FaxA+aDK6c4QKruhhU9ze5Doz7kIHPJehFhxCPtMKmhD6TEpf&#10;NWi1n7seiW9fbrA68DrU0gz6wuG2kw9xvJRWt8QfGt3ja4PVdzlaBWH2tp+VnzI5Yn/Yba/j6mOx&#10;HZS6v5tenkEEnMIfDL/6rA4FO53cSMaLTkGULJnkuU4fQTAQJSmIE4PpU7ICWeTyf4XiBwAA//8D&#10;AFBLAQItABQABgAIAAAAIQC2gziS/gAAAOEBAAATAAAAAAAAAAAAAAAAAAAAAABbQ29udGVudF9U&#10;eXBlc10ueG1sUEsBAi0AFAAGAAgAAAAhADj9If/WAAAAlAEAAAsAAAAAAAAAAAAAAAAALwEAAF9y&#10;ZWxzLy5yZWxzUEsBAi0AFAAGAAgAAAAhAFXN29crAgAAYwQAAA4AAAAAAAAAAAAAAAAALgIAAGRy&#10;cy9lMm9Eb2MueG1sUEsBAi0AFAAGAAgAAAAhACTYESrgAAAACgEAAA8AAAAAAAAAAAAAAAAAhQQA&#10;AGRycy9kb3ducmV2LnhtbFBLBQYAAAAABAAEAPMAAACSBQAAAAA=&#10;" o:allowincell="f" strokecolor="#dfdfd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5E"/>
    <w:multiLevelType w:val="hybridMultilevel"/>
    <w:tmpl w:val="E5CA2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05783"/>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020D87"/>
    <w:multiLevelType w:val="hybridMultilevel"/>
    <w:tmpl w:val="9A5065E0"/>
    <w:lvl w:ilvl="0" w:tplc="04100003">
      <w:start w:val="1"/>
      <w:numFmt w:val="bullet"/>
      <w:lvlText w:val="o"/>
      <w:lvlJc w:val="left"/>
      <w:pPr>
        <w:tabs>
          <w:tab w:val="num" w:pos="1260"/>
        </w:tabs>
        <w:ind w:left="1260" w:hanging="360"/>
      </w:pPr>
      <w:rPr>
        <w:rFonts w:ascii="Courier New" w:hAnsi="Courier New" w:cs="Courier New"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CE074B"/>
    <w:multiLevelType w:val="hybridMultilevel"/>
    <w:tmpl w:val="DCFE93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964A2A"/>
    <w:multiLevelType w:val="hybridMultilevel"/>
    <w:tmpl w:val="08C6CD8C"/>
    <w:lvl w:ilvl="0" w:tplc="3F4E016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B40FE"/>
    <w:multiLevelType w:val="hybridMultilevel"/>
    <w:tmpl w:val="29061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701A6"/>
    <w:multiLevelType w:val="hybridMultilevel"/>
    <w:tmpl w:val="BD8A037A"/>
    <w:lvl w:ilvl="0" w:tplc="8272DF54">
      <w:start w:val="2"/>
      <w:numFmt w:val="decimal"/>
      <w:lvlText w:val="%1."/>
      <w:lvlJc w:val="left"/>
      <w:pPr>
        <w:tabs>
          <w:tab w:val="num" w:pos="720"/>
        </w:tabs>
        <w:ind w:left="720" w:hanging="360"/>
      </w:pPr>
      <w:rPr>
        <w:rFonts w:hint="default"/>
      </w:rPr>
    </w:lvl>
    <w:lvl w:ilvl="1" w:tplc="A2B8E608">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5B542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B703F"/>
    <w:multiLevelType w:val="hybridMultilevel"/>
    <w:tmpl w:val="5364BC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2304B"/>
    <w:multiLevelType w:val="hybridMultilevel"/>
    <w:tmpl w:val="E05A89EA"/>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71B28"/>
    <w:multiLevelType w:val="hybridMultilevel"/>
    <w:tmpl w:val="EB6C1214"/>
    <w:lvl w:ilvl="0" w:tplc="FFFFFFFF">
      <w:start w:val="1"/>
      <w:numFmt w:val="lowerLetter"/>
      <w:lvlText w:val="%1."/>
      <w:lvlJc w:val="left"/>
      <w:pPr>
        <w:tabs>
          <w:tab w:val="num" w:pos="1440"/>
        </w:tabs>
        <w:ind w:left="1440" w:hanging="360"/>
      </w:pPr>
      <w:rPr>
        <w:rFonts w:ascii="Times New Roman" w:hAnsi="Times New Roman"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11EE1"/>
    <w:multiLevelType w:val="hybridMultilevel"/>
    <w:tmpl w:val="9790002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522DC2"/>
    <w:multiLevelType w:val="hybridMultilevel"/>
    <w:tmpl w:val="F33E2ABE"/>
    <w:lvl w:ilvl="0" w:tplc="0C264C9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D8666B"/>
    <w:multiLevelType w:val="singleLevel"/>
    <w:tmpl w:val="463835D8"/>
    <w:lvl w:ilvl="0">
      <w:start w:val="2"/>
      <w:numFmt w:val="bullet"/>
      <w:lvlText w:val="-"/>
      <w:lvlJc w:val="left"/>
      <w:pPr>
        <w:tabs>
          <w:tab w:val="num" w:pos="360"/>
        </w:tabs>
        <w:ind w:left="360" w:hanging="360"/>
      </w:pPr>
      <w:rPr>
        <w:rFonts w:hint="default"/>
        <w:sz w:val="20"/>
      </w:rPr>
    </w:lvl>
  </w:abstractNum>
  <w:abstractNum w:abstractNumId="14" w15:restartNumberingAfterBreak="0">
    <w:nsid w:val="338365B7"/>
    <w:multiLevelType w:val="hybridMultilevel"/>
    <w:tmpl w:val="E12C19A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352F0DD2"/>
    <w:multiLevelType w:val="hybridMultilevel"/>
    <w:tmpl w:val="EBD842C4"/>
    <w:lvl w:ilvl="0" w:tplc="3F4E016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347899"/>
    <w:multiLevelType w:val="hybridMultilevel"/>
    <w:tmpl w:val="3626E0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C067E"/>
    <w:multiLevelType w:val="hybridMultilevel"/>
    <w:tmpl w:val="5B6E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19"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697B63"/>
    <w:multiLevelType w:val="hybridMultilevel"/>
    <w:tmpl w:val="9D80D2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EB76EB"/>
    <w:multiLevelType w:val="singleLevel"/>
    <w:tmpl w:val="04100017"/>
    <w:lvl w:ilvl="0">
      <w:start w:val="1"/>
      <w:numFmt w:val="lowerLetter"/>
      <w:lvlText w:val="%1)"/>
      <w:lvlJc w:val="left"/>
      <w:pPr>
        <w:tabs>
          <w:tab w:val="num" w:pos="360"/>
        </w:tabs>
        <w:ind w:left="360" w:hanging="360"/>
      </w:pPr>
    </w:lvl>
  </w:abstractNum>
  <w:abstractNum w:abstractNumId="22" w15:restartNumberingAfterBreak="0">
    <w:nsid w:val="45382F07"/>
    <w:multiLevelType w:val="hybridMultilevel"/>
    <w:tmpl w:val="DAB2A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D26C99"/>
    <w:multiLevelType w:val="hybridMultilevel"/>
    <w:tmpl w:val="4F9ECD66"/>
    <w:lvl w:ilvl="0" w:tplc="E76CA736">
      <w:start w:val="2"/>
      <w:numFmt w:val="bullet"/>
      <w:lvlText w:val="-"/>
      <w:lvlJc w:val="left"/>
      <w:pPr>
        <w:ind w:left="720" w:hanging="360"/>
      </w:pPr>
      <w:rPr>
        <w:rFonts w:ascii="Helvetica, sans-serif" w:eastAsia="Times New Roman" w:hAnsi="Helvetica, 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156E51"/>
    <w:multiLevelType w:val="hybridMultilevel"/>
    <w:tmpl w:val="81CA96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2323C3"/>
    <w:multiLevelType w:val="hybridMultilevel"/>
    <w:tmpl w:val="3EFA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666624"/>
    <w:multiLevelType w:val="hybridMultilevel"/>
    <w:tmpl w:val="274010C0"/>
    <w:lvl w:ilvl="0" w:tplc="1512A31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7B5800"/>
    <w:multiLevelType w:val="hybridMultilevel"/>
    <w:tmpl w:val="769CB74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627388E"/>
    <w:multiLevelType w:val="hybridMultilevel"/>
    <w:tmpl w:val="B8646C7E"/>
    <w:lvl w:ilvl="0" w:tplc="FFFFFFFF">
      <w:start w:val="1"/>
      <w:numFmt w:val="lowerLetter"/>
      <w:lvlText w:val="%1."/>
      <w:lvlJc w:val="left"/>
      <w:pPr>
        <w:tabs>
          <w:tab w:val="num" w:pos="3240"/>
        </w:tabs>
        <w:ind w:left="3240" w:hanging="360"/>
      </w:pPr>
      <w:rPr>
        <w:rFonts w:ascii="Times New Roman" w:hAnsi="Times New Roman" w:hint="default"/>
        <w:sz w:val="18"/>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9" w15:restartNumberingAfterBreak="0">
    <w:nsid w:val="67672262"/>
    <w:multiLevelType w:val="hybridMultilevel"/>
    <w:tmpl w:val="D53024B0"/>
    <w:lvl w:ilvl="0" w:tplc="CE58A1E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C200BC"/>
    <w:multiLevelType w:val="multilevel"/>
    <w:tmpl w:val="DADCE4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8841A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2880"/>
        </w:tabs>
        <w:ind w:left="28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61AF1"/>
    <w:multiLevelType w:val="hybridMultilevel"/>
    <w:tmpl w:val="836C60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8CA27E4"/>
    <w:multiLevelType w:val="hybridMultilevel"/>
    <w:tmpl w:val="345ABE20"/>
    <w:lvl w:ilvl="0" w:tplc="FFFFFFFF">
      <w:start w:val="1"/>
      <w:numFmt w:val="lowerLetter"/>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15:restartNumberingAfterBreak="0">
    <w:nsid w:val="7FDB405D"/>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3"/>
  </w:num>
  <w:num w:numId="3">
    <w:abstractNumId w:val="18"/>
  </w:num>
  <w:num w:numId="4">
    <w:abstractNumId w:val="7"/>
  </w:num>
  <w:num w:numId="5">
    <w:abstractNumId w:val="27"/>
  </w:num>
  <w:num w:numId="6">
    <w:abstractNumId w:val="32"/>
  </w:num>
  <w:num w:numId="7">
    <w:abstractNumId w:val="24"/>
  </w:num>
  <w:num w:numId="8">
    <w:abstractNumId w:val="8"/>
  </w:num>
  <w:num w:numId="9">
    <w:abstractNumId w:val="10"/>
  </w:num>
  <w:num w:numId="10">
    <w:abstractNumId w:val="28"/>
  </w:num>
  <w:num w:numId="11">
    <w:abstractNumId w:val="2"/>
  </w:num>
  <w:num w:numId="12">
    <w:abstractNumId w:val="25"/>
  </w:num>
  <w:num w:numId="13">
    <w:abstractNumId w:val="0"/>
  </w:num>
  <w:num w:numId="14">
    <w:abstractNumId w:val="20"/>
  </w:num>
  <w:num w:numId="15">
    <w:abstractNumId w:val="22"/>
  </w:num>
  <w:num w:numId="16">
    <w:abstractNumId w:val="33"/>
  </w:num>
  <w:num w:numId="17">
    <w:abstractNumId w:val="11"/>
  </w:num>
  <w:num w:numId="18">
    <w:abstractNumId w:val="16"/>
  </w:num>
  <w:num w:numId="19">
    <w:abstractNumId w:val="6"/>
  </w:num>
  <w:num w:numId="20">
    <w:abstractNumId w:val="34"/>
  </w:num>
  <w:num w:numId="21">
    <w:abstractNumId w:val="31"/>
  </w:num>
  <w:num w:numId="22">
    <w:abstractNumId w:val="1"/>
  </w:num>
  <w:num w:numId="23">
    <w:abstractNumId w:val="21"/>
  </w:num>
  <w:num w:numId="24">
    <w:abstractNumId w:val="30"/>
  </w:num>
  <w:num w:numId="25">
    <w:abstractNumId w:val="14"/>
  </w:num>
  <w:num w:numId="26">
    <w:abstractNumId w:val="17"/>
  </w:num>
  <w:num w:numId="27">
    <w:abstractNumId w:val="3"/>
  </w:num>
  <w:num w:numId="28">
    <w:abstractNumId w:val="15"/>
  </w:num>
  <w:num w:numId="29">
    <w:abstractNumId w:val="23"/>
  </w:num>
  <w:num w:numId="30">
    <w:abstractNumId w:val="9"/>
  </w:num>
  <w:num w:numId="31">
    <w:abstractNumId w:val="5"/>
  </w:num>
  <w:num w:numId="32">
    <w:abstractNumId w:val="19"/>
  </w:num>
  <w:num w:numId="33">
    <w:abstractNumId w:val="29"/>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106A1"/>
    <w:rsid w:val="000173D4"/>
    <w:rsid w:val="0002668F"/>
    <w:rsid w:val="00031B13"/>
    <w:rsid w:val="000411D2"/>
    <w:rsid w:val="00053599"/>
    <w:rsid w:val="00061DE9"/>
    <w:rsid w:val="0006669F"/>
    <w:rsid w:val="00067D4B"/>
    <w:rsid w:val="00071FB5"/>
    <w:rsid w:val="00077022"/>
    <w:rsid w:val="0008200E"/>
    <w:rsid w:val="000853A1"/>
    <w:rsid w:val="000A0D77"/>
    <w:rsid w:val="000C66B4"/>
    <w:rsid w:val="000C71CD"/>
    <w:rsid w:val="000D3482"/>
    <w:rsid w:val="000D5B9F"/>
    <w:rsid w:val="000F1DC3"/>
    <w:rsid w:val="00102CE9"/>
    <w:rsid w:val="001230E0"/>
    <w:rsid w:val="00135A4B"/>
    <w:rsid w:val="00146201"/>
    <w:rsid w:val="0015199C"/>
    <w:rsid w:val="00153512"/>
    <w:rsid w:val="0015514E"/>
    <w:rsid w:val="00162A13"/>
    <w:rsid w:val="0017169B"/>
    <w:rsid w:val="00172F4A"/>
    <w:rsid w:val="00175BC2"/>
    <w:rsid w:val="001A2F62"/>
    <w:rsid w:val="001B08AE"/>
    <w:rsid w:val="001D2620"/>
    <w:rsid w:val="001E0128"/>
    <w:rsid w:val="001E12A2"/>
    <w:rsid w:val="001E1EBC"/>
    <w:rsid w:val="001E3147"/>
    <w:rsid w:val="001F34EF"/>
    <w:rsid w:val="001F5E0A"/>
    <w:rsid w:val="002122E5"/>
    <w:rsid w:val="00214D5C"/>
    <w:rsid w:val="0022219D"/>
    <w:rsid w:val="0022431C"/>
    <w:rsid w:val="00237F04"/>
    <w:rsid w:val="00243564"/>
    <w:rsid w:val="00244368"/>
    <w:rsid w:val="00244470"/>
    <w:rsid w:val="00262E88"/>
    <w:rsid w:val="0027036B"/>
    <w:rsid w:val="00281FDF"/>
    <w:rsid w:val="00284EB8"/>
    <w:rsid w:val="00285443"/>
    <w:rsid w:val="0028582B"/>
    <w:rsid w:val="00294E9E"/>
    <w:rsid w:val="002A794E"/>
    <w:rsid w:val="002C15EC"/>
    <w:rsid w:val="002C4185"/>
    <w:rsid w:val="002D032B"/>
    <w:rsid w:val="002D3280"/>
    <w:rsid w:val="002E1B2E"/>
    <w:rsid w:val="002F0F1B"/>
    <w:rsid w:val="003279C8"/>
    <w:rsid w:val="00330789"/>
    <w:rsid w:val="00331DA1"/>
    <w:rsid w:val="003420F5"/>
    <w:rsid w:val="00353D10"/>
    <w:rsid w:val="003564F7"/>
    <w:rsid w:val="00364145"/>
    <w:rsid w:val="00371C65"/>
    <w:rsid w:val="003743B5"/>
    <w:rsid w:val="003746BD"/>
    <w:rsid w:val="00397212"/>
    <w:rsid w:val="003A0344"/>
    <w:rsid w:val="003B0BD4"/>
    <w:rsid w:val="003B5D0B"/>
    <w:rsid w:val="003C3ACA"/>
    <w:rsid w:val="003D41E1"/>
    <w:rsid w:val="003D6BEE"/>
    <w:rsid w:val="003F2C11"/>
    <w:rsid w:val="003F6402"/>
    <w:rsid w:val="003F708E"/>
    <w:rsid w:val="00413220"/>
    <w:rsid w:val="00420BB1"/>
    <w:rsid w:val="00427689"/>
    <w:rsid w:val="00430266"/>
    <w:rsid w:val="004325BF"/>
    <w:rsid w:val="00434DFD"/>
    <w:rsid w:val="00441E80"/>
    <w:rsid w:val="00450512"/>
    <w:rsid w:val="00450853"/>
    <w:rsid w:val="004518D8"/>
    <w:rsid w:val="00454E91"/>
    <w:rsid w:val="00457666"/>
    <w:rsid w:val="00475304"/>
    <w:rsid w:val="0048343B"/>
    <w:rsid w:val="00483DC9"/>
    <w:rsid w:val="004878F6"/>
    <w:rsid w:val="00494E33"/>
    <w:rsid w:val="00497B8C"/>
    <w:rsid w:val="004A093D"/>
    <w:rsid w:val="004A10B4"/>
    <w:rsid w:val="004B15EA"/>
    <w:rsid w:val="004D038C"/>
    <w:rsid w:val="004E02ED"/>
    <w:rsid w:val="004E2AE4"/>
    <w:rsid w:val="004E6339"/>
    <w:rsid w:val="004F31D0"/>
    <w:rsid w:val="005006BB"/>
    <w:rsid w:val="00511248"/>
    <w:rsid w:val="005135D8"/>
    <w:rsid w:val="0051659B"/>
    <w:rsid w:val="00527369"/>
    <w:rsid w:val="005376C4"/>
    <w:rsid w:val="005404C1"/>
    <w:rsid w:val="00540A59"/>
    <w:rsid w:val="00545809"/>
    <w:rsid w:val="0055484A"/>
    <w:rsid w:val="005615B5"/>
    <w:rsid w:val="005708BC"/>
    <w:rsid w:val="00572D84"/>
    <w:rsid w:val="0058288A"/>
    <w:rsid w:val="0058443F"/>
    <w:rsid w:val="00592CB4"/>
    <w:rsid w:val="005A0BDC"/>
    <w:rsid w:val="005A304F"/>
    <w:rsid w:val="005C5F97"/>
    <w:rsid w:val="005C7FA9"/>
    <w:rsid w:val="005D51AD"/>
    <w:rsid w:val="005D5A11"/>
    <w:rsid w:val="005E4C0A"/>
    <w:rsid w:val="005E60C4"/>
    <w:rsid w:val="005E7054"/>
    <w:rsid w:val="005F0347"/>
    <w:rsid w:val="005F7D18"/>
    <w:rsid w:val="006030BD"/>
    <w:rsid w:val="00613A9D"/>
    <w:rsid w:val="0063284B"/>
    <w:rsid w:val="00633FC9"/>
    <w:rsid w:val="00641DC2"/>
    <w:rsid w:val="00644850"/>
    <w:rsid w:val="006459F8"/>
    <w:rsid w:val="00656C9C"/>
    <w:rsid w:val="00664365"/>
    <w:rsid w:val="00667F83"/>
    <w:rsid w:val="00671752"/>
    <w:rsid w:val="00673134"/>
    <w:rsid w:val="006868AF"/>
    <w:rsid w:val="00686EDA"/>
    <w:rsid w:val="006A7BFA"/>
    <w:rsid w:val="006C0C0A"/>
    <w:rsid w:val="006C64C3"/>
    <w:rsid w:val="006C73A6"/>
    <w:rsid w:val="006D5B3D"/>
    <w:rsid w:val="006F29AE"/>
    <w:rsid w:val="006F6452"/>
    <w:rsid w:val="00716005"/>
    <w:rsid w:val="00730C47"/>
    <w:rsid w:val="00751DFB"/>
    <w:rsid w:val="00785EE7"/>
    <w:rsid w:val="007945D0"/>
    <w:rsid w:val="00796F5F"/>
    <w:rsid w:val="007A67B2"/>
    <w:rsid w:val="007B7D1E"/>
    <w:rsid w:val="007D4F0C"/>
    <w:rsid w:val="007E0269"/>
    <w:rsid w:val="007E04CE"/>
    <w:rsid w:val="00800311"/>
    <w:rsid w:val="00807B93"/>
    <w:rsid w:val="0081599F"/>
    <w:rsid w:val="00824EBB"/>
    <w:rsid w:val="00834F84"/>
    <w:rsid w:val="008369C8"/>
    <w:rsid w:val="008517C2"/>
    <w:rsid w:val="0085547C"/>
    <w:rsid w:val="00857775"/>
    <w:rsid w:val="008620A4"/>
    <w:rsid w:val="00870654"/>
    <w:rsid w:val="00877E41"/>
    <w:rsid w:val="008872F1"/>
    <w:rsid w:val="00890E81"/>
    <w:rsid w:val="008A3A5C"/>
    <w:rsid w:val="008B14AD"/>
    <w:rsid w:val="008B2461"/>
    <w:rsid w:val="008B7ABA"/>
    <w:rsid w:val="008C1783"/>
    <w:rsid w:val="008C2E5E"/>
    <w:rsid w:val="008D37FC"/>
    <w:rsid w:val="008E506E"/>
    <w:rsid w:val="00902405"/>
    <w:rsid w:val="009113CA"/>
    <w:rsid w:val="009174D8"/>
    <w:rsid w:val="00920692"/>
    <w:rsid w:val="0092722E"/>
    <w:rsid w:val="00932F27"/>
    <w:rsid w:val="009332A9"/>
    <w:rsid w:val="009334BF"/>
    <w:rsid w:val="00940D7B"/>
    <w:rsid w:val="009556A4"/>
    <w:rsid w:val="009712F4"/>
    <w:rsid w:val="00972F1E"/>
    <w:rsid w:val="0098074C"/>
    <w:rsid w:val="00993C8C"/>
    <w:rsid w:val="009A735E"/>
    <w:rsid w:val="009B2026"/>
    <w:rsid w:val="009B6FC1"/>
    <w:rsid w:val="009B751E"/>
    <w:rsid w:val="009C26C8"/>
    <w:rsid w:val="009C7EA1"/>
    <w:rsid w:val="009E1239"/>
    <w:rsid w:val="009F33A8"/>
    <w:rsid w:val="00A34AFA"/>
    <w:rsid w:val="00A35D54"/>
    <w:rsid w:val="00A45218"/>
    <w:rsid w:val="00A57C7F"/>
    <w:rsid w:val="00A628D4"/>
    <w:rsid w:val="00A63C21"/>
    <w:rsid w:val="00A72692"/>
    <w:rsid w:val="00A802F7"/>
    <w:rsid w:val="00A944CD"/>
    <w:rsid w:val="00AA7795"/>
    <w:rsid w:val="00AB74D5"/>
    <w:rsid w:val="00AD016D"/>
    <w:rsid w:val="00AD6C00"/>
    <w:rsid w:val="00B0494F"/>
    <w:rsid w:val="00B06D66"/>
    <w:rsid w:val="00B11D81"/>
    <w:rsid w:val="00B21811"/>
    <w:rsid w:val="00B2502C"/>
    <w:rsid w:val="00B31EEB"/>
    <w:rsid w:val="00B57A71"/>
    <w:rsid w:val="00B63016"/>
    <w:rsid w:val="00B7746C"/>
    <w:rsid w:val="00B81E62"/>
    <w:rsid w:val="00B82139"/>
    <w:rsid w:val="00B87EE5"/>
    <w:rsid w:val="00B96B5B"/>
    <w:rsid w:val="00B9759C"/>
    <w:rsid w:val="00BA2603"/>
    <w:rsid w:val="00BB3944"/>
    <w:rsid w:val="00BB4FB4"/>
    <w:rsid w:val="00BB7BE3"/>
    <w:rsid w:val="00BC0A8F"/>
    <w:rsid w:val="00BD17C3"/>
    <w:rsid w:val="00BD4A84"/>
    <w:rsid w:val="00BD6CD2"/>
    <w:rsid w:val="00BE22EF"/>
    <w:rsid w:val="00BE2AEA"/>
    <w:rsid w:val="00BE36C1"/>
    <w:rsid w:val="00BE46C3"/>
    <w:rsid w:val="00BF2B41"/>
    <w:rsid w:val="00BF314C"/>
    <w:rsid w:val="00BF33D2"/>
    <w:rsid w:val="00BF61E8"/>
    <w:rsid w:val="00C0319C"/>
    <w:rsid w:val="00C047E9"/>
    <w:rsid w:val="00C11E79"/>
    <w:rsid w:val="00C140BD"/>
    <w:rsid w:val="00C3374D"/>
    <w:rsid w:val="00C3417A"/>
    <w:rsid w:val="00C428F5"/>
    <w:rsid w:val="00C5051F"/>
    <w:rsid w:val="00C571DB"/>
    <w:rsid w:val="00C6026B"/>
    <w:rsid w:val="00C60D7B"/>
    <w:rsid w:val="00C70B6F"/>
    <w:rsid w:val="00C727DC"/>
    <w:rsid w:val="00C8613D"/>
    <w:rsid w:val="00C87CB9"/>
    <w:rsid w:val="00C9456D"/>
    <w:rsid w:val="00C94738"/>
    <w:rsid w:val="00C97999"/>
    <w:rsid w:val="00CA5BC0"/>
    <w:rsid w:val="00CB43FC"/>
    <w:rsid w:val="00CB6E03"/>
    <w:rsid w:val="00CC24B2"/>
    <w:rsid w:val="00CC2676"/>
    <w:rsid w:val="00CD4307"/>
    <w:rsid w:val="00CE4C00"/>
    <w:rsid w:val="00D01BD3"/>
    <w:rsid w:val="00D150ED"/>
    <w:rsid w:val="00D5137B"/>
    <w:rsid w:val="00D51521"/>
    <w:rsid w:val="00D53BAF"/>
    <w:rsid w:val="00D62070"/>
    <w:rsid w:val="00D636A4"/>
    <w:rsid w:val="00D82E4A"/>
    <w:rsid w:val="00D86381"/>
    <w:rsid w:val="00D90E89"/>
    <w:rsid w:val="00D9221A"/>
    <w:rsid w:val="00DA128F"/>
    <w:rsid w:val="00DA149B"/>
    <w:rsid w:val="00DA3499"/>
    <w:rsid w:val="00DA4C41"/>
    <w:rsid w:val="00DA5BB7"/>
    <w:rsid w:val="00DB3203"/>
    <w:rsid w:val="00DC7647"/>
    <w:rsid w:val="00DD2894"/>
    <w:rsid w:val="00DD5528"/>
    <w:rsid w:val="00DF0A4E"/>
    <w:rsid w:val="00DF6076"/>
    <w:rsid w:val="00E0069B"/>
    <w:rsid w:val="00E11758"/>
    <w:rsid w:val="00E128C9"/>
    <w:rsid w:val="00E37FFD"/>
    <w:rsid w:val="00E43502"/>
    <w:rsid w:val="00E706A5"/>
    <w:rsid w:val="00E77DAE"/>
    <w:rsid w:val="00E84C5F"/>
    <w:rsid w:val="00E904E2"/>
    <w:rsid w:val="00E91253"/>
    <w:rsid w:val="00E952A5"/>
    <w:rsid w:val="00ED27EF"/>
    <w:rsid w:val="00ED34D9"/>
    <w:rsid w:val="00ED4A53"/>
    <w:rsid w:val="00EE3F28"/>
    <w:rsid w:val="00EF05EC"/>
    <w:rsid w:val="00EF7D6B"/>
    <w:rsid w:val="00F04522"/>
    <w:rsid w:val="00F13660"/>
    <w:rsid w:val="00F41100"/>
    <w:rsid w:val="00F6328B"/>
    <w:rsid w:val="00F74F8D"/>
    <w:rsid w:val="00F7685B"/>
    <w:rsid w:val="00FA1B61"/>
    <w:rsid w:val="00FC298B"/>
    <w:rsid w:val="00FD16B2"/>
    <w:rsid w:val="00FD2F21"/>
    <w:rsid w:val="00FD396D"/>
    <w:rsid w:val="00FE1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65E1E"/>
  <w15:docId w15:val="{2027F9E0-03AB-45CA-8670-A360DD92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3"/>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3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 w:type="paragraph" w:styleId="Paragrafoelenco">
    <w:name w:val="List Paragraph"/>
    <w:basedOn w:val="Normale"/>
    <w:uiPriority w:val="34"/>
    <w:qFormat/>
    <w:rsid w:val="003F2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 w:id="1643971011">
      <w:bodyDiv w:val="1"/>
      <w:marLeft w:val="0"/>
      <w:marRight w:val="0"/>
      <w:marTop w:val="0"/>
      <w:marBottom w:val="0"/>
      <w:divBdr>
        <w:top w:val="none" w:sz="0" w:space="0" w:color="auto"/>
        <w:left w:val="none" w:sz="0" w:space="0" w:color="auto"/>
        <w:bottom w:val="none" w:sz="0" w:space="0" w:color="auto"/>
        <w:right w:val="none" w:sz="0" w:space="0" w:color="auto"/>
      </w:divBdr>
    </w:div>
    <w:div w:id="18765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6CA1-2801-4517-AECD-02FD6E3F5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3.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C9C5A-8F2B-4B98-86B0-988DD1C7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3773</Words>
  <Characters>21510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MORETTI GIANLUCA</cp:lastModifiedBy>
  <cp:revision>3</cp:revision>
  <cp:lastPrinted>2018-04-19T11:25:00Z</cp:lastPrinted>
  <dcterms:created xsi:type="dcterms:W3CDTF">2021-12-01T18:22:00Z</dcterms:created>
  <dcterms:modified xsi:type="dcterms:W3CDTF">2021-12-01T18:44:00Z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