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1601B5">
        <w:rPr>
          <w:b/>
          <w:sz w:val="28"/>
          <w:szCs w:val="28"/>
        </w:rPr>
        <w:t>15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PER LE ESIGENZE DELLA </w:t>
      </w:r>
      <w:r w:rsidR="00BC7102" w:rsidRPr="00BC7102">
        <w:rPr>
          <w:rFonts w:eastAsia="Calibri"/>
          <w:color w:val="000000"/>
        </w:rPr>
        <w:t xml:space="preserve">UOSD </w:t>
      </w:r>
      <w:r w:rsidR="00BD2C8D">
        <w:rPr>
          <w:rFonts w:eastAsia="Calibri"/>
          <w:color w:val="000000"/>
        </w:rPr>
        <w:t>CLINICAL TRIAL CENTER (CTC), BIOSTATISTICA E BIOINFORMATICA</w:t>
      </w:r>
      <w:r w:rsidR="001601B5">
        <w:rPr>
          <w:rFonts w:eastAsia="Calibri"/>
          <w:color w:val="000000"/>
        </w:rPr>
        <w:t xml:space="preserve"> E DIREZIONE SCINETIFICA IRE</w:t>
      </w:r>
      <w:r w:rsidR="00BC7102" w:rsidRPr="00BC7102">
        <w:rPr>
          <w:b/>
        </w:rPr>
        <w:t xml:space="preserve"> </w:t>
      </w:r>
    </w:p>
    <w:p w:rsidR="00BD2C8D" w:rsidRDefault="00BD2C8D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BD2C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 w:rsidRPr="00145EED">
        <w:t xml:space="preserve">- </w:t>
      </w:r>
      <w:r w:rsidR="00BD2C8D">
        <w:t xml:space="preserve">  </w:t>
      </w:r>
      <w:r w:rsidRPr="00145EED">
        <w:t xml:space="preserve">la disponibilità </w:t>
      </w:r>
      <w:r w:rsidR="00542D58" w:rsidRPr="00145EED">
        <w:t>del fondo</w:t>
      </w:r>
      <w:r w:rsidR="00BC2408" w:rsidRPr="00145EED">
        <w:t xml:space="preserve"> </w:t>
      </w:r>
      <w:r w:rsidR="00B354E7">
        <w:t xml:space="preserve">Cod. </w:t>
      </w:r>
      <w:r w:rsidR="006E5A03" w:rsidRPr="006E5A03">
        <w:t xml:space="preserve">IFO </w:t>
      </w:r>
      <w:r w:rsidR="001601B5">
        <w:t>5 x 1000 anno</w:t>
      </w:r>
      <w:r w:rsidR="00C7183C">
        <w:t xml:space="preserve"> 2018-</w:t>
      </w:r>
      <w:r w:rsidR="00711C3E">
        <w:t>19</w:t>
      </w:r>
      <w:r w:rsidR="00BD2C8D">
        <w:t xml:space="preserve"> dei quali è responsabile il </w:t>
      </w:r>
      <w:r w:rsidR="001601B5">
        <w:t>Direttore Scientifico IRE;</w:t>
      </w:r>
    </w:p>
    <w:p w:rsidR="00BD2C8D" w:rsidRDefault="00BD2C8D" w:rsidP="000772C3">
      <w:pPr>
        <w:ind w:left="142" w:right="-1"/>
        <w:jc w:val="center"/>
        <w:rPr>
          <w:b/>
        </w:rPr>
      </w:pP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BD2C8D" w:rsidRDefault="00BD2C8D" w:rsidP="0075529B">
      <w:pPr>
        <w:jc w:val="center"/>
        <w:rPr>
          <w:b/>
        </w:rPr>
      </w:pP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E646A9" w:rsidRDefault="0075529B" w:rsidP="00803488">
      <w:pPr>
        <w:pStyle w:val="NormaleWeb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646A9">
        <w:t>“</w:t>
      </w:r>
      <w:r w:rsidR="00E646A9" w:rsidRPr="00E646A9">
        <w:t xml:space="preserve">Raccolta e inserimento dati del paziente oncologico sulla piattaforma </w:t>
      </w:r>
      <w:proofErr w:type="spellStart"/>
      <w:r w:rsidR="00E646A9" w:rsidRPr="00E646A9">
        <w:t>Molecular</w:t>
      </w:r>
      <w:proofErr w:type="spellEnd"/>
      <w:r w:rsidR="00E646A9" w:rsidRPr="00E646A9">
        <w:t xml:space="preserve"> </w:t>
      </w:r>
      <w:proofErr w:type="spellStart"/>
      <w:r w:rsidR="00E646A9" w:rsidRPr="00E646A9">
        <w:t>Tumor</w:t>
      </w:r>
      <w:proofErr w:type="spellEnd"/>
      <w:r w:rsidR="00E646A9" w:rsidRPr="00E646A9">
        <w:t xml:space="preserve"> Board, aggiornamento scheda paziente sulla base delle prestazioni effettuate. Programmazione, Organizzazione e verbalizzazione riunioni.</w:t>
      </w:r>
      <w:r w:rsidR="00E646A9" w:rsidRPr="001A3326">
        <w:t xml:space="preserve"> </w:t>
      </w:r>
      <w:r w:rsidR="00E646A9">
        <w:t>Predisposizione e comunicazioni ai membri del MTB del</w:t>
      </w:r>
      <w:r w:rsidR="00E15CF8">
        <w:t xml:space="preserve">l’ordine del giorno </w:t>
      </w:r>
      <w:r w:rsidR="00E646A9">
        <w:t>dei casi da discutere nelle riunioni”.</w:t>
      </w:r>
    </w:p>
    <w:p w:rsidR="006E5A03" w:rsidRPr="00D654F1" w:rsidRDefault="006E5A03" w:rsidP="00D654F1">
      <w:pPr>
        <w:jc w:val="both"/>
        <w:rPr>
          <w:rFonts w:eastAsia="Calibri"/>
          <w:b/>
          <w:color w:val="000000"/>
        </w:rPr>
      </w:pPr>
      <w:r w:rsidRPr="00D654F1">
        <w:rPr>
          <w:rFonts w:eastAsia="Calibri"/>
          <w:b/>
          <w:color w:val="000000"/>
        </w:rPr>
        <w:t xml:space="preserve">Responsabile progetto: </w:t>
      </w:r>
      <w:r w:rsidR="00D654F1" w:rsidRPr="00D654F1">
        <w:rPr>
          <w:rFonts w:eastAsia="Calibri"/>
          <w:color w:val="000000"/>
        </w:rPr>
        <w:t>Prof. Gennaro Ciliberto</w:t>
      </w:r>
    </w:p>
    <w:p w:rsidR="00D654F1" w:rsidRPr="00D654F1" w:rsidRDefault="00D654F1" w:rsidP="00D654F1">
      <w:pPr>
        <w:jc w:val="both"/>
        <w:rPr>
          <w:rFonts w:eastAsia="Calibri"/>
          <w:color w:val="000000"/>
        </w:rPr>
      </w:pPr>
      <w:r w:rsidRPr="00D654F1">
        <w:rPr>
          <w:rFonts w:eastAsia="Calibri"/>
          <w:b/>
          <w:color w:val="000000"/>
        </w:rPr>
        <w:t xml:space="preserve">Responsabile Scientifico: </w:t>
      </w:r>
      <w:r w:rsidRPr="00D654F1">
        <w:rPr>
          <w:rFonts w:eastAsia="Calibri"/>
          <w:color w:val="000000"/>
        </w:rPr>
        <w:t>Dott. Patrizio Giacomini</w:t>
      </w:r>
    </w:p>
    <w:p w:rsidR="00D654F1" w:rsidRPr="00D654F1" w:rsidRDefault="00D654F1" w:rsidP="00D654F1">
      <w:pPr>
        <w:jc w:val="both"/>
        <w:rPr>
          <w:rFonts w:eastAsia="Calibri"/>
          <w:b/>
          <w:color w:val="000000"/>
        </w:rPr>
      </w:pPr>
    </w:p>
    <w:p w:rsidR="006E5A03" w:rsidRPr="00D24A18" w:rsidRDefault="006E5A03" w:rsidP="00BD2C8D">
      <w:pPr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Sede di Riferimento:</w:t>
      </w:r>
      <w:r w:rsidRPr="006E5A03">
        <w:rPr>
          <w:rFonts w:eastAsia="Calibri"/>
          <w:color w:val="000000"/>
        </w:rPr>
        <w:t xml:space="preserve"> UOSD </w:t>
      </w:r>
      <w:proofErr w:type="spellStart"/>
      <w:r w:rsidR="00D24A18">
        <w:rPr>
          <w:rFonts w:eastAsia="Calibri"/>
          <w:color w:val="000000"/>
        </w:rPr>
        <w:t>Clinical</w:t>
      </w:r>
      <w:proofErr w:type="spellEnd"/>
      <w:r w:rsidR="00D24A18">
        <w:rPr>
          <w:rFonts w:eastAsia="Calibri"/>
          <w:color w:val="000000"/>
        </w:rPr>
        <w:t xml:space="preserve"> Trial Center (CTC) </w:t>
      </w:r>
      <w:r w:rsidR="00BD2C8D">
        <w:rPr>
          <w:rFonts w:eastAsia="Calibri"/>
          <w:color w:val="000000"/>
        </w:rPr>
        <w:t>Biostatistica e Bioinformatica</w:t>
      </w:r>
      <w:r w:rsidR="00BD2C8D" w:rsidRPr="00BC7102">
        <w:rPr>
          <w:b/>
        </w:rPr>
        <w:t xml:space="preserve"> </w:t>
      </w:r>
      <w:r w:rsidR="00D24A18">
        <w:rPr>
          <w:b/>
        </w:rPr>
        <w:t xml:space="preserve">– </w:t>
      </w:r>
      <w:r w:rsidR="00D24A18" w:rsidRPr="00D24A18">
        <w:t>Direzione Scientifica</w:t>
      </w:r>
    </w:p>
    <w:p w:rsidR="00027E82" w:rsidRPr="009B3559" w:rsidRDefault="006E5A03" w:rsidP="009B3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proofErr w:type="spellStart"/>
      <w:r w:rsidR="00BD2C8D">
        <w:rPr>
          <w:rFonts w:eastAsia="Calibri"/>
          <w:color w:val="000000"/>
        </w:rPr>
        <w:t>C</w:t>
      </w:r>
      <w:r w:rsidRPr="006E5A03">
        <w:rPr>
          <w:rFonts w:eastAsia="Calibri"/>
          <w:color w:val="000000"/>
        </w:rPr>
        <w:t>od</w:t>
      </w:r>
      <w:proofErr w:type="spellEnd"/>
      <w:r w:rsidRPr="006E5A03">
        <w:rPr>
          <w:rFonts w:eastAsia="Calibri"/>
          <w:color w:val="000000"/>
        </w:rPr>
        <w:t xml:space="preserve"> IFO </w:t>
      </w:r>
      <w:r w:rsidR="00D24A18">
        <w:t xml:space="preserve">5 x </w:t>
      </w:r>
      <w:proofErr w:type="gramStart"/>
      <w:r w:rsidR="00D24A18">
        <w:t>1000</w:t>
      </w:r>
      <w:r w:rsidR="00BD2C8D">
        <w:t xml:space="preserve"> </w:t>
      </w:r>
      <w:r w:rsidR="00BD2C8D" w:rsidRPr="006E5A03">
        <w:t xml:space="preserve"> </w:t>
      </w:r>
      <w:r w:rsidR="00711C3E">
        <w:t>a</w:t>
      </w:r>
      <w:r w:rsidR="00C7183C">
        <w:t>nno</w:t>
      </w:r>
      <w:proofErr w:type="gramEnd"/>
      <w:r w:rsidR="00C7183C">
        <w:t xml:space="preserve"> 2018-</w:t>
      </w:r>
      <w:r w:rsidR="00711C3E">
        <w:t>19</w:t>
      </w:r>
    </w:p>
    <w:p w:rsidR="006E5A03" w:rsidRPr="006E5A03" w:rsidRDefault="00AB466F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  <w:r w:rsidRPr="006E5A03">
        <w:rPr>
          <w:b/>
        </w:rPr>
        <w:t>Titolo di studio o accademici</w:t>
      </w:r>
      <w:r w:rsidR="00DF3A8F">
        <w:rPr>
          <w:rFonts w:ascii="Calibri" w:hAnsi="Calibri" w:cs="Calibri"/>
          <w:b/>
        </w:rPr>
        <w:t>:</w:t>
      </w:r>
      <w:r w:rsidR="00DF3A8F">
        <w:rPr>
          <w:rFonts w:ascii="Calibri" w:hAnsi="Calibri" w:cs="Calibri"/>
        </w:rPr>
        <w:t xml:space="preserve"> </w:t>
      </w:r>
      <w:r w:rsidR="00BD2C8D">
        <w:t xml:space="preserve">Laurea </w:t>
      </w:r>
      <w:r w:rsidR="00D24A18">
        <w:t>magistrale</w:t>
      </w:r>
    </w:p>
    <w:p w:rsidR="00D24A18" w:rsidRPr="00803488" w:rsidRDefault="00AB466F" w:rsidP="00803488">
      <w:pPr>
        <w:pStyle w:val="NormaleWeb"/>
        <w:jc w:val="both"/>
      </w:pPr>
      <w:r w:rsidRPr="006E5A03">
        <w:rPr>
          <w:b/>
        </w:rPr>
        <w:t>Competenze ed Esperienze:</w:t>
      </w:r>
      <w:r w:rsidR="00D24A18" w:rsidRPr="00B42ADB">
        <w:rPr>
          <w:rFonts w:ascii="Calibri" w:hAnsi="Calibri" w:cs="Calibri"/>
          <w:b/>
        </w:rPr>
        <w:t xml:space="preserve"> </w:t>
      </w:r>
      <w:r w:rsidR="00D24A18" w:rsidRPr="00803488">
        <w:t>Documentata esperienza nel supporto logistico di studi clinici, buona conoscenza nella gestione di database clinici presso IRCCS oncologici, conoscenza del pacchetto Office e di piattaforme di raccolta dati web-</w:t>
      </w:r>
      <w:proofErr w:type="spellStart"/>
      <w:r w:rsidR="00D24A18" w:rsidRPr="00803488">
        <w:t>based</w:t>
      </w:r>
      <w:proofErr w:type="spellEnd"/>
      <w:r w:rsidR="00D24A18" w:rsidRPr="00803488">
        <w:t>, ottima conoscenza delle lingue inglese e francese</w:t>
      </w:r>
      <w:r w:rsidR="00803488">
        <w:t>.</w:t>
      </w:r>
    </w:p>
    <w:p w:rsidR="000C503D" w:rsidRDefault="00297338" w:rsidP="00803488">
      <w:pPr>
        <w:pStyle w:val="NormaleWeb"/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D24A18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D24A18">
        <w:t>32.212</w:t>
      </w:r>
      <w:r w:rsidR="006E5A03">
        <w:t>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BD2C8D" w:rsidRDefault="00BD2C8D">
      <w:pPr>
        <w:autoSpaceDE w:val="0"/>
        <w:jc w:val="both"/>
        <w:rPr>
          <w:b/>
        </w:rPr>
      </w:pPr>
    </w:p>
    <w:p w:rsidR="00B354E7" w:rsidRDefault="00B354E7">
      <w:pPr>
        <w:autoSpaceDE w:val="0"/>
        <w:jc w:val="both"/>
        <w:rPr>
          <w:b/>
        </w:rPr>
      </w:pPr>
    </w:p>
    <w:p w:rsidR="00ED189D" w:rsidRDefault="00ED189D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bookmarkStart w:id="0" w:name="_GoBack"/>
      <w:bookmarkEnd w:id="0"/>
      <w:r w:rsidRPr="00307A19">
        <w:rPr>
          <w:b/>
        </w:rPr>
        <w:lastRenderedPageBreak/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217FE2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17FE2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 w:rsidRPr="00217FE2">
        <w:rPr>
          <w:rFonts w:ascii="Times New Roman" w:hAnsi="Times New Roman" w:cs="Times New Roman"/>
          <w:sz w:val="24"/>
          <w:szCs w:val="24"/>
        </w:rPr>
        <w:t xml:space="preserve"> </w:t>
      </w:r>
      <w:r w:rsidR="00D24A18">
        <w:rPr>
          <w:rFonts w:ascii="Times New Roman" w:hAnsi="Times New Roman" w:cs="Times New Roman"/>
          <w:sz w:val="24"/>
          <w:szCs w:val="24"/>
        </w:rPr>
        <w:t>17</w:t>
      </w:r>
      <w:r w:rsidR="0078234C">
        <w:rPr>
          <w:rFonts w:ascii="Times New Roman" w:hAnsi="Times New Roman" w:cs="Times New Roman"/>
          <w:sz w:val="24"/>
          <w:szCs w:val="24"/>
        </w:rPr>
        <w:t>/02</w:t>
      </w:r>
      <w:r w:rsidR="00217FE2" w:rsidRPr="00217FE2">
        <w:rPr>
          <w:rFonts w:ascii="Times New Roman" w:hAnsi="Times New Roman" w:cs="Times New Roman"/>
          <w:sz w:val="24"/>
          <w:szCs w:val="24"/>
        </w:rPr>
        <w:t>/2022</w:t>
      </w:r>
    </w:p>
    <w:p w:rsidR="00066B48" w:rsidRPr="00307A19" w:rsidRDefault="00066B48" w:rsidP="00066B48">
      <w:pPr>
        <w:jc w:val="both"/>
      </w:pPr>
      <w:r w:rsidRPr="00217FE2">
        <w:t>Le domande dovranno essere inviate entro il</w:t>
      </w:r>
      <w:r w:rsidR="00C14557" w:rsidRPr="00217FE2">
        <w:t xml:space="preserve"> </w:t>
      </w:r>
      <w:r w:rsidR="00D24A18">
        <w:t>04/03</w:t>
      </w:r>
      <w:r w:rsidR="00C14557" w:rsidRPr="00217FE2">
        <w:t>/</w:t>
      </w:r>
      <w:r w:rsidR="00217FE2" w:rsidRPr="00217FE2">
        <w:t>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01B5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339D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1C3E"/>
    <w:rsid w:val="00712169"/>
    <w:rsid w:val="00715486"/>
    <w:rsid w:val="007233CB"/>
    <w:rsid w:val="00724F7E"/>
    <w:rsid w:val="007271E7"/>
    <w:rsid w:val="0073511B"/>
    <w:rsid w:val="007529DE"/>
    <w:rsid w:val="00753948"/>
    <w:rsid w:val="0075529B"/>
    <w:rsid w:val="007559C1"/>
    <w:rsid w:val="00763250"/>
    <w:rsid w:val="0076717C"/>
    <w:rsid w:val="00770DE7"/>
    <w:rsid w:val="00777CB1"/>
    <w:rsid w:val="00780D91"/>
    <w:rsid w:val="0078234C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03488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B3559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354E7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D2C8D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183C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4A18"/>
    <w:rsid w:val="00D27568"/>
    <w:rsid w:val="00D305E4"/>
    <w:rsid w:val="00D654F1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DF3A8F"/>
    <w:rsid w:val="00E15CF8"/>
    <w:rsid w:val="00E17DA1"/>
    <w:rsid w:val="00E20027"/>
    <w:rsid w:val="00E24445"/>
    <w:rsid w:val="00E60CBE"/>
    <w:rsid w:val="00E62DA6"/>
    <w:rsid w:val="00E646A9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189D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46B06A7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990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23</cp:revision>
  <cp:lastPrinted>2021-05-25T08:20:00Z</cp:lastPrinted>
  <dcterms:created xsi:type="dcterms:W3CDTF">2022-01-13T12:04:00Z</dcterms:created>
  <dcterms:modified xsi:type="dcterms:W3CDTF">2022-02-16T15:32:00Z</dcterms:modified>
</cp:coreProperties>
</file>