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589F" w14:textId="77CEB46F" w:rsidR="00DA6763" w:rsidRDefault="00DA6763" w:rsidP="00DA6763">
      <w:pPr>
        <w:spacing w:line="276" w:lineRule="auto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4FECFD03" wp14:editId="4A9CFED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0FF0A3" w14:textId="77777777" w:rsidR="00DA6763" w:rsidRDefault="00DA6763" w:rsidP="00DA6763">
      <w:pPr>
        <w:spacing w:line="276" w:lineRule="auto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563EED71" w14:textId="77777777" w:rsidR="00A44F82" w:rsidRDefault="00A44F82" w:rsidP="00A44F82">
      <w:pPr>
        <w:pStyle w:val="NormaleWeb"/>
        <w:spacing w:after="0" w:afterAutospacing="0"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PROCEDURA APERTA</w:t>
      </w:r>
    </w:p>
    <w:p w14:paraId="4591A75D" w14:textId="437C1861" w:rsidR="00D258CD" w:rsidRPr="00DA6763" w:rsidRDefault="00A44F82" w:rsidP="00A44F82">
      <w:pPr>
        <w:pStyle w:val="NormaleWeb"/>
        <w:spacing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  <w:i/>
          <w:iCs/>
          <w:sz w:val="28"/>
          <w:szCs w:val="28"/>
        </w:rPr>
        <w:t xml:space="preserve">PER L’AFFIDAMENTO DELLA FORNITURA DI MATERIALI E SISTEMI PER LA RACCOLTA DI UNITA’ DI SANGUE, LA PRODUZIONE E LA CONSERVAZIONE DI EMOCOMPONENTI OCCORRENTE AL SERVIZIO DI IMMUNOEMATOLOGIA E MEDICINA TRASFUSIONALE DEGLI IFO PER IL PERIODO DI 2 ANNI + 1 ANNO DI EVENTUALE RINNOVO </w:t>
      </w:r>
    </w:p>
    <w:p w14:paraId="08C0096B" w14:textId="77777777" w:rsidR="00A44F82" w:rsidRDefault="00A44F82" w:rsidP="00DA676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BAA81E" w14:textId="77777777" w:rsidR="00A44F82" w:rsidRPr="00A44F82" w:rsidRDefault="00A44F82" w:rsidP="00DA67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F8DEE2" w14:textId="06801BEF" w:rsidR="00A44F82" w:rsidRPr="00A44F82" w:rsidRDefault="00D258CD" w:rsidP="00DA67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F82">
        <w:rPr>
          <w:rFonts w:ascii="Times New Roman" w:hAnsi="Times New Roman"/>
          <w:b/>
          <w:bCs/>
          <w:sz w:val="28"/>
          <w:szCs w:val="28"/>
        </w:rPr>
        <w:t>A</w:t>
      </w:r>
      <w:r w:rsidR="00A44F82" w:rsidRPr="00A44F82">
        <w:rPr>
          <w:rFonts w:ascii="Times New Roman" w:hAnsi="Times New Roman"/>
          <w:b/>
          <w:bCs/>
          <w:sz w:val="28"/>
          <w:szCs w:val="28"/>
        </w:rPr>
        <w:t>LLEGATO 6</w:t>
      </w:r>
    </w:p>
    <w:p w14:paraId="7FCE8029" w14:textId="30D2905C" w:rsidR="00D258CD" w:rsidRPr="00A44F82" w:rsidRDefault="00D258CD" w:rsidP="00DA67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F82">
        <w:rPr>
          <w:rFonts w:ascii="Times New Roman" w:hAnsi="Times New Roman"/>
          <w:b/>
          <w:bCs/>
          <w:sz w:val="28"/>
          <w:szCs w:val="28"/>
        </w:rPr>
        <w:t>SCHEDA DI SOPRALLUOGO</w:t>
      </w:r>
    </w:p>
    <w:p w14:paraId="30179BE2" w14:textId="77777777" w:rsidR="00D258CD" w:rsidRPr="00A44F82" w:rsidRDefault="00D258CD" w:rsidP="00DA67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14C3F1AA" w14:textId="77777777" w:rsidR="00D258CD" w:rsidRPr="00A44F82" w:rsidRDefault="00D258CD" w:rsidP="00DA67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F82">
        <w:rPr>
          <w:rFonts w:ascii="Times New Roman" w:hAnsi="Times New Roman"/>
          <w:b/>
          <w:bCs/>
          <w:sz w:val="24"/>
          <w:szCs w:val="24"/>
        </w:rPr>
        <w:t>DICHIARAZIONE SOSTITUTIVA AI SENSI D.P.R. 445/2000</w:t>
      </w:r>
    </w:p>
    <w:p w14:paraId="486C9A8B" w14:textId="77777777" w:rsidR="00DA6763" w:rsidRPr="00A44F82" w:rsidRDefault="00DA6763" w:rsidP="00DA6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1AC1F4" w14:textId="22D109AB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Il sottoscritto_____________________________________________________________________</w:t>
      </w:r>
    </w:p>
    <w:p w14:paraId="698F7425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Codice Fiscale __________________________________________________________________</w:t>
      </w:r>
    </w:p>
    <w:p w14:paraId="3F67ACB9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Nato il ________________a_________________________________(______________________)</w:t>
      </w:r>
    </w:p>
    <w:p w14:paraId="075A03A9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In qualità di  _____________________________________________________________________</w:t>
      </w:r>
    </w:p>
    <w:p w14:paraId="234B24B1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Dell’impresa  ____________________________________________________________________</w:t>
      </w:r>
    </w:p>
    <w:p w14:paraId="14CB59EB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Con sede legale a _________________________in_____________________________________</w:t>
      </w:r>
    </w:p>
    <w:p w14:paraId="58454803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Cod. fiscale n. ________________________________ Partita IVA n.  _______________________</w:t>
      </w:r>
    </w:p>
    <w:p w14:paraId="74E88B68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E-mail ______________________________________ Tel.  _____________ Fax ______________</w:t>
      </w:r>
    </w:p>
    <w:p w14:paraId="1838F956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Pec (Posta Elettronica Certificata) ___________________________________________________</w:t>
      </w:r>
    </w:p>
    <w:p w14:paraId="1FAF30D2" w14:textId="57D6664C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>consapevole delle sanzioni penali previste dall’articolo 76 del DPR 28/12/2000 n. 445, per le ipotesi di falsità in atti</w:t>
      </w:r>
      <w:r w:rsidR="00DA6763" w:rsidRPr="00A44F82">
        <w:rPr>
          <w:rFonts w:ascii="Times New Roman" w:hAnsi="Times New Roman"/>
          <w:sz w:val="24"/>
          <w:szCs w:val="24"/>
        </w:rPr>
        <w:t>, oltre alle conseguenze amministrative previste per le procedure concernenti gli appalti pubblici, ai fini della partecipazione alla gara in oggetto</w:t>
      </w:r>
    </w:p>
    <w:p w14:paraId="1B1626C1" w14:textId="77777777" w:rsidR="00DA6763" w:rsidRPr="00A44F82" w:rsidRDefault="00DA6763" w:rsidP="00DA67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EF0BD7C" w14:textId="3BD96EB7" w:rsidR="00D258CD" w:rsidRPr="00A44F82" w:rsidRDefault="00D258CD" w:rsidP="00DA67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F82">
        <w:rPr>
          <w:rFonts w:ascii="Times New Roman" w:hAnsi="Times New Roman"/>
          <w:b/>
          <w:bCs/>
          <w:sz w:val="24"/>
          <w:szCs w:val="24"/>
        </w:rPr>
        <w:t>D I C H I A R A</w:t>
      </w:r>
    </w:p>
    <w:p w14:paraId="03C1398C" w14:textId="77777777" w:rsidR="00DA6763" w:rsidRPr="00A44F82" w:rsidRDefault="00DA6763" w:rsidP="00DA676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4A205AE" w14:textId="77777777" w:rsidR="00D258CD" w:rsidRPr="00A44F82" w:rsidRDefault="00D258CD" w:rsidP="00DA6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C0B091" w14:textId="77777777" w:rsidR="00D258CD" w:rsidRPr="00A44F82" w:rsidRDefault="00D258CD" w:rsidP="00DA67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F82">
        <w:rPr>
          <w:rFonts w:ascii="Times New Roman" w:hAnsi="Times New Roman"/>
          <w:color w:val="000000"/>
          <w:sz w:val="24"/>
          <w:szCs w:val="24"/>
        </w:rPr>
        <w:t xml:space="preserve"> Di aver eseguito il sopralluogo obbligatorio previsto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4778" w:rsidRPr="00A44F82">
        <w:rPr>
          <w:rFonts w:ascii="Times New Roman" w:hAnsi="Times New Roman"/>
          <w:color w:val="000000"/>
          <w:sz w:val="24"/>
          <w:szCs w:val="24"/>
        </w:rPr>
        <w:t xml:space="preserve">in data …………………..  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>e</w:t>
      </w:r>
      <w:r w:rsidRPr="00A44F8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88FD06B" w14:textId="04782B4F" w:rsidR="00DA6763" w:rsidRPr="00A44F82" w:rsidRDefault="00D258CD" w:rsidP="00870736">
      <w:pPr>
        <w:numPr>
          <w:ilvl w:val="0"/>
          <w:numId w:val="1"/>
        </w:numPr>
        <w:autoSpaceDE w:val="0"/>
        <w:autoSpaceDN w:val="0"/>
        <w:adjustRightInd w:val="0"/>
        <w:spacing w:after="24"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44F82">
        <w:rPr>
          <w:rFonts w:ascii="Times New Roman" w:hAnsi="Times New Roman"/>
          <w:color w:val="000000"/>
          <w:sz w:val="24"/>
          <w:szCs w:val="24"/>
        </w:rPr>
        <w:lastRenderedPageBreak/>
        <w:t>di avere esaminato la documentazione di gara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A44F82">
        <w:rPr>
          <w:rFonts w:ascii="Times New Roman" w:hAnsi="Times New Roman"/>
          <w:color w:val="000000"/>
          <w:sz w:val="24"/>
          <w:szCs w:val="24"/>
        </w:rPr>
        <w:t xml:space="preserve"> di avere preso conoscenza delle condizioni dei locali dove verrà svolto l’appalto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 xml:space="preserve"> nonché</w:t>
      </w:r>
      <w:r w:rsidRPr="00A44F82">
        <w:rPr>
          <w:rFonts w:ascii="Times New Roman" w:hAnsi="Times New Roman"/>
          <w:color w:val="000000"/>
          <w:sz w:val="24"/>
          <w:szCs w:val="24"/>
        </w:rPr>
        <w:t xml:space="preserve"> della viabilità di accesso a detti locali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>;</w:t>
      </w:r>
    </w:p>
    <w:p w14:paraId="12A9E9C4" w14:textId="603B4C15" w:rsidR="00D258CD" w:rsidRPr="00A44F82" w:rsidRDefault="00D258CD" w:rsidP="00DA6763">
      <w:pPr>
        <w:numPr>
          <w:ilvl w:val="0"/>
          <w:numId w:val="1"/>
        </w:numPr>
        <w:autoSpaceDE w:val="0"/>
        <w:autoSpaceDN w:val="0"/>
        <w:adjustRightInd w:val="0"/>
        <w:spacing w:after="24"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44F82">
        <w:rPr>
          <w:rFonts w:ascii="Times New Roman" w:hAnsi="Times New Roman"/>
          <w:color w:val="000000"/>
          <w:sz w:val="24"/>
          <w:szCs w:val="24"/>
        </w:rPr>
        <w:t>di aver verificato tutte le circostanze generali e particolari inerenti all’appalto e suscettibili di influire sulla determinazione del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>l’offerta tecnico-economica presentata</w:t>
      </w:r>
      <w:r w:rsidRPr="00A44F8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 xml:space="preserve">nonché </w:t>
      </w:r>
      <w:r w:rsidRPr="00A44F82">
        <w:rPr>
          <w:rFonts w:ascii="Times New Roman" w:hAnsi="Times New Roman"/>
          <w:color w:val="000000"/>
          <w:sz w:val="24"/>
          <w:szCs w:val="24"/>
        </w:rPr>
        <w:t xml:space="preserve">sulle condizioni contrattuali e di aver giudicato 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 xml:space="preserve">l’appalto </w:t>
      </w:r>
      <w:r w:rsidRPr="00A44F82">
        <w:rPr>
          <w:rFonts w:ascii="Times New Roman" w:hAnsi="Times New Roman"/>
          <w:color w:val="000000"/>
          <w:sz w:val="24"/>
          <w:szCs w:val="24"/>
        </w:rPr>
        <w:t xml:space="preserve">realizzabile, gli elaborati 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>tecnici</w:t>
      </w:r>
      <w:r w:rsidRPr="00A44F82">
        <w:rPr>
          <w:rFonts w:ascii="Times New Roman" w:hAnsi="Times New Roman"/>
          <w:color w:val="000000"/>
          <w:sz w:val="24"/>
          <w:szCs w:val="24"/>
        </w:rPr>
        <w:t xml:space="preserve"> adeguati ed i prezzi nel loro complesso remunerativi e tali da consentire il ribasso offerto;</w:t>
      </w:r>
    </w:p>
    <w:p w14:paraId="5DE2B474" w14:textId="77777777" w:rsidR="00DA6763" w:rsidRPr="00A44F82" w:rsidRDefault="00DA6763" w:rsidP="00DA6763">
      <w:pPr>
        <w:autoSpaceDE w:val="0"/>
        <w:autoSpaceDN w:val="0"/>
        <w:adjustRightInd w:val="0"/>
        <w:spacing w:after="24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79B55C" w14:textId="77777777" w:rsidR="00D258CD" w:rsidRPr="00A44F82" w:rsidRDefault="00D258CD" w:rsidP="00DA676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44F82">
        <w:rPr>
          <w:rFonts w:ascii="Times New Roman" w:hAnsi="Times New Roman"/>
          <w:color w:val="000000"/>
          <w:sz w:val="24"/>
          <w:szCs w:val="24"/>
        </w:rPr>
        <w:t>l’impresa rinuncia ad ogni e qualsiasi pretesa futura eventualmente attribuibil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>e</w:t>
      </w:r>
      <w:r w:rsidRPr="00A44F82">
        <w:rPr>
          <w:rFonts w:ascii="Times New Roman" w:hAnsi="Times New Roman"/>
          <w:color w:val="000000"/>
          <w:sz w:val="24"/>
          <w:szCs w:val="24"/>
        </w:rPr>
        <w:t xml:space="preserve"> a carente con</w:t>
      </w:r>
      <w:r w:rsidR="00ED6A27" w:rsidRPr="00A44F82">
        <w:rPr>
          <w:rFonts w:ascii="Times New Roman" w:hAnsi="Times New Roman"/>
          <w:color w:val="000000"/>
          <w:sz w:val="24"/>
          <w:szCs w:val="24"/>
        </w:rPr>
        <w:t>oscenza dello stato dei luoghi ove verrà prestato l’appalto.</w:t>
      </w:r>
    </w:p>
    <w:p w14:paraId="7DD05D7B" w14:textId="77777777" w:rsidR="00DA6763" w:rsidRPr="00A44F82" w:rsidRDefault="00DA6763" w:rsidP="00DA6763">
      <w:pPr>
        <w:spacing w:line="360" w:lineRule="auto"/>
        <w:ind w:right="111"/>
        <w:rPr>
          <w:rFonts w:ascii="Times New Roman" w:hAnsi="Times New Roman"/>
          <w:sz w:val="24"/>
          <w:szCs w:val="24"/>
        </w:rPr>
      </w:pPr>
    </w:p>
    <w:p w14:paraId="3D9F2382" w14:textId="17483813" w:rsidR="00DA6763" w:rsidRPr="00A44F82" w:rsidRDefault="00DA6763" w:rsidP="00DA6763">
      <w:pPr>
        <w:spacing w:after="225" w:line="360" w:lineRule="auto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 xml:space="preserve">La Ditta dichiara, altresì, che il sopralluogo effettuato ha consentito la rilevazione di tutti i dati necessari a una corretta formulazione dell’offerta.   </w:t>
      </w:r>
    </w:p>
    <w:p w14:paraId="489BF9F5" w14:textId="77777777" w:rsidR="00DA6763" w:rsidRPr="00A44F82" w:rsidRDefault="00DA6763" w:rsidP="00DA6763">
      <w:pPr>
        <w:spacing w:after="225" w:line="360" w:lineRule="auto"/>
        <w:rPr>
          <w:rFonts w:ascii="Times New Roman" w:hAnsi="Times New Roman"/>
          <w:sz w:val="24"/>
          <w:szCs w:val="24"/>
        </w:rPr>
      </w:pPr>
    </w:p>
    <w:p w14:paraId="1D21F464" w14:textId="77777777" w:rsidR="00DA6763" w:rsidRPr="00A44F82" w:rsidRDefault="00DA6763" w:rsidP="00DA6763">
      <w:pPr>
        <w:spacing w:after="225" w:line="360" w:lineRule="auto"/>
        <w:ind w:right="538"/>
        <w:jc w:val="right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 xml:space="preserve">_____________, lì_____________  </w:t>
      </w:r>
    </w:p>
    <w:p w14:paraId="3AA962B7" w14:textId="77777777" w:rsidR="00DA6763" w:rsidRPr="00A44F82" w:rsidRDefault="00DA6763" w:rsidP="00DA6763">
      <w:pPr>
        <w:spacing w:after="244" w:line="360" w:lineRule="auto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sz w:val="24"/>
          <w:szCs w:val="24"/>
        </w:rPr>
        <w:t xml:space="preserve"> </w:t>
      </w:r>
    </w:p>
    <w:p w14:paraId="0F3CDDC6" w14:textId="6D658153" w:rsidR="00DA6763" w:rsidRPr="00A44F82" w:rsidRDefault="00DA6763" w:rsidP="00DA6763">
      <w:pPr>
        <w:tabs>
          <w:tab w:val="center" w:pos="2386"/>
          <w:tab w:val="center" w:pos="7375"/>
        </w:tabs>
        <w:spacing w:after="232" w:line="360" w:lineRule="auto"/>
        <w:rPr>
          <w:rFonts w:ascii="Times New Roman" w:hAnsi="Times New Roman"/>
          <w:i/>
          <w:sz w:val="24"/>
          <w:szCs w:val="24"/>
        </w:rPr>
      </w:pPr>
      <w:r w:rsidRPr="00A44F82">
        <w:rPr>
          <w:rFonts w:ascii="Times New Roman" w:eastAsia="Calibri" w:hAnsi="Times New Roman"/>
          <w:sz w:val="24"/>
          <w:szCs w:val="24"/>
        </w:rPr>
        <w:tab/>
      </w:r>
      <w:r w:rsidRPr="00A44F82">
        <w:rPr>
          <w:rFonts w:ascii="Times New Roman" w:hAnsi="Times New Roman"/>
          <w:i/>
          <w:sz w:val="24"/>
          <w:szCs w:val="24"/>
        </w:rPr>
        <w:t xml:space="preserve">Per la Ditta </w:t>
      </w:r>
      <w:r w:rsidRPr="00A44F82">
        <w:rPr>
          <w:rFonts w:ascii="Times New Roman" w:hAnsi="Times New Roman"/>
          <w:i/>
          <w:sz w:val="24"/>
          <w:szCs w:val="24"/>
        </w:rPr>
        <w:tab/>
        <w:t xml:space="preserve">Per gli IFO </w:t>
      </w:r>
    </w:p>
    <w:p w14:paraId="2D14BFDC" w14:textId="77777777" w:rsidR="00DA6763" w:rsidRPr="00A44F82" w:rsidRDefault="00DA6763" w:rsidP="00DA6763">
      <w:pPr>
        <w:tabs>
          <w:tab w:val="center" w:pos="2386"/>
          <w:tab w:val="center" w:pos="7375"/>
        </w:tabs>
        <w:spacing w:after="232" w:line="360" w:lineRule="auto"/>
        <w:rPr>
          <w:rFonts w:ascii="Times New Roman" w:hAnsi="Times New Roman"/>
          <w:sz w:val="24"/>
          <w:szCs w:val="24"/>
        </w:rPr>
      </w:pPr>
    </w:p>
    <w:p w14:paraId="101126FA" w14:textId="3CC18A99" w:rsidR="00DA6763" w:rsidRPr="00A44F82" w:rsidRDefault="00DA6763" w:rsidP="00DA6763">
      <w:pPr>
        <w:spacing w:after="225" w:line="360" w:lineRule="auto"/>
        <w:rPr>
          <w:rFonts w:ascii="Times New Roman" w:hAnsi="Times New Roman"/>
          <w:sz w:val="24"/>
          <w:szCs w:val="24"/>
        </w:rPr>
      </w:pPr>
      <w:r w:rsidRPr="00A44F82">
        <w:rPr>
          <w:rFonts w:ascii="Times New Roman" w:hAnsi="Times New Roman"/>
          <w:i/>
          <w:sz w:val="24"/>
          <w:szCs w:val="24"/>
        </w:rPr>
        <w:t xml:space="preserve">________________________________ </w:t>
      </w:r>
      <w:r w:rsidR="00870736" w:rsidRPr="00A44F82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A44F82">
        <w:rPr>
          <w:rFonts w:ascii="Times New Roman" w:hAnsi="Times New Roman"/>
          <w:i/>
          <w:sz w:val="24"/>
          <w:szCs w:val="24"/>
        </w:rPr>
        <w:t>_________________________________</w:t>
      </w:r>
    </w:p>
    <w:p w14:paraId="71D0AEFD" w14:textId="77777777" w:rsidR="00A537BD" w:rsidRPr="00A44F82" w:rsidRDefault="00A537BD" w:rsidP="00DA676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537BD" w:rsidRPr="00A44F82" w:rsidSect="00DA6763">
      <w:footerReference w:type="default" r:id="rId8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919DD" w14:textId="77777777" w:rsidR="007D6AF4" w:rsidRDefault="007D6AF4" w:rsidP="00DA6763">
      <w:r>
        <w:separator/>
      </w:r>
    </w:p>
  </w:endnote>
  <w:endnote w:type="continuationSeparator" w:id="0">
    <w:p w14:paraId="2B2544B6" w14:textId="77777777" w:rsidR="007D6AF4" w:rsidRDefault="007D6AF4" w:rsidP="00DA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38954"/>
      <w:docPartObj>
        <w:docPartGallery w:val="Page Numbers (Bottom of Page)"/>
        <w:docPartUnique/>
      </w:docPartObj>
    </w:sdtPr>
    <w:sdtEndPr/>
    <w:sdtContent>
      <w:p w14:paraId="1CFDD691" w14:textId="6A7F9793" w:rsidR="00DA6763" w:rsidRDefault="00DA6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F82">
          <w:rPr>
            <w:noProof/>
          </w:rPr>
          <w:t>1</w:t>
        </w:r>
        <w:r>
          <w:fldChar w:fldCharType="end"/>
        </w:r>
      </w:p>
    </w:sdtContent>
  </w:sdt>
  <w:p w14:paraId="3566E094" w14:textId="77777777" w:rsidR="00DA6763" w:rsidRDefault="00DA67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C171" w14:textId="77777777" w:rsidR="007D6AF4" w:rsidRDefault="007D6AF4" w:rsidP="00DA6763">
      <w:r>
        <w:separator/>
      </w:r>
    </w:p>
  </w:footnote>
  <w:footnote w:type="continuationSeparator" w:id="0">
    <w:p w14:paraId="361BACFC" w14:textId="77777777" w:rsidR="007D6AF4" w:rsidRDefault="007D6AF4" w:rsidP="00DA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1D1F"/>
    <w:multiLevelType w:val="hybridMultilevel"/>
    <w:tmpl w:val="29587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906C5"/>
    <w:multiLevelType w:val="hybridMultilevel"/>
    <w:tmpl w:val="E45637F6"/>
    <w:lvl w:ilvl="0" w:tplc="40661626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0A3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2C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096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CB2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E7D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206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41A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24B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CD"/>
    <w:rsid w:val="002616FE"/>
    <w:rsid w:val="00447D2B"/>
    <w:rsid w:val="00711515"/>
    <w:rsid w:val="00752A94"/>
    <w:rsid w:val="007D6AF4"/>
    <w:rsid w:val="00834778"/>
    <w:rsid w:val="00870736"/>
    <w:rsid w:val="00A376A6"/>
    <w:rsid w:val="00A44F82"/>
    <w:rsid w:val="00A537BD"/>
    <w:rsid w:val="00A70EB6"/>
    <w:rsid w:val="00BB7F44"/>
    <w:rsid w:val="00D258CD"/>
    <w:rsid w:val="00DA6763"/>
    <w:rsid w:val="00ED6A27"/>
    <w:rsid w:val="00F01584"/>
    <w:rsid w:val="00F14834"/>
    <w:rsid w:val="00F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0036"/>
  <w15:docId w15:val="{E3860DD7-435F-46B5-B23E-2B6E2E03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8CD"/>
    <w:pPr>
      <w:spacing w:after="0" w:line="240" w:lineRule="auto"/>
    </w:pPr>
    <w:rPr>
      <w:rFonts w:ascii="Arial" w:eastAsia="MS Mincho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67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6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763"/>
    <w:rPr>
      <w:rFonts w:ascii="Arial" w:eastAsia="MS Mincho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6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763"/>
    <w:rPr>
      <w:rFonts w:ascii="Arial" w:eastAsia="MS Mincho" w:hAnsi="Arial" w:cs="Times New Roman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44F82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GATTO FABRIZIO</dc:creator>
  <cp:lastModifiedBy>SURACE GIOVANNA</cp:lastModifiedBy>
  <cp:revision>4</cp:revision>
  <dcterms:created xsi:type="dcterms:W3CDTF">2022-01-27T09:28:00Z</dcterms:created>
  <dcterms:modified xsi:type="dcterms:W3CDTF">2022-01-27T12:20:00Z</dcterms:modified>
</cp:coreProperties>
</file>