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FC" w:rsidRDefault="00BC4BFC" w:rsidP="001D47E7">
      <w:pPr>
        <w:pStyle w:val="Default"/>
        <w:jc w:val="both"/>
        <w:rPr>
          <w:b/>
        </w:rPr>
      </w:pPr>
      <w:r w:rsidRPr="001D47E7">
        <w:rPr>
          <w:b/>
          <w:bCs/>
        </w:rPr>
        <w:t>Fornitura</w:t>
      </w:r>
      <w:r w:rsidRPr="001D47E7">
        <w:rPr>
          <w:b/>
          <w:bCs/>
          <w:i/>
        </w:rPr>
        <w:t xml:space="preserve"> </w:t>
      </w:r>
      <w:r w:rsidR="001D47E7" w:rsidRPr="001D47E7">
        <w:rPr>
          <w:b/>
          <w:bCs/>
        </w:rPr>
        <w:t>di un</w:t>
      </w:r>
      <w:r w:rsidR="001D47E7" w:rsidRPr="001D47E7">
        <w:rPr>
          <w:b/>
          <w:bCs/>
        </w:rPr>
        <w:t xml:space="preserve"> servizio di supporto nel percorso del mantenimento della Conformità ai requisiti specifici della Banca del Tessuto Ovarico e delle cellule  germinali </w:t>
      </w:r>
      <w:r w:rsidR="001D47E7" w:rsidRPr="001D47E7">
        <w:rPr>
          <w:b/>
        </w:rPr>
        <w:t xml:space="preserve"> per l’Istituto Regina Elena.</w:t>
      </w:r>
    </w:p>
    <w:p w:rsidR="001D47E7" w:rsidRPr="00AA4B8E" w:rsidRDefault="001D47E7" w:rsidP="001D47E7">
      <w:pPr>
        <w:pStyle w:val="Default"/>
        <w:jc w:val="both"/>
        <w:rPr>
          <w:b/>
        </w:rPr>
      </w:pPr>
      <w:bookmarkStart w:id="0" w:name="_GoBack"/>
      <w:bookmarkEnd w:id="0"/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1D47E7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6C4DB1"/>
    <w:rsid w:val="00753CEA"/>
    <w:rsid w:val="00787A64"/>
    <w:rsid w:val="007A4E51"/>
    <w:rsid w:val="007B7B82"/>
    <w:rsid w:val="008D2040"/>
    <w:rsid w:val="009456B2"/>
    <w:rsid w:val="009819DF"/>
    <w:rsid w:val="00AA4B8E"/>
    <w:rsid w:val="00B447F5"/>
    <w:rsid w:val="00B75B18"/>
    <w:rsid w:val="00BC4BFC"/>
    <w:rsid w:val="00C07341"/>
    <w:rsid w:val="00C20901"/>
    <w:rsid w:val="00C64398"/>
    <w:rsid w:val="00CF1697"/>
    <w:rsid w:val="00D776F6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3</cp:revision>
  <dcterms:created xsi:type="dcterms:W3CDTF">2022-03-08T11:44:00Z</dcterms:created>
  <dcterms:modified xsi:type="dcterms:W3CDTF">2022-06-09T15:10:00Z</dcterms:modified>
</cp:coreProperties>
</file>