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C3DA0">
        <w:t xml:space="preserve"> 43</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254EA"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CC3DA0">
        <w:rPr>
          <w:b/>
          <w:sz w:val="24"/>
        </w:rPr>
        <w:t>C</w:t>
      </w:r>
      <w:r w:rsidRPr="00DB5D48">
        <w:rPr>
          <w:sz w:val="24"/>
        </w:rPr>
        <w:t>, nell’ambito del progetto</w:t>
      </w:r>
      <w:r w:rsidR="00F9727A">
        <w:rPr>
          <w:sz w:val="24"/>
        </w:rPr>
        <w:t xml:space="preserve">, </w:t>
      </w:r>
      <w:r w:rsidR="003D1A95" w:rsidRPr="00DB5D48">
        <w:rPr>
          <w:sz w:val="24"/>
        </w:rPr>
        <w:t>cod.</w:t>
      </w:r>
      <w:r w:rsidR="003D1A95" w:rsidRPr="00D50C73">
        <w:rPr>
          <w:spacing w:val="1"/>
          <w:sz w:val="24"/>
        </w:rPr>
        <w:t xml:space="preserve"> </w:t>
      </w:r>
      <w:r w:rsidR="003D1A95" w:rsidRPr="00D50C73">
        <w:rPr>
          <w:sz w:val="24"/>
        </w:rPr>
        <w:t>IFO</w:t>
      </w:r>
      <w:r w:rsidR="003D1A95" w:rsidRPr="009D08EB">
        <w:rPr>
          <w:sz w:val="24"/>
        </w:rPr>
        <w:t xml:space="preserve"> </w:t>
      </w:r>
      <w:r w:rsidR="00CC3DA0">
        <w:rPr>
          <w:sz w:val="24"/>
        </w:rPr>
        <w:t>Fondo Unico Sperimentazioni Urologia di cui è responsabile il Dott. Giuseppe Simone.</w:t>
      </w:r>
    </w:p>
    <w:p w:rsidR="00CC3DA0" w:rsidRPr="009D4CC9" w:rsidRDefault="00CC3DA0" w:rsidP="00CC3DA0">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5032BF" w:rsidRPr="005032BF" w:rsidRDefault="00496E7A" w:rsidP="005032BF">
      <w:pPr>
        <w:pStyle w:val="Corpotesto"/>
        <w:spacing w:before="1" w:line="360" w:lineRule="auto"/>
        <w:ind w:right="879"/>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CC3DA0" w:rsidRPr="00CC3DA0">
        <w:t>Monitoraggio dei pazienti arruolati in sperimentazioni cliniche somministrazioni questionari, programmazione visite ed esami, prelievi, contatti telefonici al fine di rendere la gestione degli studi clinici aderente alle norme della buona pratica clinica e alle norme vigenti.</w:t>
      </w:r>
    </w:p>
    <w:p w:rsidR="005032BF" w:rsidRDefault="005032BF" w:rsidP="005032BF">
      <w:pPr>
        <w:ind w:left="-851"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2269AE">
        <w:rPr>
          <w:b/>
          <w:sz w:val="24"/>
        </w:rPr>
        <w:t>Complessivo</w:t>
      </w:r>
      <w:r w:rsidRPr="00D87D99">
        <w:rPr>
          <w:b/>
          <w:sz w:val="24"/>
        </w:rPr>
        <w:t>:</w:t>
      </w:r>
      <w:r w:rsidRPr="00D87D99">
        <w:rPr>
          <w:b/>
          <w:spacing w:val="-2"/>
          <w:sz w:val="24"/>
        </w:rPr>
        <w:t xml:space="preserve"> </w:t>
      </w:r>
      <w:r w:rsidRPr="00D87D99">
        <w:rPr>
          <w:sz w:val="24"/>
        </w:rPr>
        <w:t xml:space="preserve">€ </w:t>
      </w:r>
      <w:r w:rsidR="00CC3DA0">
        <w:rPr>
          <w:sz w:val="24"/>
        </w:rPr>
        <w:t>28</w:t>
      </w:r>
      <w:r w:rsidR="009D4129">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1E233F" w:rsidRDefault="00496E7A" w:rsidP="00B06180">
      <w:pPr>
        <w:spacing w:line="360" w:lineRule="auto"/>
        <w:ind w:left="142"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6A11C7" w:rsidRPr="006A11C7">
        <w:rPr>
          <w:spacing w:val="1"/>
          <w:sz w:val="24"/>
          <w:szCs w:val="24"/>
        </w:rPr>
        <w:t xml:space="preserve">Laurea </w:t>
      </w:r>
      <w:r w:rsidR="006F2BFB">
        <w:rPr>
          <w:spacing w:val="1"/>
          <w:sz w:val="24"/>
          <w:szCs w:val="24"/>
        </w:rPr>
        <w:t xml:space="preserve">in </w:t>
      </w:r>
      <w:r w:rsidR="00CC3DA0">
        <w:rPr>
          <w:spacing w:val="1"/>
          <w:sz w:val="24"/>
          <w:szCs w:val="24"/>
        </w:rPr>
        <w:t>infermieristica ed iscrizione all’albo degli infermieri.</w:t>
      </w:r>
    </w:p>
    <w:p w:rsidR="005032BF" w:rsidRPr="00265399" w:rsidRDefault="005032BF" w:rsidP="001E233F">
      <w:pPr>
        <w:spacing w:line="360" w:lineRule="auto"/>
        <w:ind w:right="737"/>
        <w:jc w:val="both"/>
        <w:rPr>
          <w:spacing w:val="1"/>
          <w:sz w:val="24"/>
          <w:szCs w:val="24"/>
        </w:rPr>
      </w:pPr>
    </w:p>
    <w:p w:rsidR="005032BF" w:rsidRDefault="00496E7A" w:rsidP="00B06180">
      <w:pPr>
        <w:spacing w:line="360" w:lineRule="auto"/>
        <w:ind w:left="142" w:right="906"/>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CC3DA0">
        <w:rPr>
          <w:sz w:val="24"/>
          <w:szCs w:val="24"/>
        </w:rPr>
        <w:t>Esperienza in strutture oncologiche, esperienza clinica e di ricerca presso IRCCS. Esperienza nella gestione di database e piattaforme di raccolta dati. Esperienza in attività di gestione delle comunicazioni e nel rapporto con i pazienti, ottima conoscenza pacchetto Office. Possesso di certificati IATA e GCP.</w:t>
      </w:r>
    </w:p>
    <w:p w:rsidR="002A0626" w:rsidRPr="005032BF" w:rsidRDefault="00496E7A" w:rsidP="005032BF">
      <w:pPr>
        <w:spacing w:line="360" w:lineRule="auto"/>
        <w:ind w:right="906"/>
        <w:jc w:val="center"/>
        <w:rPr>
          <w:b/>
          <w:bCs/>
          <w:spacing w:val="1"/>
        </w:rPr>
      </w:pPr>
      <w:r w:rsidRPr="005032BF">
        <w:rPr>
          <w:b/>
          <w:spacing w:val="1"/>
        </w:rPr>
        <w:t>Art. 2</w:t>
      </w:r>
    </w:p>
    <w:p w:rsidR="000B6938" w:rsidRPr="00C46680" w:rsidRDefault="00496E7A" w:rsidP="00C46680">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UOC Urologia </w:t>
      </w:r>
      <w:r w:rsidR="006A11C7">
        <w:rPr>
          <w:spacing w:val="1"/>
          <w:sz w:val="24"/>
        </w:rPr>
        <w:t>dell’Istituto Regina Elena</w:t>
      </w:r>
      <w:r w:rsidR="00D34784">
        <w:rPr>
          <w:spacing w:val="1"/>
          <w:sz w:val="24"/>
        </w:rPr>
        <w:t xml:space="preserve"> sotto la supervisione </w:t>
      </w:r>
      <w:r w:rsidR="0007747A">
        <w:rPr>
          <w:spacing w:val="1"/>
          <w:sz w:val="24"/>
        </w:rPr>
        <w:t xml:space="preserve">del </w:t>
      </w:r>
      <w:r w:rsidR="00CC3DA0">
        <w:rPr>
          <w:spacing w:val="1"/>
          <w:sz w:val="24"/>
        </w:rPr>
        <w:t>Dott. Giuseppe Simone</w:t>
      </w:r>
      <w:r w:rsidR="006A11C7">
        <w:rPr>
          <w:spacing w:val="1"/>
          <w:sz w:val="24"/>
        </w:rPr>
        <w:t xml:space="preserve"> </w:t>
      </w:r>
      <w:r w:rsidRPr="00265399">
        <w:rPr>
          <w:spacing w:val="1"/>
          <w:sz w:val="24"/>
        </w:rPr>
        <w:t>per tutta la durata del godimento della borsa medesima.</w:t>
      </w:r>
    </w:p>
    <w:p w:rsidR="00920F12" w:rsidRDefault="00920F12">
      <w:pPr>
        <w:pStyle w:val="Titolo1"/>
        <w:spacing w:before="6"/>
        <w:ind w:right="907"/>
        <w:jc w:val="center"/>
      </w:pPr>
    </w:p>
    <w:p w:rsidR="006E7169" w:rsidRDefault="006E7169">
      <w:pPr>
        <w:pStyle w:val="Titolo1"/>
        <w:spacing w:before="6"/>
        <w:ind w:right="907"/>
        <w:jc w:val="center"/>
      </w:pPr>
    </w:p>
    <w:p w:rsidR="002A0626" w:rsidRDefault="00496E7A">
      <w:pPr>
        <w:pStyle w:val="Titolo1"/>
        <w:spacing w:before="6"/>
        <w:ind w:right="907"/>
        <w:jc w:val="center"/>
      </w:pPr>
      <w:bookmarkStart w:id="0" w:name="_GoBack"/>
      <w:bookmarkEnd w:id="0"/>
      <w:r>
        <w:lastRenderedPageBreak/>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w:t>
      </w:r>
      <w:r w:rsidRPr="00E710E2">
        <w:rPr>
          <w:spacing w:val="1"/>
          <w:szCs w:val="22"/>
        </w:rPr>
        <w:lastRenderedPageBreak/>
        <w:t xml:space="preserve">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w:t>
      </w:r>
      <w:r w:rsidRPr="00E710E2">
        <w:rPr>
          <w:spacing w:val="1"/>
          <w:szCs w:val="22"/>
        </w:rPr>
        <w:lastRenderedPageBreak/>
        <w:t>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w:t>
      </w:r>
      <w:r w:rsidRPr="00E710E2">
        <w:rPr>
          <w:spacing w:val="1"/>
          <w:szCs w:val="22"/>
        </w:rPr>
        <w:lastRenderedPageBreak/>
        <w:t>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 xml:space="preserve">ll’Istituto durante il periodo della borsa di studio, in analogia alle disposizioni che disciplinano </w:t>
      </w:r>
      <w:r w:rsidR="00E710E2" w:rsidRPr="00E710E2">
        <w:rPr>
          <w:spacing w:val="1"/>
          <w:szCs w:val="22"/>
        </w:rPr>
        <w:lastRenderedPageBreak/>
        <w:t>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CC3DA0">
        <w:rPr>
          <w:b/>
          <w:bCs/>
        </w:rPr>
        <w:t>24/06/</w:t>
      </w:r>
      <w:r w:rsidR="00C05E73">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CC3DA0">
        <w:rPr>
          <w:b/>
          <w:bCs/>
        </w:rPr>
        <w:t>09</w:t>
      </w:r>
      <w:r w:rsidR="00B90E3E">
        <w:rPr>
          <w:b/>
          <w:bCs/>
        </w:rPr>
        <w:t>/07</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6123D"/>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E7169"/>
    <w:rsid w:val="006F2BFB"/>
    <w:rsid w:val="007F04A0"/>
    <w:rsid w:val="008227DB"/>
    <w:rsid w:val="00850D1F"/>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D3243"/>
    <w:rsid w:val="00C05E73"/>
    <w:rsid w:val="00C46680"/>
    <w:rsid w:val="00C87790"/>
    <w:rsid w:val="00CA16CC"/>
    <w:rsid w:val="00CC3DA0"/>
    <w:rsid w:val="00D34784"/>
    <w:rsid w:val="00D50C73"/>
    <w:rsid w:val="00D87D99"/>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C5F74"/>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2279</Words>
  <Characters>12996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76</cp:revision>
  <cp:lastPrinted>2022-04-26T08:16:00Z</cp:lastPrinted>
  <dcterms:created xsi:type="dcterms:W3CDTF">2022-02-17T08:43:00Z</dcterms:created>
  <dcterms:modified xsi:type="dcterms:W3CDTF">2022-06-24T08:48:00Z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