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07747A">
        <w:t xml:space="preserve"> 4</w:t>
      </w:r>
      <w:r w:rsidR="003C4729">
        <w:t>8</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F9727A" w:rsidRPr="0085134C" w:rsidRDefault="00496E7A" w:rsidP="009254EA">
      <w:pPr>
        <w:spacing w:before="204" w:line="360" w:lineRule="auto"/>
        <w:ind w:left="112" w:right="904"/>
        <w:jc w:val="both"/>
        <w:rPr>
          <w:sz w:val="24"/>
        </w:rPr>
      </w:pPr>
      <w:r w:rsidRPr="0085134C">
        <w:rPr>
          <w:sz w:val="24"/>
        </w:rPr>
        <w:t xml:space="preserve">Gli Istituti Fisioterapici </w:t>
      </w:r>
      <w:proofErr w:type="spellStart"/>
      <w:r w:rsidRPr="0085134C">
        <w:rPr>
          <w:sz w:val="24"/>
        </w:rPr>
        <w:t>Ospitalieri</w:t>
      </w:r>
      <w:proofErr w:type="spellEnd"/>
      <w:r w:rsidRPr="0085134C">
        <w:rPr>
          <w:sz w:val="24"/>
        </w:rPr>
        <w:t xml:space="preserve"> di Roma, nell’ambito e per il raggiungimento dei propri fini</w:t>
      </w:r>
      <w:r w:rsidRPr="0085134C">
        <w:rPr>
          <w:spacing w:val="1"/>
          <w:sz w:val="24"/>
        </w:rPr>
        <w:t xml:space="preserve"> </w:t>
      </w:r>
      <w:r w:rsidRPr="0085134C">
        <w:rPr>
          <w:sz w:val="24"/>
        </w:rPr>
        <w:t>istituzionali</w:t>
      </w:r>
      <w:r w:rsidRPr="0085134C">
        <w:rPr>
          <w:spacing w:val="29"/>
          <w:sz w:val="24"/>
        </w:rPr>
        <w:t xml:space="preserve"> </w:t>
      </w:r>
      <w:r w:rsidRPr="0085134C">
        <w:rPr>
          <w:sz w:val="24"/>
        </w:rPr>
        <w:t>di</w:t>
      </w:r>
      <w:r w:rsidRPr="0085134C">
        <w:rPr>
          <w:spacing w:val="29"/>
          <w:sz w:val="24"/>
        </w:rPr>
        <w:t xml:space="preserve"> </w:t>
      </w:r>
      <w:r w:rsidRPr="0085134C">
        <w:rPr>
          <w:sz w:val="24"/>
        </w:rPr>
        <w:t>ricerca,</w:t>
      </w:r>
      <w:r w:rsidRPr="0085134C">
        <w:rPr>
          <w:spacing w:val="30"/>
          <w:sz w:val="24"/>
        </w:rPr>
        <w:t xml:space="preserve"> </w:t>
      </w:r>
      <w:r w:rsidRPr="0085134C">
        <w:rPr>
          <w:sz w:val="24"/>
        </w:rPr>
        <w:t>in</w:t>
      </w:r>
      <w:r w:rsidRPr="0085134C">
        <w:rPr>
          <w:spacing w:val="29"/>
          <w:sz w:val="24"/>
        </w:rPr>
        <w:t xml:space="preserve"> </w:t>
      </w:r>
      <w:r w:rsidRPr="0085134C">
        <w:rPr>
          <w:sz w:val="24"/>
        </w:rPr>
        <w:t>ottemperanza</w:t>
      </w:r>
      <w:r w:rsidRPr="0085134C">
        <w:rPr>
          <w:spacing w:val="31"/>
          <w:sz w:val="24"/>
        </w:rPr>
        <w:t xml:space="preserve"> </w:t>
      </w:r>
      <w:r w:rsidRPr="0085134C">
        <w:rPr>
          <w:sz w:val="24"/>
        </w:rPr>
        <w:t>al</w:t>
      </w:r>
      <w:r w:rsidRPr="0085134C">
        <w:rPr>
          <w:spacing w:val="29"/>
          <w:sz w:val="24"/>
        </w:rPr>
        <w:t xml:space="preserve"> </w:t>
      </w:r>
      <w:r w:rsidRPr="0085134C">
        <w:rPr>
          <w:sz w:val="24"/>
        </w:rPr>
        <w:t>Regolamento</w:t>
      </w:r>
      <w:r w:rsidRPr="0085134C">
        <w:rPr>
          <w:spacing w:val="29"/>
          <w:sz w:val="24"/>
        </w:rPr>
        <w:t xml:space="preserve"> </w:t>
      </w:r>
      <w:r w:rsidRPr="0085134C">
        <w:rPr>
          <w:sz w:val="24"/>
        </w:rPr>
        <w:t>d’Istituto</w:t>
      </w:r>
      <w:r w:rsidRPr="0085134C">
        <w:rPr>
          <w:spacing w:val="30"/>
          <w:sz w:val="24"/>
        </w:rPr>
        <w:t xml:space="preserve"> </w:t>
      </w:r>
      <w:r w:rsidRPr="0085134C">
        <w:rPr>
          <w:sz w:val="24"/>
        </w:rPr>
        <w:t>approvato</w:t>
      </w:r>
      <w:r w:rsidRPr="0085134C">
        <w:rPr>
          <w:spacing w:val="29"/>
          <w:sz w:val="24"/>
        </w:rPr>
        <w:t xml:space="preserve"> </w:t>
      </w:r>
      <w:r w:rsidRPr="0085134C">
        <w:rPr>
          <w:sz w:val="24"/>
        </w:rPr>
        <w:t>con</w:t>
      </w:r>
      <w:r w:rsidRPr="0085134C">
        <w:rPr>
          <w:spacing w:val="30"/>
          <w:sz w:val="24"/>
        </w:rPr>
        <w:t xml:space="preserve"> </w:t>
      </w:r>
      <w:r w:rsidRPr="0085134C">
        <w:rPr>
          <w:sz w:val="24"/>
        </w:rPr>
        <w:t>deliberazione</w:t>
      </w:r>
      <w:r w:rsidRPr="0085134C">
        <w:rPr>
          <w:spacing w:val="28"/>
          <w:sz w:val="24"/>
        </w:rPr>
        <w:t xml:space="preserve"> </w:t>
      </w:r>
      <w:r w:rsidRPr="0085134C">
        <w:rPr>
          <w:sz w:val="24"/>
        </w:rPr>
        <w:t>n.</w:t>
      </w:r>
      <w:r w:rsidRPr="0085134C">
        <w:rPr>
          <w:spacing w:val="-58"/>
          <w:sz w:val="24"/>
        </w:rPr>
        <w:t xml:space="preserve"> </w:t>
      </w:r>
      <w:r w:rsidR="00EC1C05" w:rsidRPr="0085134C">
        <w:rPr>
          <w:sz w:val="24"/>
        </w:rPr>
        <w:t>411</w:t>
      </w:r>
      <w:r w:rsidRPr="0085134C">
        <w:rPr>
          <w:sz w:val="24"/>
        </w:rPr>
        <w:t xml:space="preserve"> del </w:t>
      </w:r>
      <w:r w:rsidR="00EC1C05" w:rsidRPr="0085134C">
        <w:rPr>
          <w:sz w:val="24"/>
        </w:rPr>
        <w:t>26.05.2022</w:t>
      </w:r>
      <w:r w:rsidRPr="0085134C">
        <w:rPr>
          <w:sz w:val="24"/>
        </w:rPr>
        <w:t>, procede all’indizione di un bando pubblico per titoli ed esame colloquio, per il</w:t>
      </w:r>
      <w:r w:rsidRPr="0085134C">
        <w:rPr>
          <w:spacing w:val="1"/>
          <w:sz w:val="24"/>
        </w:rPr>
        <w:t xml:space="preserve"> </w:t>
      </w:r>
      <w:r w:rsidRPr="0085134C">
        <w:rPr>
          <w:sz w:val="24"/>
        </w:rPr>
        <w:t xml:space="preserve">conferimento di n. 1 borsa di studio, tipologia </w:t>
      </w:r>
      <w:r w:rsidR="003C4729" w:rsidRPr="0085134C">
        <w:rPr>
          <w:b/>
          <w:sz w:val="24"/>
        </w:rPr>
        <w:t>B</w:t>
      </w:r>
      <w:r w:rsidRPr="0085134C">
        <w:rPr>
          <w:sz w:val="24"/>
        </w:rPr>
        <w:t>, nell’ambito del progetto</w:t>
      </w:r>
      <w:r w:rsidR="00F9727A" w:rsidRPr="0085134C">
        <w:rPr>
          <w:sz w:val="24"/>
        </w:rPr>
        <w:t xml:space="preserve">, </w:t>
      </w:r>
      <w:r w:rsidR="003D1A95" w:rsidRPr="0085134C">
        <w:rPr>
          <w:sz w:val="24"/>
        </w:rPr>
        <w:t>cod.</w:t>
      </w:r>
      <w:r w:rsidR="003D1A95" w:rsidRPr="0085134C">
        <w:rPr>
          <w:spacing w:val="1"/>
          <w:sz w:val="24"/>
        </w:rPr>
        <w:t xml:space="preserve"> </w:t>
      </w:r>
      <w:r w:rsidR="003D1A95" w:rsidRPr="0085134C">
        <w:rPr>
          <w:sz w:val="24"/>
        </w:rPr>
        <w:t>IFO Ricerca Corrente 2022 e Ricerca Corrente 2023</w:t>
      </w:r>
      <w:r w:rsidR="009D08EB" w:rsidRPr="0085134C">
        <w:rPr>
          <w:sz w:val="24"/>
        </w:rPr>
        <w:t xml:space="preserve"> – </w:t>
      </w:r>
      <w:r w:rsidR="00F9727A" w:rsidRPr="0085134C">
        <w:rPr>
          <w:sz w:val="24"/>
        </w:rPr>
        <w:t>dei</w:t>
      </w:r>
      <w:r w:rsidR="003D1A95" w:rsidRPr="0085134C">
        <w:rPr>
          <w:sz w:val="24"/>
        </w:rPr>
        <w:t xml:space="preserve"> quali è responsabile il Direttore</w:t>
      </w:r>
      <w:r w:rsidR="00F9727A" w:rsidRPr="0085134C">
        <w:rPr>
          <w:sz w:val="24"/>
        </w:rPr>
        <w:t xml:space="preserve"> Scientifico IRE.</w:t>
      </w:r>
    </w:p>
    <w:p w:rsidR="0062604F" w:rsidRPr="0085134C" w:rsidRDefault="00496E7A" w:rsidP="00D50C73">
      <w:pPr>
        <w:pStyle w:val="Corpotesto"/>
        <w:spacing w:before="1" w:line="360" w:lineRule="auto"/>
        <w:ind w:right="879"/>
        <w:rPr>
          <w:spacing w:val="1"/>
        </w:rPr>
      </w:pPr>
      <w:r w:rsidRPr="0085134C">
        <w:t>La durata dell’incarico, le attività da svolgere ed il compenso previsto, sono di seguito specificati.</w:t>
      </w:r>
      <w:r w:rsidRPr="0085134C">
        <w:rPr>
          <w:spacing w:val="1"/>
        </w:rPr>
        <w:t xml:space="preserve"> </w:t>
      </w:r>
    </w:p>
    <w:p w:rsidR="009D4129" w:rsidRPr="0085134C" w:rsidRDefault="009D4129" w:rsidP="00D50C73">
      <w:pPr>
        <w:pStyle w:val="Corpotesto"/>
        <w:spacing w:before="1" w:line="360" w:lineRule="auto"/>
        <w:ind w:right="879"/>
        <w:rPr>
          <w:b/>
        </w:rPr>
      </w:pPr>
    </w:p>
    <w:p w:rsidR="002A0626" w:rsidRPr="0085134C" w:rsidRDefault="00496E7A" w:rsidP="00D50C73">
      <w:pPr>
        <w:pStyle w:val="Corpotesto"/>
        <w:spacing w:before="1" w:line="360" w:lineRule="auto"/>
        <w:ind w:right="879"/>
      </w:pPr>
      <w:r w:rsidRPr="0085134C">
        <w:rPr>
          <w:b/>
        </w:rPr>
        <w:t>Durata:</w:t>
      </w:r>
      <w:r w:rsidRPr="0085134C">
        <w:rPr>
          <w:b/>
          <w:spacing w:val="1"/>
        </w:rPr>
        <w:t xml:space="preserve"> </w:t>
      </w:r>
      <w:r w:rsidR="00F9234E" w:rsidRPr="0085134C">
        <w:rPr>
          <w:spacing w:val="1"/>
        </w:rPr>
        <w:t xml:space="preserve">12 mesi, </w:t>
      </w:r>
      <w:r w:rsidRPr="0085134C">
        <w:t>a</w:t>
      </w:r>
      <w:r w:rsidRPr="0085134C">
        <w:rPr>
          <w:spacing w:val="1"/>
        </w:rPr>
        <w:t xml:space="preserve"> </w:t>
      </w:r>
      <w:r w:rsidRPr="0085134C">
        <w:t>decorrere</w:t>
      </w:r>
      <w:r w:rsidRPr="0085134C">
        <w:rPr>
          <w:spacing w:val="1"/>
        </w:rPr>
        <w:t xml:space="preserve"> </w:t>
      </w:r>
      <w:r w:rsidRPr="0085134C">
        <w:t>dal</w:t>
      </w:r>
      <w:r w:rsidRPr="0085134C">
        <w:rPr>
          <w:spacing w:val="3"/>
        </w:rPr>
        <w:t xml:space="preserve"> </w:t>
      </w:r>
      <w:r w:rsidRPr="0085134C">
        <w:t>primo</w:t>
      </w:r>
      <w:r w:rsidRPr="0085134C">
        <w:rPr>
          <w:spacing w:val="2"/>
        </w:rPr>
        <w:t xml:space="preserve"> </w:t>
      </w:r>
      <w:r w:rsidRPr="0085134C">
        <w:t>giorno</w:t>
      </w:r>
      <w:r w:rsidRPr="0085134C">
        <w:rPr>
          <w:spacing w:val="2"/>
        </w:rPr>
        <w:t xml:space="preserve"> </w:t>
      </w:r>
      <w:r w:rsidRPr="0085134C">
        <w:t>utile</w:t>
      </w:r>
      <w:r w:rsidRPr="0085134C">
        <w:rPr>
          <w:spacing w:val="1"/>
        </w:rPr>
        <w:t xml:space="preserve"> </w:t>
      </w:r>
      <w:r w:rsidRPr="0085134C">
        <w:t>immediatamente</w:t>
      </w:r>
      <w:r w:rsidRPr="0085134C">
        <w:rPr>
          <w:spacing w:val="1"/>
        </w:rPr>
        <w:t xml:space="preserve"> </w:t>
      </w:r>
      <w:r w:rsidRPr="0085134C">
        <w:t>successivo</w:t>
      </w:r>
      <w:r w:rsidRPr="0085134C">
        <w:rPr>
          <w:spacing w:val="2"/>
        </w:rPr>
        <w:t xml:space="preserve"> </w:t>
      </w:r>
      <w:r w:rsidRPr="0085134C">
        <w:t>alla</w:t>
      </w:r>
      <w:r w:rsidRPr="0085134C">
        <w:rPr>
          <w:spacing w:val="1"/>
        </w:rPr>
        <w:t xml:space="preserve"> </w:t>
      </w:r>
      <w:r w:rsidRPr="0085134C">
        <w:t>data</w:t>
      </w:r>
      <w:r w:rsidRPr="0085134C">
        <w:rPr>
          <w:spacing w:val="1"/>
        </w:rPr>
        <w:t xml:space="preserve"> </w:t>
      </w:r>
      <w:bookmarkStart w:id="0" w:name="_GoBack"/>
      <w:bookmarkEnd w:id="0"/>
      <w:r w:rsidRPr="0085134C">
        <w:t>di</w:t>
      </w:r>
      <w:r w:rsidRPr="0085134C">
        <w:rPr>
          <w:spacing w:val="2"/>
        </w:rPr>
        <w:t xml:space="preserve"> </w:t>
      </w:r>
      <w:r w:rsidRPr="0085134C">
        <w:t>adozione</w:t>
      </w:r>
      <w:r w:rsidRPr="0085134C">
        <w:rPr>
          <w:spacing w:val="-57"/>
        </w:rPr>
        <w:t xml:space="preserve"> </w:t>
      </w:r>
      <w:r w:rsidRPr="0085134C">
        <w:t>del</w:t>
      </w:r>
      <w:r w:rsidRPr="0085134C">
        <w:rPr>
          <w:spacing w:val="-2"/>
        </w:rPr>
        <w:t xml:space="preserve"> </w:t>
      </w:r>
      <w:r w:rsidRPr="0085134C">
        <w:t>provvedimento</w:t>
      </w:r>
      <w:r w:rsidRPr="0085134C">
        <w:rPr>
          <w:spacing w:val="-1"/>
        </w:rPr>
        <w:t xml:space="preserve"> </w:t>
      </w:r>
      <w:r w:rsidRPr="0085134C">
        <w:t>di</w:t>
      </w:r>
      <w:r w:rsidRPr="0085134C">
        <w:rPr>
          <w:spacing w:val="-1"/>
        </w:rPr>
        <w:t xml:space="preserve"> </w:t>
      </w:r>
      <w:r w:rsidRPr="0085134C">
        <w:t>nomina</w:t>
      </w:r>
      <w:r w:rsidRPr="0085134C">
        <w:rPr>
          <w:spacing w:val="-2"/>
        </w:rPr>
        <w:t xml:space="preserve"> </w:t>
      </w:r>
      <w:r w:rsidRPr="0085134C">
        <w:t>da</w:t>
      </w:r>
      <w:r w:rsidRPr="0085134C">
        <w:rPr>
          <w:spacing w:val="-2"/>
        </w:rPr>
        <w:t xml:space="preserve"> </w:t>
      </w:r>
      <w:r w:rsidRPr="0085134C">
        <w:t>individuarsi,</w:t>
      </w:r>
      <w:r w:rsidRPr="0085134C">
        <w:rPr>
          <w:spacing w:val="-1"/>
        </w:rPr>
        <w:t xml:space="preserve"> </w:t>
      </w:r>
      <w:r w:rsidRPr="0085134C">
        <w:t>in</w:t>
      </w:r>
      <w:r w:rsidRPr="0085134C">
        <w:rPr>
          <w:spacing w:val="-1"/>
        </w:rPr>
        <w:t xml:space="preserve"> </w:t>
      </w:r>
      <w:r w:rsidRPr="0085134C">
        <w:t>ogni</w:t>
      </w:r>
      <w:r w:rsidRPr="0085134C">
        <w:rPr>
          <w:spacing w:val="-1"/>
        </w:rPr>
        <w:t xml:space="preserve"> </w:t>
      </w:r>
      <w:r w:rsidRPr="0085134C">
        <w:t>caso,</w:t>
      </w:r>
      <w:r w:rsidRPr="0085134C">
        <w:rPr>
          <w:spacing w:val="-1"/>
        </w:rPr>
        <w:t xml:space="preserve"> </w:t>
      </w:r>
      <w:r w:rsidRPr="0085134C">
        <w:t>nel</w:t>
      </w:r>
      <w:r w:rsidRPr="0085134C">
        <w:rPr>
          <w:spacing w:val="-2"/>
        </w:rPr>
        <w:t xml:space="preserve"> </w:t>
      </w:r>
      <w:r w:rsidRPr="0085134C">
        <w:t>1°</w:t>
      </w:r>
      <w:r w:rsidRPr="0085134C">
        <w:rPr>
          <w:spacing w:val="-1"/>
        </w:rPr>
        <w:t xml:space="preserve"> </w:t>
      </w:r>
      <w:r w:rsidRPr="0085134C">
        <w:t>o</w:t>
      </w:r>
      <w:r w:rsidRPr="0085134C">
        <w:rPr>
          <w:spacing w:val="-1"/>
        </w:rPr>
        <w:t xml:space="preserve"> </w:t>
      </w:r>
      <w:r w:rsidRPr="0085134C">
        <w:t>nel</w:t>
      </w:r>
      <w:r w:rsidRPr="0085134C">
        <w:rPr>
          <w:spacing w:val="-1"/>
        </w:rPr>
        <w:t xml:space="preserve"> </w:t>
      </w:r>
      <w:r w:rsidRPr="0085134C">
        <w:t>16°</w:t>
      </w:r>
      <w:r w:rsidRPr="0085134C">
        <w:rPr>
          <w:spacing w:val="-1"/>
        </w:rPr>
        <w:t xml:space="preserve"> </w:t>
      </w:r>
      <w:r w:rsidRPr="0085134C">
        <w:t>giorno</w:t>
      </w:r>
      <w:r w:rsidRPr="0085134C">
        <w:rPr>
          <w:spacing w:val="-1"/>
        </w:rPr>
        <w:t xml:space="preserve"> </w:t>
      </w:r>
      <w:r w:rsidRPr="0085134C">
        <w:t>di</w:t>
      </w:r>
      <w:r w:rsidRPr="0085134C">
        <w:rPr>
          <w:spacing w:val="-1"/>
        </w:rPr>
        <w:t xml:space="preserve"> </w:t>
      </w:r>
      <w:r w:rsidRPr="0085134C">
        <w:t>ciascun</w:t>
      </w:r>
      <w:r w:rsidRPr="0085134C">
        <w:rPr>
          <w:spacing w:val="-1"/>
        </w:rPr>
        <w:t xml:space="preserve"> </w:t>
      </w:r>
      <w:r w:rsidRPr="0085134C">
        <w:t>mese</w:t>
      </w:r>
      <w:r w:rsidR="00F9234E" w:rsidRPr="0085134C">
        <w:t>.</w:t>
      </w:r>
    </w:p>
    <w:p w:rsidR="005032BF" w:rsidRPr="0085134C" w:rsidRDefault="005032BF" w:rsidP="005032BF">
      <w:pPr>
        <w:rPr>
          <w:sz w:val="36"/>
          <w:szCs w:val="24"/>
        </w:rPr>
      </w:pPr>
    </w:p>
    <w:p w:rsidR="005032BF" w:rsidRPr="0085134C" w:rsidRDefault="00496E7A" w:rsidP="007C59BE">
      <w:pPr>
        <w:spacing w:line="360" w:lineRule="auto"/>
        <w:ind w:right="1021"/>
        <w:jc w:val="both"/>
        <w:rPr>
          <w:rFonts w:cs="Calibri"/>
          <w:sz w:val="24"/>
          <w:szCs w:val="24"/>
          <w:lang w:eastAsia="it-IT"/>
        </w:rPr>
      </w:pPr>
      <w:r w:rsidRPr="0085134C">
        <w:rPr>
          <w:b/>
          <w:sz w:val="24"/>
          <w:szCs w:val="24"/>
        </w:rPr>
        <w:t xml:space="preserve">Attività da svolgere: </w:t>
      </w:r>
      <w:r w:rsidR="007C59BE" w:rsidRPr="0085134C">
        <w:rPr>
          <w:rFonts w:cs="Calibri"/>
          <w:sz w:val="24"/>
          <w:szCs w:val="24"/>
          <w:lang w:eastAsia="it-IT"/>
        </w:rPr>
        <w:t xml:space="preserve">supporto operativo alle attività dell’ufficio Grant Office della Direzione Scientifica IRE fra cui la rendicontazione annuale della Ricerca Corrente per il Ministero della Salute, </w:t>
      </w:r>
      <w:r w:rsidR="007C59BE" w:rsidRPr="0085134C">
        <w:rPr>
          <w:rFonts w:cs="Calibri"/>
          <w:sz w:val="24"/>
          <w:szCs w:val="24"/>
        </w:rPr>
        <w:t xml:space="preserve">inserimento </w:t>
      </w:r>
      <w:r w:rsidR="007C59BE" w:rsidRPr="0085134C">
        <w:rPr>
          <w:rFonts w:cs="Calibri"/>
          <w:w w:val="110"/>
          <w:sz w:val="24"/>
          <w:szCs w:val="24"/>
        </w:rPr>
        <w:t xml:space="preserve">dati e comunicazioni via </w:t>
      </w:r>
      <w:proofErr w:type="spellStart"/>
      <w:r w:rsidR="007C59BE" w:rsidRPr="0085134C">
        <w:rPr>
          <w:rFonts w:cs="Calibri"/>
          <w:sz w:val="24"/>
          <w:szCs w:val="24"/>
        </w:rPr>
        <w:t>Workflow</w:t>
      </w:r>
      <w:proofErr w:type="spellEnd"/>
      <w:r w:rsidR="007C59BE" w:rsidRPr="0085134C">
        <w:rPr>
          <w:rFonts w:cs="Calibri"/>
          <w:sz w:val="24"/>
          <w:szCs w:val="24"/>
        </w:rPr>
        <w:t xml:space="preserve"> della Ricerca del Ministero della Salute e gestione amministrativa </w:t>
      </w:r>
      <w:r w:rsidR="007C59BE" w:rsidRPr="0085134C">
        <w:rPr>
          <w:rFonts w:cs="Calibri"/>
          <w:w w:val="105"/>
          <w:sz w:val="24"/>
          <w:szCs w:val="24"/>
        </w:rPr>
        <w:t xml:space="preserve">della programmazione </w:t>
      </w:r>
      <w:r w:rsidR="007C59BE" w:rsidRPr="0085134C">
        <w:rPr>
          <w:rFonts w:cs="Calibri"/>
          <w:w w:val="108"/>
          <w:sz w:val="24"/>
          <w:szCs w:val="24"/>
        </w:rPr>
        <w:t xml:space="preserve">e rendicontazione </w:t>
      </w:r>
      <w:r w:rsidR="007C59BE" w:rsidRPr="0085134C">
        <w:rPr>
          <w:rFonts w:cs="Calibri"/>
          <w:sz w:val="24"/>
          <w:szCs w:val="24"/>
        </w:rPr>
        <w:t>dei Progetti di Ricerca Corrente</w:t>
      </w:r>
      <w:r w:rsidR="00103A54" w:rsidRPr="0085134C">
        <w:rPr>
          <w:rFonts w:cs="Calibri"/>
          <w:sz w:val="24"/>
          <w:szCs w:val="24"/>
          <w:lang w:eastAsia="it-IT"/>
        </w:rPr>
        <w:t xml:space="preserve">, </w:t>
      </w:r>
      <w:r w:rsidR="007C59BE" w:rsidRPr="0085134C">
        <w:rPr>
          <w:rFonts w:cs="Calibri"/>
          <w:sz w:val="24"/>
          <w:szCs w:val="24"/>
          <w:lang w:eastAsia="it-IT"/>
        </w:rPr>
        <w:t xml:space="preserve">attività relative alle proposte progettuali per i bandi Conto Capitale del Ministero della Salute, attività a supporto dei ricercatori legati alla presentazione di progetti su bandi esterni, attività di </w:t>
      </w:r>
      <w:proofErr w:type="spellStart"/>
      <w:r w:rsidR="007C59BE" w:rsidRPr="0085134C">
        <w:rPr>
          <w:rFonts w:cs="Calibri"/>
          <w:sz w:val="24"/>
          <w:szCs w:val="24"/>
          <w:lang w:eastAsia="it-IT"/>
        </w:rPr>
        <w:t>scouting</w:t>
      </w:r>
      <w:proofErr w:type="spellEnd"/>
      <w:r w:rsidR="007C59BE" w:rsidRPr="0085134C">
        <w:rPr>
          <w:rFonts w:cs="Calibri"/>
          <w:sz w:val="24"/>
          <w:szCs w:val="24"/>
          <w:lang w:eastAsia="it-IT"/>
        </w:rPr>
        <w:t xml:space="preserve">, comunicazione e preparazione di </w:t>
      </w:r>
      <w:proofErr w:type="spellStart"/>
      <w:r w:rsidR="007C59BE" w:rsidRPr="0085134C">
        <w:rPr>
          <w:rFonts w:cs="Calibri"/>
          <w:sz w:val="24"/>
          <w:szCs w:val="24"/>
          <w:lang w:eastAsia="it-IT"/>
        </w:rPr>
        <w:t>grant</w:t>
      </w:r>
      <w:proofErr w:type="spellEnd"/>
      <w:r w:rsidR="007C59BE" w:rsidRPr="0085134C">
        <w:rPr>
          <w:rFonts w:cs="Calibri"/>
          <w:sz w:val="24"/>
          <w:szCs w:val="24"/>
          <w:lang w:eastAsia="it-IT"/>
        </w:rPr>
        <w:t xml:space="preserve"> </w:t>
      </w:r>
      <w:proofErr w:type="spellStart"/>
      <w:r w:rsidR="007C59BE" w:rsidRPr="0085134C">
        <w:rPr>
          <w:rFonts w:cs="Calibri"/>
          <w:sz w:val="24"/>
          <w:szCs w:val="24"/>
          <w:lang w:eastAsia="it-IT"/>
        </w:rPr>
        <w:t>application</w:t>
      </w:r>
      <w:proofErr w:type="spellEnd"/>
      <w:r w:rsidR="007C59BE" w:rsidRPr="0085134C">
        <w:rPr>
          <w:rFonts w:cs="Calibri"/>
          <w:sz w:val="24"/>
          <w:szCs w:val="24"/>
          <w:lang w:eastAsia="it-IT"/>
        </w:rPr>
        <w:t>;</w:t>
      </w:r>
    </w:p>
    <w:p w:rsidR="005032BF" w:rsidRPr="0085134C" w:rsidRDefault="005032BF" w:rsidP="005032BF">
      <w:pPr>
        <w:ind w:left="-851" w:firstLine="851"/>
        <w:rPr>
          <w:sz w:val="24"/>
          <w:szCs w:val="24"/>
        </w:rPr>
      </w:pPr>
    </w:p>
    <w:p w:rsidR="002A0626" w:rsidRPr="0085134C" w:rsidRDefault="005032BF" w:rsidP="00B06180">
      <w:pPr>
        <w:ind w:left="-739" w:firstLine="851"/>
        <w:rPr>
          <w:sz w:val="24"/>
          <w:szCs w:val="24"/>
        </w:rPr>
      </w:pPr>
      <w:r w:rsidRPr="0085134C">
        <w:rPr>
          <w:sz w:val="24"/>
          <w:szCs w:val="24"/>
        </w:rPr>
        <w:t>I suddetti requisiti dovranno essere posseduti alla data di scadenza del bando di concorso.</w:t>
      </w:r>
    </w:p>
    <w:p w:rsidR="00265399" w:rsidRPr="0085134C" w:rsidRDefault="00265399" w:rsidP="00D50C73">
      <w:pPr>
        <w:spacing w:line="360" w:lineRule="auto"/>
        <w:ind w:right="879"/>
        <w:jc w:val="both"/>
        <w:rPr>
          <w:spacing w:val="1"/>
          <w:sz w:val="24"/>
          <w:szCs w:val="24"/>
        </w:rPr>
      </w:pPr>
    </w:p>
    <w:p w:rsidR="002A0626" w:rsidRPr="0085134C" w:rsidRDefault="00496E7A" w:rsidP="00B06180">
      <w:pPr>
        <w:ind w:firstLine="111"/>
        <w:rPr>
          <w:sz w:val="24"/>
        </w:rPr>
      </w:pPr>
      <w:r w:rsidRPr="0085134C">
        <w:rPr>
          <w:b/>
          <w:sz w:val="24"/>
        </w:rPr>
        <w:t>Compenso</w:t>
      </w:r>
      <w:r w:rsidRPr="0085134C">
        <w:rPr>
          <w:b/>
          <w:spacing w:val="-1"/>
          <w:sz w:val="24"/>
        </w:rPr>
        <w:t xml:space="preserve"> </w:t>
      </w:r>
      <w:r w:rsidR="00103A54" w:rsidRPr="0085134C">
        <w:rPr>
          <w:b/>
          <w:sz w:val="24"/>
        </w:rPr>
        <w:t>lordo</w:t>
      </w:r>
      <w:r w:rsidRPr="0085134C">
        <w:rPr>
          <w:b/>
          <w:sz w:val="24"/>
        </w:rPr>
        <w:t>:</w:t>
      </w:r>
      <w:r w:rsidRPr="0085134C">
        <w:rPr>
          <w:b/>
          <w:spacing w:val="-2"/>
          <w:sz w:val="24"/>
        </w:rPr>
        <w:t xml:space="preserve"> </w:t>
      </w:r>
      <w:r w:rsidRPr="0085134C">
        <w:rPr>
          <w:sz w:val="24"/>
        </w:rPr>
        <w:t xml:space="preserve">€ </w:t>
      </w:r>
      <w:r w:rsidR="00103A54" w:rsidRPr="0085134C">
        <w:rPr>
          <w:sz w:val="24"/>
        </w:rPr>
        <w:t>24</w:t>
      </w:r>
      <w:r w:rsidR="009D4129" w:rsidRPr="0085134C">
        <w:rPr>
          <w:sz w:val="24"/>
        </w:rPr>
        <w:t>.000,00</w:t>
      </w:r>
    </w:p>
    <w:p w:rsidR="002A0626" w:rsidRPr="0085134C" w:rsidRDefault="00496E7A" w:rsidP="00B06180">
      <w:pPr>
        <w:pStyle w:val="Titolo1"/>
        <w:spacing w:before="144"/>
        <w:ind w:left="0" w:right="907"/>
        <w:jc w:val="center"/>
      </w:pPr>
      <w:r w:rsidRPr="0085134C">
        <w:t>Art.</w:t>
      </w:r>
      <w:r w:rsidRPr="0085134C">
        <w:rPr>
          <w:spacing w:val="-2"/>
        </w:rPr>
        <w:t xml:space="preserve"> </w:t>
      </w:r>
      <w:r w:rsidRPr="0085134C">
        <w:t>1</w:t>
      </w:r>
    </w:p>
    <w:p w:rsidR="001E233F" w:rsidRPr="0085134C" w:rsidRDefault="00496E7A" w:rsidP="00B06180">
      <w:pPr>
        <w:spacing w:line="360" w:lineRule="auto"/>
        <w:ind w:left="142" w:right="737"/>
        <w:jc w:val="both"/>
        <w:rPr>
          <w:spacing w:val="1"/>
          <w:sz w:val="24"/>
          <w:szCs w:val="24"/>
        </w:rPr>
      </w:pPr>
      <w:r w:rsidRPr="0085134C">
        <w:rPr>
          <w:b/>
          <w:sz w:val="24"/>
        </w:rPr>
        <w:t>Possono partecipare al concorso gli aspiranti che sono in possesso del seguente titolo di studio</w:t>
      </w:r>
      <w:r w:rsidRPr="0085134C">
        <w:rPr>
          <w:spacing w:val="1"/>
          <w:sz w:val="24"/>
          <w:szCs w:val="24"/>
        </w:rPr>
        <w:t>:</w:t>
      </w:r>
      <w:r w:rsidR="00265399" w:rsidRPr="0085134C">
        <w:rPr>
          <w:spacing w:val="1"/>
          <w:sz w:val="24"/>
          <w:szCs w:val="24"/>
        </w:rPr>
        <w:t xml:space="preserve"> </w:t>
      </w:r>
      <w:r w:rsidR="0085134C" w:rsidRPr="0085134C">
        <w:rPr>
          <w:rFonts w:cs="Calibri"/>
          <w:sz w:val="24"/>
          <w:szCs w:val="24"/>
        </w:rPr>
        <w:t>Laurea in Bioinformatica o equipollente</w:t>
      </w:r>
    </w:p>
    <w:p w:rsidR="005032BF" w:rsidRPr="0085134C" w:rsidRDefault="005032BF" w:rsidP="001E233F">
      <w:pPr>
        <w:spacing w:line="360" w:lineRule="auto"/>
        <w:ind w:right="737"/>
        <w:jc w:val="both"/>
        <w:rPr>
          <w:spacing w:val="1"/>
          <w:sz w:val="24"/>
          <w:szCs w:val="24"/>
        </w:rPr>
      </w:pPr>
    </w:p>
    <w:p w:rsidR="0085134C" w:rsidRPr="002A76F7" w:rsidRDefault="00496E7A" w:rsidP="0085134C">
      <w:pPr>
        <w:spacing w:line="360" w:lineRule="auto"/>
        <w:ind w:left="142" w:right="1021"/>
        <w:jc w:val="both"/>
        <w:rPr>
          <w:rFonts w:cs="Calibri"/>
          <w:sz w:val="24"/>
          <w:szCs w:val="24"/>
        </w:rPr>
      </w:pPr>
      <w:r w:rsidRPr="0085134C">
        <w:rPr>
          <w:b/>
          <w:sz w:val="24"/>
        </w:rPr>
        <w:t>Nello</w:t>
      </w:r>
      <w:r w:rsidRPr="0085134C">
        <w:rPr>
          <w:b/>
          <w:spacing w:val="1"/>
          <w:sz w:val="24"/>
        </w:rPr>
        <w:t xml:space="preserve"> </w:t>
      </w:r>
      <w:r w:rsidRPr="0085134C">
        <w:rPr>
          <w:b/>
          <w:sz w:val="24"/>
        </w:rPr>
        <w:t>specifico,</w:t>
      </w:r>
      <w:r w:rsidRPr="0085134C">
        <w:rPr>
          <w:b/>
          <w:spacing w:val="1"/>
          <w:sz w:val="24"/>
        </w:rPr>
        <w:t xml:space="preserve"> </w:t>
      </w:r>
      <w:r w:rsidRPr="0085134C">
        <w:rPr>
          <w:b/>
          <w:sz w:val="24"/>
        </w:rPr>
        <w:t>i</w:t>
      </w:r>
      <w:r w:rsidRPr="0085134C">
        <w:rPr>
          <w:b/>
          <w:spacing w:val="1"/>
          <w:sz w:val="24"/>
        </w:rPr>
        <w:t xml:space="preserve"> </w:t>
      </w:r>
      <w:r w:rsidRPr="0085134C">
        <w:rPr>
          <w:b/>
          <w:sz w:val="24"/>
        </w:rPr>
        <w:t>candidati</w:t>
      </w:r>
      <w:r w:rsidRPr="0085134C">
        <w:rPr>
          <w:b/>
          <w:spacing w:val="1"/>
          <w:sz w:val="24"/>
        </w:rPr>
        <w:t xml:space="preserve"> </w:t>
      </w:r>
      <w:r w:rsidRPr="0085134C">
        <w:rPr>
          <w:b/>
          <w:sz w:val="24"/>
        </w:rPr>
        <w:t>devono</w:t>
      </w:r>
      <w:r w:rsidRPr="0085134C">
        <w:rPr>
          <w:b/>
          <w:spacing w:val="1"/>
          <w:sz w:val="24"/>
        </w:rPr>
        <w:t xml:space="preserve"> </w:t>
      </w:r>
      <w:r w:rsidRPr="0085134C">
        <w:rPr>
          <w:b/>
          <w:sz w:val="24"/>
        </w:rPr>
        <w:t>possedere</w:t>
      </w:r>
      <w:r w:rsidRPr="0085134C">
        <w:rPr>
          <w:b/>
          <w:spacing w:val="1"/>
          <w:sz w:val="24"/>
        </w:rPr>
        <w:t xml:space="preserve"> </w:t>
      </w:r>
      <w:r w:rsidRPr="0085134C">
        <w:rPr>
          <w:b/>
          <w:sz w:val="24"/>
        </w:rPr>
        <w:t>la</w:t>
      </w:r>
      <w:r w:rsidRPr="0085134C">
        <w:rPr>
          <w:b/>
          <w:spacing w:val="1"/>
          <w:sz w:val="24"/>
        </w:rPr>
        <w:t xml:space="preserve"> </w:t>
      </w:r>
      <w:r w:rsidRPr="0085134C">
        <w:rPr>
          <w:b/>
          <w:sz w:val="24"/>
        </w:rPr>
        <w:t>seguente</w:t>
      </w:r>
      <w:r w:rsidRPr="0085134C">
        <w:rPr>
          <w:b/>
          <w:spacing w:val="1"/>
          <w:sz w:val="24"/>
        </w:rPr>
        <w:t xml:space="preserve"> </w:t>
      </w:r>
      <w:r w:rsidRPr="0085134C">
        <w:rPr>
          <w:b/>
          <w:sz w:val="24"/>
        </w:rPr>
        <w:t>competenza</w:t>
      </w:r>
      <w:r w:rsidRPr="0085134C">
        <w:rPr>
          <w:b/>
          <w:spacing w:val="1"/>
          <w:sz w:val="24"/>
        </w:rPr>
        <w:t xml:space="preserve"> </w:t>
      </w:r>
      <w:r w:rsidRPr="0085134C">
        <w:rPr>
          <w:b/>
          <w:sz w:val="24"/>
        </w:rPr>
        <w:t>ed</w:t>
      </w:r>
      <w:r w:rsidRPr="0085134C">
        <w:rPr>
          <w:b/>
          <w:spacing w:val="1"/>
          <w:sz w:val="24"/>
        </w:rPr>
        <w:t xml:space="preserve"> </w:t>
      </w:r>
      <w:r w:rsidRPr="0085134C">
        <w:rPr>
          <w:b/>
          <w:sz w:val="24"/>
        </w:rPr>
        <w:t>esperienza</w:t>
      </w:r>
      <w:r w:rsidR="0085134C" w:rsidRPr="0085134C">
        <w:rPr>
          <w:rFonts w:cs="Calibri"/>
          <w:sz w:val="24"/>
          <w:szCs w:val="24"/>
        </w:rPr>
        <w:t xml:space="preserve"> </w:t>
      </w:r>
      <w:r w:rsidR="0085134C" w:rsidRPr="0085134C">
        <w:rPr>
          <w:rFonts w:cs="Calibri"/>
          <w:sz w:val="24"/>
          <w:szCs w:val="24"/>
        </w:rPr>
        <w:t>documentata esperienza</w:t>
      </w:r>
      <w:r w:rsidR="0085134C" w:rsidRPr="0085134C">
        <w:rPr>
          <w:rFonts w:cs="Calibri"/>
          <w:b/>
          <w:sz w:val="24"/>
          <w:szCs w:val="24"/>
        </w:rPr>
        <w:t xml:space="preserve"> </w:t>
      </w:r>
      <w:r w:rsidR="0085134C" w:rsidRPr="0085134C">
        <w:rPr>
          <w:rFonts w:cs="Calibri"/>
          <w:sz w:val="24"/>
          <w:szCs w:val="24"/>
        </w:rPr>
        <w:t>presso</w:t>
      </w:r>
      <w:r w:rsidR="0085134C" w:rsidRPr="0085134C">
        <w:rPr>
          <w:rFonts w:cs="Calibri"/>
          <w:b/>
          <w:sz w:val="24"/>
          <w:szCs w:val="24"/>
        </w:rPr>
        <w:t xml:space="preserve"> </w:t>
      </w:r>
      <w:r w:rsidR="0085134C" w:rsidRPr="0085134C">
        <w:rPr>
          <w:rFonts w:cs="Calibri"/>
          <w:sz w:val="24"/>
          <w:szCs w:val="24"/>
        </w:rPr>
        <w:t>Enti istituzionali di ricerca con particolare riferimento nella gestione dei progetti di ricerca nelle fasi di programmazione e di rendicontazione economica. Esperienza per la predisposizione domande di finanziamenti finanziati da soggetti pubblici e privati. Esperienza nella realizzazione di report</w:t>
      </w:r>
      <w:r w:rsidR="0085134C" w:rsidRPr="0085134C">
        <w:rPr>
          <w:rFonts w:cs="Calibri"/>
          <w:sz w:val="24"/>
          <w:szCs w:val="24"/>
        </w:rPr>
        <w:t xml:space="preserve"> e competenze informatiche specialistiche. </w:t>
      </w:r>
      <w:r w:rsidR="0085134C" w:rsidRPr="0085134C">
        <w:rPr>
          <w:rFonts w:cs="Calibri"/>
          <w:sz w:val="24"/>
          <w:szCs w:val="24"/>
        </w:rPr>
        <w:t xml:space="preserve"> </w:t>
      </w:r>
      <w:r w:rsidR="0085134C" w:rsidRPr="0085134C">
        <w:rPr>
          <w:rFonts w:cs="Calibri"/>
          <w:sz w:val="24"/>
          <w:szCs w:val="24"/>
        </w:rPr>
        <w:t xml:space="preserve">Buon </w:t>
      </w:r>
      <w:r w:rsidR="0085134C" w:rsidRPr="0085134C">
        <w:rPr>
          <w:rFonts w:cs="Calibri"/>
          <w:szCs w:val="24"/>
        </w:rPr>
        <w:t>conoscenza d</w:t>
      </w:r>
      <w:r w:rsidR="0085134C" w:rsidRPr="0085134C">
        <w:rPr>
          <w:rFonts w:cs="Calibri"/>
          <w:sz w:val="24"/>
          <w:szCs w:val="24"/>
        </w:rPr>
        <w:t>ella lingua inglese.</w:t>
      </w:r>
    </w:p>
    <w:p w:rsidR="0085134C" w:rsidRDefault="0085134C" w:rsidP="0085134C">
      <w:pPr>
        <w:spacing w:line="360" w:lineRule="auto"/>
        <w:ind w:left="142" w:right="906"/>
        <w:jc w:val="center"/>
        <w:rPr>
          <w:b/>
          <w:spacing w:val="1"/>
        </w:rPr>
      </w:pPr>
    </w:p>
    <w:p w:rsidR="00297E9A" w:rsidRDefault="00297E9A" w:rsidP="0085134C">
      <w:pPr>
        <w:spacing w:line="360" w:lineRule="auto"/>
        <w:ind w:left="142" w:right="906"/>
        <w:jc w:val="center"/>
        <w:rPr>
          <w:b/>
          <w:spacing w:val="1"/>
        </w:rPr>
      </w:pPr>
    </w:p>
    <w:p w:rsidR="002A0626" w:rsidRPr="005032BF" w:rsidRDefault="00496E7A" w:rsidP="0085134C">
      <w:pPr>
        <w:spacing w:line="360" w:lineRule="auto"/>
        <w:ind w:left="142" w:right="906"/>
        <w:jc w:val="center"/>
        <w:rPr>
          <w:b/>
          <w:bCs/>
          <w:spacing w:val="1"/>
        </w:rPr>
      </w:pPr>
      <w:r w:rsidRPr="005032BF">
        <w:rPr>
          <w:b/>
          <w:spacing w:val="1"/>
        </w:rPr>
        <w:lastRenderedPageBreak/>
        <w:t>Art. 2</w:t>
      </w:r>
    </w:p>
    <w:p w:rsidR="000B6938" w:rsidRPr="00C46680" w:rsidRDefault="00496E7A" w:rsidP="00C46680">
      <w:pPr>
        <w:spacing w:line="360" w:lineRule="auto"/>
        <w:ind w:left="142"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07747A">
        <w:rPr>
          <w:spacing w:val="1"/>
          <w:sz w:val="24"/>
        </w:rPr>
        <w:t xml:space="preserve">il Grant Office </w:t>
      </w:r>
      <w:r w:rsidR="006A11C7">
        <w:rPr>
          <w:spacing w:val="1"/>
          <w:sz w:val="24"/>
        </w:rPr>
        <w:t>dell’Istituto Regina Elena</w:t>
      </w:r>
      <w:r w:rsidR="00D34784">
        <w:rPr>
          <w:spacing w:val="1"/>
          <w:sz w:val="24"/>
        </w:rPr>
        <w:t xml:space="preserve"> sotto la supervisione </w:t>
      </w:r>
      <w:r w:rsidR="0007747A">
        <w:rPr>
          <w:spacing w:val="1"/>
          <w:sz w:val="24"/>
        </w:rPr>
        <w:t>del Prof. Gennaro Ciliberto</w:t>
      </w:r>
      <w:r w:rsidR="006A11C7">
        <w:rPr>
          <w:spacing w:val="1"/>
          <w:sz w:val="24"/>
        </w:rPr>
        <w:t xml:space="preserve"> </w:t>
      </w:r>
      <w:r w:rsidRPr="00265399">
        <w:rPr>
          <w:spacing w:val="1"/>
          <w:sz w:val="24"/>
        </w:rPr>
        <w:t>per tutta la durata del godimento della borsa medesima.</w:t>
      </w:r>
    </w:p>
    <w:p w:rsidR="00920F12" w:rsidRDefault="00920F12">
      <w:pPr>
        <w:pStyle w:val="Titolo1"/>
        <w:spacing w:before="6"/>
        <w:ind w:right="907"/>
        <w:jc w:val="center"/>
      </w:pP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w:t>
      </w:r>
      <w:r w:rsidRPr="00E710E2">
        <w:rPr>
          <w:spacing w:val="1"/>
          <w:szCs w:val="22"/>
        </w:rPr>
        <w:lastRenderedPageBreak/>
        <w:t xml:space="preserve">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 xml:space="preserve">Il sopravvenire di una delle situazioni di incompatibilità di cui al precedente punto 12 comporta l’automatica ed immediata decadenza dal godimento della borsa di studio con decorrenza come al </w:t>
      </w:r>
      <w:r w:rsidRPr="00E710E2">
        <w:rPr>
          <w:spacing w:val="1"/>
          <w:szCs w:val="22"/>
        </w:rPr>
        <w:lastRenderedPageBreak/>
        <w:t>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85134C">
        <w:rPr>
          <w:b/>
          <w:bCs/>
        </w:rPr>
        <w:t>11/7/2022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w:t>
      </w:r>
      <w:proofErr w:type="gramStart"/>
      <w:r w:rsidR="00850D1F">
        <w:rPr>
          <w:b/>
          <w:bCs/>
        </w:rPr>
        <w:t xml:space="preserve">il </w:t>
      </w:r>
      <w:r w:rsidR="0085134C">
        <w:rPr>
          <w:b/>
          <w:bCs/>
        </w:rPr>
        <w:t xml:space="preserve"> 26</w:t>
      </w:r>
      <w:proofErr w:type="gramEnd"/>
      <w:r w:rsidR="00B90E3E">
        <w:rPr>
          <w:b/>
          <w:bCs/>
        </w:rPr>
        <w:t>/07</w:t>
      </w:r>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7747A"/>
    <w:rsid w:val="0009024E"/>
    <w:rsid w:val="000B6938"/>
    <w:rsid w:val="000F19B7"/>
    <w:rsid w:val="00103A54"/>
    <w:rsid w:val="0016123D"/>
    <w:rsid w:val="001B1275"/>
    <w:rsid w:val="001E233F"/>
    <w:rsid w:val="00213B40"/>
    <w:rsid w:val="002269AE"/>
    <w:rsid w:val="00260C60"/>
    <w:rsid w:val="00265399"/>
    <w:rsid w:val="00276EA4"/>
    <w:rsid w:val="00297E9A"/>
    <w:rsid w:val="002A0626"/>
    <w:rsid w:val="002F0FEB"/>
    <w:rsid w:val="0036189C"/>
    <w:rsid w:val="003B03D2"/>
    <w:rsid w:val="003C4729"/>
    <w:rsid w:val="003D1A95"/>
    <w:rsid w:val="00404D86"/>
    <w:rsid w:val="00413A74"/>
    <w:rsid w:val="00421700"/>
    <w:rsid w:val="0049656C"/>
    <w:rsid w:val="00496E7A"/>
    <w:rsid w:val="004B51CD"/>
    <w:rsid w:val="005032BF"/>
    <w:rsid w:val="0050739C"/>
    <w:rsid w:val="0062604F"/>
    <w:rsid w:val="00627AA6"/>
    <w:rsid w:val="00634C47"/>
    <w:rsid w:val="00645FFE"/>
    <w:rsid w:val="00653997"/>
    <w:rsid w:val="006A11C7"/>
    <w:rsid w:val="006A3498"/>
    <w:rsid w:val="006C45C9"/>
    <w:rsid w:val="006F2BFB"/>
    <w:rsid w:val="007C59BE"/>
    <w:rsid w:val="007F04A0"/>
    <w:rsid w:val="008227DB"/>
    <w:rsid w:val="00850D1F"/>
    <w:rsid w:val="0085134C"/>
    <w:rsid w:val="008C3F38"/>
    <w:rsid w:val="008D2911"/>
    <w:rsid w:val="00920F12"/>
    <w:rsid w:val="00924044"/>
    <w:rsid w:val="009254EA"/>
    <w:rsid w:val="009403E5"/>
    <w:rsid w:val="009827CC"/>
    <w:rsid w:val="009B0950"/>
    <w:rsid w:val="009D08EB"/>
    <w:rsid w:val="009D4129"/>
    <w:rsid w:val="009D4CC9"/>
    <w:rsid w:val="00A90F2C"/>
    <w:rsid w:val="00AA3717"/>
    <w:rsid w:val="00B06180"/>
    <w:rsid w:val="00B2215F"/>
    <w:rsid w:val="00B840C9"/>
    <w:rsid w:val="00B85CCD"/>
    <w:rsid w:val="00B90E3E"/>
    <w:rsid w:val="00BD3243"/>
    <w:rsid w:val="00C05E73"/>
    <w:rsid w:val="00C46680"/>
    <w:rsid w:val="00C87790"/>
    <w:rsid w:val="00CA16CC"/>
    <w:rsid w:val="00D34784"/>
    <w:rsid w:val="00D50C73"/>
    <w:rsid w:val="00D87D99"/>
    <w:rsid w:val="00DB5D48"/>
    <w:rsid w:val="00E119C8"/>
    <w:rsid w:val="00E710E2"/>
    <w:rsid w:val="00E859F8"/>
    <w:rsid w:val="00E9060E"/>
    <w:rsid w:val="00E913BE"/>
    <w:rsid w:val="00EC1C05"/>
    <w:rsid w:val="00EE2652"/>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E1188"/>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6</Pages>
  <Words>2345</Words>
  <Characters>13370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78</cp:revision>
  <cp:lastPrinted>2022-04-26T08:16:00Z</cp:lastPrinted>
  <dcterms:created xsi:type="dcterms:W3CDTF">2022-02-17T08:43:00Z</dcterms:created>
  <dcterms:modified xsi:type="dcterms:W3CDTF">2022-07-11T07:16:00Z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