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F798C">
        <w:t xml:space="preserve"> </w:t>
      </w:r>
      <w:r w:rsidR="00134A5F">
        <w:t>61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D9670A" w:rsidRDefault="00496E7A" w:rsidP="005A3A50">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134A5F">
        <w:rPr>
          <w:b/>
          <w:sz w:val="24"/>
        </w:rPr>
        <w:t>B</w:t>
      </w:r>
      <w:r w:rsidRPr="0085134C">
        <w:rPr>
          <w:sz w:val="24"/>
        </w:rPr>
        <w:t xml:space="preserve">, </w:t>
      </w:r>
      <w:r w:rsidR="00304522">
        <w:rPr>
          <w:sz w:val="24"/>
        </w:rPr>
        <w:t xml:space="preserve">nell’ambito del fondo </w:t>
      </w:r>
      <w:r w:rsidR="005A3A50" w:rsidRPr="0085134C">
        <w:rPr>
          <w:sz w:val="24"/>
        </w:rPr>
        <w:t>cod.</w:t>
      </w:r>
      <w:r w:rsidR="005A3A50" w:rsidRPr="0085134C">
        <w:rPr>
          <w:spacing w:val="1"/>
          <w:sz w:val="24"/>
        </w:rPr>
        <w:t xml:space="preserve"> </w:t>
      </w:r>
      <w:r w:rsidR="005A3A50" w:rsidRPr="0085134C">
        <w:rPr>
          <w:sz w:val="24"/>
        </w:rPr>
        <w:t xml:space="preserve">IFO </w:t>
      </w:r>
      <w:r w:rsidR="00134A5F">
        <w:rPr>
          <w:sz w:val="24"/>
        </w:rPr>
        <w:t>5 x 1000 anno 2</w:t>
      </w:r>
      <w:r w:rsidR="009F0A81">
        <w:rPr>
          <w:sz w:val="24"/>
        </w:rPr>
        <w:t>018/19</w:t>
      </w:r>
      <w:r w:rsidR="005A3A50" w:rsidRPr="0085134C">
        <w:rPr>
          <w:sz w:val="24"/>
        </w:rPr>
        <w:t xml:space="preserve"> </w:t>
      </w:r>
      <w:r w:rsidR="00134A5F">
        <w:rPr>
          <w:sz w:val="24"/>
        </w:rPr>
        <w:t>del quale</w:t>
      </w:r>
      <w:r w:rsidR="005A3A50" w:rsidRPr="0085134C">
        <w:rPr>
          <w:sz w:val="24"/>
        </w:rPr>
        <w:t xml:space="preserve"> è responsabile il Direttore Scientifico IRE</w:t>
      </w:r>
      <w:r w:rsidR="005A3A50">
        <w:rPr>
          <w:sz w:val="24"/>
        </w:rPr>
        <w:t>.</w:t>
      </w:r>
    </w:p>
    <w:p w:rsidR="005A3A50" w:rsidRDefault="005A3A50" w:rsidP="005A3A50">
      <w:pPr>
        <w:spacing w:before="204" w:line="360" w:lineRule="auto"/>
        <w:ind w:left="112" w:right="904"/>
        <w:jc w:val="both"/>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D87166">
        <w:rPr>
          <w:spacing w:val="1"/>
        </w:rPr>
        <w:t>12</w:t>
      </w:r>
      <w:r w:rsidR="00F9234E" w:rsidRPr="0085134C">
        <w:rPr>
          <w:spacing w:val="1"/>
        </w:rPr>
        <w:t xml:space="preserve">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6132B7"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A1058B">
        <w:rPr>
          <w:sz w:val="24"/>
          <w:szCs w:val="24"/>
        </w:rPr>
        <w:t>Analisi Bioinformatica di dati</w:t>
      </w:r>
      <w:r w:rsidR="006132B7" w:rsidRPr="006132B7">
        <w:rPr>
          <w:sz w:val="24"/>
          <w:szCs w:val="24"/>
        </w:rPr>
        <w:t>-</w:t>
      </w:r>
      <w:proofErr w:type="spellStart"/>
      <w:r w:rsidR="006132B7" w:rsidRPr="006132B7">
        <w:rPr>
          <w:sz w:val="24"/>
          <w:szCs w:val="24"/>
        </w:rPr>
        <w:t>omici</w:t>
      </w:r>
      <w:proofErr w:type="spellEnd"/>
      <w:r w:rsidR="006132B7" w:rsidRPr="006132B7">
        <w:rPr>
          <w:sz w:val="24"/>
          <w:szCs w:val="24"/>
        </w:rPr>
        <w:t xml:space="preserve"> provenienti dalla </w:t>
      </w:r>
      <w:proofErr w:type="spellStart"/>
      <w:r w:rsidR="006132B7" w:rsidRPr="006132B7">
        <w:rPr>
          <w:sz w:val="24"/>
          <w:szCs w:val="24"/>
        </w:rPr>
        <w:t>Facility</w:t>
      </w:r>
      <w:proofErr w:type="spellEnd"/>
      <w:r w:rsidR="006132B7" w:rsidRPr="006132B7">
        <w:rPr>
          <w:sz w:val="24"/>
          <w:szCs w:val="24"/>
        </w:rPr>
        <w:t xml:space="preserve"> di Genomica e da </w:t>
      </w:r>
      <w:proofErr w:type="spellStart"/>
      <w:r w:rsidR="006132B7" w:rsidRPr="006132B7">
        <w:rPr>
          <w:sz w:val="24"/>
          <w:szCs w:val="24"/>
        </w:rPr>
        <w:t>dataset</w:t>
      </w:r>
      <w:proofErr w:type="spellEnd"/>
      <w:r w:rsidR="006132B7" w:rsidRPr="006132B7">
        <w:rPr>
          <w:sz w:val="24"/>
          <w:szCs w:val="24"/>
        </w:rPr>
        <w:t xml:space="preserve"> pubblici. </w:t>
      </w:r>
      <w:r w:rsidR="003B4CB0">
        <w:rPr>
          <w:sz w:val="24"/>
          <w:szCs w:val="24"/>
        </w:rPr>
        <w:t xml:space="preserve">Sviluppo di pipeline analitiche per la chiamata di Neo-antigeni umani. </w:t>
      </w:r>
      <w:r w:rsidR="006132B7" w:rsidRPr="006132B7">
        <w:rPr>
          <w:sz w:val="24"/>
          <w:szCs w:val="24"/>
        </w:rPr>
        <w:t xml:space="preserve">Analisi di </w:t>
      </w:r>
      <w:proofErr w:type="spellStart"/>
      <w:r w:rsidR="003B4CB0" w:rsidRPr="003B4CB0">
        <w:rPr>
          <w:sz w:val="24"/>
          <w:szCs w:val="24"/>
        </w:rPr>
        <w:t>deconvoluzione</w:t>
      </w:r>
      <w:proofErr w:type="spellEnd"/>
      <w:r w:rsidR="003B4CB0" w:rsidRPr="003B4CB0">
        <w:rPr>
          <w:sz w:val="24"/>
          <w:szCs w:val="24"/>
        </w:rPr>
        <w:t xml:space="preserve"> del microambiente tumorale su dati trascrittomici</w:t>
      </w:r>
      <w:r w:rsidR="003B4CB0">
        <w:rPr>
          <w:sz w:val="24"/>
          <w:szCs w:val="24"/>
        </w:rPr>
        <w:t>.</w:t>
      </w:r>
      <w:bookmarkStart w:id="0" w:name="_GoBack"/>
      <w:bookmarkEnd w:id="0"/>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DA784B">
        <w:rPr>
          <w:sz w:val="24"/>
        </w:rPr>
        <w:t>24</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2D329F" w:rsidP="00255E7C">
      <w:pPr>
        <w:spacing w:line="360" w:lineRule="auto"/>
        <w:ind w:left="120" w:right="1021"/>
        <w:jc w:val="both"/>
        <w:rPr>
          <w:spacing w:val="1"/>
          <w:sz w:val="24"/>
          <w:szCs w:val="24"/>
        </w:rPr>
      </w:pPr>
      <w:r w:rsidRPr="003F1D4C">
        <w:rPr>
          <w:spacing w:val="1"/>
          <w:sz w:val="24"/>
          <w:szCs w:val="24"/>
        </w:rPr>
        <w:t xml:space="preserve">Laurea </w:t>
      </w:r>
      <w:r w:rsidR="00255E7C">
        <w:rPr>
          <w:spacing w:val="1"/>
          <w:sz w:val="24"/>
          <w:szCs w:val="24"/>
        </w:rPr>
        <w:t>Triennale in</w:t>
      </w:r>
      <w:r w:rsidR="00D87166">
        <w:rPr>
          <w:spacing w:val="1"/>
          <w:sz w:val="24"/>
          <w:szCs w:val="24"/>
        </w:rPr>
        <w:t xml:space="preserve"> </w:t>
      </w:r>
      <w:r w:rsidRPr="003F1D4C">
        <w:rPr>
          <w:spacing w:val="1"/>
          <w:sz w:val="24"/>
          <w:szCs w:val="24"/>
        </w:rPr>
        <w:t>Bioinformatica, Informatica, Ingegneria Informatica, Ingegneria Biomedica o equipollenti</w:t>
      </w:r>
      <w:r w:rsidR="00483CE2">
        <w:rPr>
          <w:spacing w:val="1"/>
          <w:sz w:val="24"/>
          <w:szCs w:val="24"/>
        </w:rPr>
        <w:t>.</w:t>
      </w:r>
    </w:p>
    <w:p w:rsidR="00227CF3" w:rsidRDefault="00227CF3" w:rsidP="002D329F">
      <w:pPr>
        <w:spacing w:line="360" w:lineRule="auto"/>
        <w:ind w:left="120" w:right="737"/>
        <w:jc w:val="both"/>
        <w:rPr>
          <w:spacing w:val="1"/>
          <w:sz w:val="24"/>
          <w:szCs w:val="24"/>
        </w:rPr>
      </w:pPr>
    </w:p>
    <w:p w:rsidR="00227CF3" w:rsidRDefault="00227CF3" w:rsidP="000C0442">
      <w:pPr>
        <w:tabs>
          <w:tab w:val="left" w:pos="9498"/>
        </w:tabs>
        <w:spacing w:line="360" w:lineRule="auto"/>
        <w:ind w:left="120" w:right="737"/>
        <w:jc w:val="both"/>
        <w:rPr>
          <w:spacing w:val="1"/>
          <w:sz w:val="24"/>
          <w:szCs w:val="24"/>
        </w:rPr>
      </w:pPr>
      <w:r w:rsidRPr="00227CF3">
        <w:rPr>
          <w:b/>
          <w:sz w:val="24"/>
        </w:rPr>
        <w:t>Titolo preferenziale:</w:t>
      </w:r>
      <w:r>
        <w:rPr>
          <w:spacing w:val="1"/>
          <w:sz w:val="24"/>
          <w:szCs w:val="24"/>
        </w:rPr>
        <w:t xml:space="preserve"> Sarà considerato titolo preferenziale </w:t>
      </w:r>
      <w:r w:rsidR="00916485">
        <w:rPr>
          <w:spacing w:val="1"/>
          <w:sz w:val="24"/>
          <w:szCs w:val="24"/>
        </w:rPr>
        <w:t xml:space="preserve">pubblicazioni scientifiche nel campo della bioinformatica e </w:t>
      </w:r>
      <w:r>
        <w:rPr>
          <w:spacing w:val="1"/>
          <w:sz w:val="24"/>
          <w:szCs w:val="24"/>
        </w:rPr>
        <w:t>l’esperienza presso laboratori di ricerca</w:t>
      </w:r>
      <w:r w:rsidR="000C0442">
        <w:rPr>
          <w:spacing w:val="1"/>
          <w:sz w:val="24"/>
          <w:szCs w:val="24"/>
        </w:rPr>
        <w:t>.</w:t>
      </w:r>
    </w:p>
    <w:p w:rsidR="00483CE2" w:rsidRPr="0085134C" w:rsidRDefault="00483CE2" w:rsidP="00304522">
      <w:pPr>
        <w:spacing w:line="360" w:lineRule="auto"/>
        <w:ind w:left="142" w:right="1021" w:hanging="142"/>
        <w:jc w:val="both"/>
        <w:rPr>
          <w:spacing w:val="1"/>
          <w:sz w:val="24"/>
          <w:szCs w:val="24"/>
        </w:rPr>
      </w:pPr>
      <w:r>
        <w:rPr>
          <w:spacing w:val="1"/>
          <w:sz w:val="24"/>
          <w:szCs w:val="24"/>
        </w:rPr>
        <w:t xml:space="preserve">  </w:t>
      </w: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227CF3" w:rsidRPr="00227CF3">
        <w:rPr>
          <w:rFonts w:cs="Calibri"/>
          <w:sz w:val="24"/>
          <w:szCs w:val="24"/>
        </w:rPr>
        <w:t xml:space="preserve">Linguaggi di programmazione </w:t>
      </w:r>
      <w:proofErr w:type="spellStart"/>
      <w:r w:rsidR="00227CF3" w:rsidRPr="00227CF3">
        <w:rPr>
          <w:rFonts w:cs="Calibri"/>
          <w:sz w:val="24"/>
          <w:szCs w:val="24"/>
        </w:rPr>
        <w:t>scripting</w:t>
      </w:r>
      <w:proofErr w:type="spellEnd"/>
      <w:r w:rsidR="00227CF3" w:rsidRPr="00227CF3">
        <w:rPr>
          <w:rFonts w:cs="Calibri"/>
          <w:sz w:val="24"/>
          <w:szCs w:val="24"/>
        </w:rPr>
        <w:t xml:space="preserve"> (R). Conoscenza approfondita package di visualizzazione dati come ggplot2 e </w:t>
      </w:r>
      <w:proofErr w:type="spellStart"/>
      <w:r w:rsidR="00227CF3" w:rsidRPr="00227CF3">
        <w:rPr>
          <w:rFonts w:cs="Calibri"/>
          <w:sz w:val="24"/>
          <w:szCs w:val="24"/>
        </w:rPr>
        <w:t>complexHeatmap</w:t>
      </w:r>
      <w:proofErr w:type="spellEnd"/>
      <w:r w:rsidR="00227CF3" w:rsidRPr="00227CF3">
        <w:rPr>
          <w:rFonts w:cs="Calibri"/>
          <w:sz w:val="24"/>
          <w:szCs w:val="24"/>
        </w:rPr>
        <w:t xml:space="preserve">. Analisi dati </w:t>
      </w:r>
      <w:proofErr w:type="spellStart"/>
      <w:r w:rsidR="00227CF3" w:rsidRPr="00227CF3">
        <w:rPr>
          <w:rFonts w:cs="Calibri"/>
          <w:sz w:val="24"/>
          <w:szCs w:val="24"/>
        </w:rPr>
        <w:t>Next</w:t>
      </w:r>
      <w:proofErr w:type="spellEnd"/>
      <w:r w:rsidR="00227CF3" w:rsidRPr="00227CF3">
        <w:rPr>
          <w:rFonts w:cs="Calibri"/>
          <w:sz w:val="24"/>
          <w:szCs w:val="24"/>
        </w:rPr>
        <w:t>-Generation-</w:t>
      </w:r>
      <w:proofErr w:type="spellStart"/>
      <w:r w:rsidR="00227CF3" w:rsidRPr="00227CF3">
        <w:rPr>
          <w:rFonts w:cs="Calibri"/>
          <w:sz w:val="24"/>
          <w:szCs w:val="24"/>
        </w:rPr>
        <w:t>Sequencing</w:t>
      </w:r>
      <w:proofErr w:type="spellEnd"/>
      <w:r w:rsidR="00227CF3" w:rsidRPr="00227CF3">
        <w:rPr>
          <w:rFonts w:cs="Calibri"/>
          <w:sz w:val="24"/>
          <w:szCs w:val="24"/>
        </w:rPr>
        <w:t xml:space="preserve"> (come RNA-</w:t>
      </w:r>
      <w:proofErr w:type="spellStart"/>
      <w:r w:rsidR="00227CF3" w:rsidRPr="00227CF3">
        <w:rPr>
          <w:rFonts w:cs="Calibri"/>
          <w:sz w:val="24"/>
          <w:szCs w:val="24"/>
        </w:rPr>
        <w:t>sequencing</w:t>
      </w:r>
      <w:proofErr w:type="spellEnd"/>
      <w:r w:rsidR="00227CF3" w:rsidRPr="00227CF3">
        <w:rPr>
          <w:rFonts w:cs="Calibri"/>
          <w:sz w:val="24"/>
          <w:szCs w:val="24"/>
        </w:rPr>
        <w:t>, Whole-</w:t>
      </w:r>
      <w:proofErr w:type="spellStart"/>
      <w:r w:rsidR="00227CF3" w:rsidRPr="00227CF3">
        <w:rPr>
          <w:rFonts w:cs="Calibri"/>
          <w:sz w:val="24"/>
          <w:szCs w:val="24"/>
        </w:rPr>
        <w:t>Exome</w:t>
      </w:r>
      <w:proofErr w:type="spellEnd"/>
      <w:r w:rsidR="00227CF3" w:rsidRPr="00227CF3">
        <w:rPr>
          <w:rFonts w:cs="Calibri"/>
          <w:sz w:val="24"/>
          <w:szCs w:val="24"/>
        </w:rPr>
        <w:t xml:space="preserve"> </w:t>
      </w:r>
      <w:proofErr w:type="spellStart"/>
      <w:r w:rsidR="00227CF3" w:rsidRPr="00227CF3">
        <w:rPr>
          <w:rFonts w:cs="Calibri"/>
          <w:sz w:val="24"/>
          <w:szCs w:val="24"/>
        </w:rPr>
        <w:t>Sequencing</w:t>
      </w:r>
      <w:proofErr w:type="spellEnd"/>
      <w:r w:rsidR="00227CF3" w:rsidRPr="00227CF3">
        <w:rPr>
          <w:rFonts w:cs="Calibri"/>
          <w:sz w:val="24"/>
          <w:szCs w:val="24"/>
        </w:rPr>
        <w:t xml:space="preserve"> o </w:t>
      </w:r>
      <w:proofErr w:type="spellStart"/>
      <w:r w:rsidR="00227CF3" w:rsidRPr="00227CF3">
        <w:rPr>
          <w:rFonts w:cs="Calibri"/>
          <w:sz w:val="24"/>
          <w:szCs w:val="24"/>
        </w:rPr>
        <w:t>Targeted</w:t>
      </w:r>
      <w:proofErr w:type="spellEnd"/>
      <w:r w:rsidR="00227CF3" w:rsidRPr="00227CF3">
        <w:rPr>
          <w:rFonts w:cs="Calibri"/>
          <w:sz w:val="24"/>
          <w:szCs w:val="24"/>
        </w:rPr>
        <w:t xml:space="preserve"> </w:t>
      </w:r>
      <w:proofErr w:type="spellStart"/>
      <w:r w:rsidR="00227CF3" w:rsidRPr="00227CF3">
        <w:rPr>
          <w:rFonts w:cs="Calibri"/>
          <w:sz w:val="24"/>
          <w:szCs w:val="24"/>
        </w:rPr>
        <w:t>Sequencing</w:t>
      </w:r>
      <w:proofErr w:type="spellEnd"/>
      <w:r w:rsidR="00227CF3" w:rsidRPr="00227CF3">
        <w:rPr>
          <w:rFonts w:cs="Calibri"/>
          <w:sz w:val="24"/>
          <w:szCs w:val="24"/>
        </w:rPr>
        <w:t xml:space="preserve">), </w:t>
      </w:r>
      <w:proofErr w:type="spellStart"/>
      <w:r w:rsidR="00227CF3" w:rsidRPr="00227CF3">
        <w:rPr>
          <w:rFonts w:cs="Calibri"/>
          <w:sz w:val="24"/>
          <w:szCs w:val="24"/>
        </w:rPr>
        <w:t>tool</w:t>
      </w:r>
      <w:proofErr w:type="spellEnd"/>
      <w:r w:rsidR="00227CF3" w:rsidRPr="00227CF3">
        <w:rPr>
          <w:rFonts w:cs="Calibri"/>
          <w:sz w:val="24"/>
          <w:szCs w:val="24"/>
        </w:rPr>
        <w:t xml:space="preserve"> di annotazione di </w:t>
      </w:r>
      <w:proofErr w:type="spellStart"/>
      <w:r w:rsidR="00227CF3" w:rsidRPr="00227CF3">
        <w:rPr>
          <w:rFonts w:cs="Calibri"/>
          <w:sz w:val="24"/>
          <w:szCs w:val="24"/>
        </w:rPr>
        <w:t>dataset</w:t>
      </w:r>
      <w:proofErr w:type="spellEnd"/>
      <w:r w:rsidR="00227CF3" w:rsidRPr="00227CF3">
        <w:rPr>
          <w:rFonts w:cs="Calibri"/>
          <w:sz w:val="24"/>
          <w:szCs w:val="24"/>
        </w:rPr>
        <w:t xml:space="preserve"> genomici umani e virali (e.g. SARS-CoV-2). Ottima conoscenza ambiente UNIX e linguaggio </w:t>
      </w:r>
      <w:proofErr w:type="spellStart"/>
      <w:r w:rsidR="00227CF3" w:rsidRPr="00227CF3">
        <w:rPr>
          <w:rFonts w:cs="Calibri"/>
          <w:sz w:val="24"/>
          <w:szCs w:val="24"/>
        </w:rPr>
        <w:t>Bash</w:t>
      </w:r>
      <w:proofErr w:type="spellEnd"/>
      <w:r w:rsidR="00227CF3" w:rsidRPr="00227CF3">
        <w:rPr>
          <w:rFonts w:cs="Calibri"/>
          <w:sz w:val="24"/>
          <w:szCs w:val="24"/>
        </w:rPr>
        <w:t>. Ottima conoscenza della lingua ingles</w:t>
      </w:r>
      <w:r w:rsidR="00227CF3">
        <w:rPr>
          <w:rFonts w:cs="Calibri"/>
          <w:sz w:val="24"/>
          <w:szCs w:val="24"/>
        </w:rPr>
        <w:t>e</w:t>
      </w:r>
      <w:r w:rsidR="000D30FB">
        <w:rPr>
          <w:rFonts w:cs="Calibri"/>
          <w:sz w:val="24"/>
          <w:szCs w:val="24"/>
        </w:rPr>
        <w:t>.</w:t>
      </w:r>
      <w:r w:rsidR="001A1F89">
        <w:rPr>
          <w:rFonts w:cs="Calibri"/>
          <w:sz w:val="24"/>
          <w:szCs w:val="24"/>
        </w:rPr>
        <w:t xml:space="preserve"> Conoscenza di pipeline analitiche per la chiamata di Neo-antigeni </w:t>
      </w:r>
      <w:r w:rsidR="001A1F89">
        <w:rPr>
          <w:rFonts w:cs="Calibri"/>
          <w:sz w:val="24"/>
          <w:szCs w:val="24"/>
        </w:rPr>
        <w:lastRenderedPageBreak/>
        <w:t xml:space="preserve">umani e </w:t>
      </w:r>
      <w:proofErr w:type="spellStart"/>
      <w:r w:rsidR="001A1F89">
        <w:rPr>
          <w:rFonts w:cs="Calibri"/>
          <w:sz w:val="24"/>
          <w:szCs w:val="24"/>
        </w:rPr>
        <w:t>deconvoluzione</w:t>
      </w:r>
      <w:proofErr w:type="spellEnd"/>
      <w:r w:rsidR="001A1F89">
        <w:rPr>
          <w:rFonts w:cs="Calibri"/>
          <w:sz w:val="24"/>
          <w:szCs w:val="24"/>
        </w:rPr>
        <w:t xml:space="preserve"> del microambiente tumorale su dati </w:t>
      </w:r>
      <w:proofErr w:type="spellStart"/>
      <w:r w:rsidR="001A1F89">
        <w:rPr>
          <w:rFonts w:cs="Calibri"/>
          <w:sz w:val="24"/>
          <w:szCs w:val="24"/>
        </w:rPr>
        <w:t>trascrittomici</w:t>
      </w:r>
      <w:proofErr w:type="spellEnd"/>
      <w:r w:rsidR="001A1F89">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5C7112" w:rsidP="0019444B">
      <w:pPr>
        <w:spacing w:line="360" w:lineRule="auto"/>
        <w:ind w:left="142" w:right="879"/>
        <w:jc w:val="both"/>
        <w:rPr>
          <w:spacing w:val="1"/>
          <w:sz w:val="24"/>
        </w:rPr>
      </w:pPr>
      <w:r w:rsidRPr="00265399">
        <w:rPr>
          <w:spacing w:val="1"/>
          <w:sz w:val="24"/>
        </w:rPr>
        <w:t xml:space="preserve">Il vincitore della borsa di studio è tenuto a frequentare </w:t>
      </w:r>
      <w:r>
        <w:rPr>
          <w:spacing w:val="1"/>
          <w:sz w:val="24"/>
        </w:rPr>
        <w:t xml:space="preserve">la </w:t>
      </w:r>
      <w:r w:rsidRPr="00A56D53">
        <w:rPr>
          <w:sz w:val="24"/>
          <w:szCs w:val="24"/>
        </w:rPr>
        <w:t xml:space="preserve">UOSD </w:t>
      </w:r>
      <w:proofErr w:type="spellStart"/>
      <w:r w:rsidRPr="00A56D53">
        <w:rPr>
          <w:sz w:val="24"/>
          <w:szCs w:val="24"/>
        </w:rPr>
        <w:t>Clinical</w:t>
      </w:r>
      <w:proofErr w:type="spellEnd"/>
      <w:r w:rsidRPr="00A56D53">
        <w:rPr>
          <w:sz w:val="24"/>
          <w:szCs w:val="24"/>
        </w:rPr>
        <w:t xml:space="preserve"> Trial Center e Biostatistica e Bioinformatica</w:t>
      </w:r>
      <w:r w:rsidRPr="007C30B9">
        <w:rPr>
          <w:spacing w:val="1"/>
          <w:sz w:val="24"/>
        </w:rPr>
        <w:t xml:space="preserve"> sotto la super</w:t>
      </w:r>
      <w:r>
        <w:rPr>
          <w:spacing w:val="1"/>
          <w:sz w:val="24"/>
        </w:rPr>
        <w:t xml:space="preserve">visione del Dr. Matteo </w:t>
      </w:r>
      <w:proofErr w:type="spellStart"/>
      <w:r>
        <w:rPr>
          <w:spacing w:val="1"/>
          <w:sz w:val="24"/>
        </w:rPr>
        <w:t>Pallocca</w:t>
      </w:r>
      <w:proofErr w:type="spellEnd"/>
      <w:r>
        <w:rPr>
          <w:spacing w:val="1"/>
          <w:sz w:val="24"/>
        </w:rPr>
        <w:t xml:space="preserve"> </w:t>
      </w:r>
      <w:r w:rsidRPr="00265399">
        <w:rPr>
          <w:spacing w:val="1"/>
          <w:sz w:val="24"/>
        </w:rPr>
        <w:t xml:space="preserve">per tutta la durata del godimento della borsa </w:t>
      </w:r>
      <w:r w:rsidR="00496E7A" w:rsidRPr="00265399">
        <w:rPr>
          <w:spacing w:val="1"/>
          <w:sz w:val="24"/>
        </w:rPr>
        <w:t>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FE09CB" w:rsidRPr="00246899" w:rsidRDefault="00E710E2" w:rsidP="00246899">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4F4631" w:rsidRPr="00501ADA" w:rsidRDefault="00E710E2" w:rsidP="00501ADA">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 xml:space="preserve">L’esito della selezione è disposto mediante provvedimento deliberativo che viene reso pubblico </w:t>
      </w:r>
      <w:r w:rsidRPr="00E710E2">
        <w:rPr>
          <w:spacing w:val="1"/>
          <w:szCs w:val="22"/>
        </w:rPr>
        <w:lastRenderedPageBreak/>
        <w:t>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w:t>
      </w:r>
      <w:r w:rsidRPr="00E710E2">
        <w:rPr>
          <w:spacing w:val="1"/>
          <w:szCs w:val="22"/>
        </w:rPr>
        <w:lastRenderedPageBreak/>
        <w:t>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w:t>
      </w:r>
      <w:r w:rsidRPr="00E710E2">
        <w:rPr>
          <w:spacing w:val="1"/>
          <w:szCs w:val="22"/>
        </w:rPr>
        <w:lastRenderedPageBreak/>
        <w:t>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FE09CB">
        <w:rPr>
          <w:b/>
          <w:bCs/>
        </w:rPr>
        <w:t>26</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FE09CB">
        <w:rPr>
          <w:b/>
          <w:bCs/>
        </w:rPr>
        <w:t>11</w:t>
      </w:r>
      <w:r w:rsidR="004F5098">
        <w:rPr>
          <w:b/>
          <w:bCs/>
        </w:rPr>
        <w:t>/08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C0442"/>
    <w:rsid w:val="000D30FB"/>
    <w:rsid w:val="000F19B7"/>
    <w:rsid w:val="00103A54"/>
    <w:rsid w:val="00134A5F"/>
    <w:rsid w:val="0016123D"/>
    <w:rsid w:val="0019444B"/>
    <w:rsid w:val="00195A4D"/>
    <w:rsid w:val="001A1F89"/>
    <w:rsid w:val="001B1275"/>
    <w:rsid w:val="001E233F"/>
    <w:rsid w:val="00213B40"/>
    <w:rsid w:val="002269AE"/>
    <w:rsid w:val="00227CF3"/>
    <w:rsid w:val="00246899"/>
    <w:rsid w:val="00255E7C"/>
    <w:rsid w:val="00260C60"/>
    <w:rsid w:val="00265399"/>
    <w:rsid w:val="00276EA4"/>
    <w:rsid w:val="00297E9A"/>
    <w:rsid w:val="002A0626"/>
    <w:rsid w:val="002D329F"/>
    <w:rsid w:val="002F0FEB"/>
    <w:rsid w:val="003031CD"/>
    <w:rsid w:val="00304522"/>
    <w:rsid w:val="00306B0E"/>
    <w:rsid w:val="0036189C"/>
    <w:rsid w:val="003B03D2"/>
    <w:rsid w:val="003B4CB0"/>
    <w:rsid w:val="003C4729"/>
    <w:rsid w:val="003D1A95"/>
    <w:rsid w:val="00404D86"/>
    <w:rsid w:val="00413A74"/>
    <w:rsid w:val="00421700"/>
    <w:rsid w:val="00483CE2"/>
    <w:rsid w:val="0049656C"/>
    <w:rsid w:val="00496E7A"/>
    <w:rsid w:val="004B51CD"/>
    <w:rsid w:val="004F4631"/>
    <w:rsid w:val="004F5098"/>
    <w:rsid w:val="00501ADA"/>
    <w:rsid w:val="005032BF"/>
    <w:rsid w:val="0050739C"/>
    <w:rsid w:val="005645C6"/>
    <w:rsid w:val="005A3A50"/>
    <w:rsid w:val="005C7112"/>
    <w:rsid w:val="005D24FB"/>
    <w:rsid w:val="006132B7"/>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16485"/>
    <w:rsid w:val="00920F12"/>
    <w:rsid w:val="00924044"/>
    <w:rsid w:val="009254EA"/>
    <w:rsid w:val="009403E5"/>
    <w:rsid w:val="009827CC"/>
    <w:rsid w:val="009B0950"/>
    <w:rsid w:val="009D08EB"/>
    <w:rsid w:val="009D4129"/>
    <w:rsid w:val="009D4CC9"/>
    <w:rsid w:val="009F0A81"/>
    <w:rsid w:val="00A1058B"/>
    <w:rsid w:val="00A90F2C"/>
    <w:rsid w:val="00AA3717"/>
    <w:rsid w:val="00B06180"/>
    <w:rsid w:val="00B2215F"/>
    <w:rsid w:val="00B840C9"/>
    <w:rsid w:val="00B85CCD"/>
    <w:rsid w:val="00B90E3E"/>
    <w:rsid w:val="00BB2DA2"/>
    <w:rsid w:val="00BD3243"/>
    <w:rsid w:val="00BF798C"/>
    <w:rsid w:val="00C05E73"/>
    <w:rsid w:val="00C46680"/>
    <w:rsid w:val="00C87790"/>
    <w:rsid w:val="00CA16CC"/>
    <w:rsid w:val="00D34784"/>
    <w:rsid w:val="00D50C73"/>
    <w:rsid w:val="00D87166"/>
    <w:rsid w:val="00D87D99"/>
    <w:rsid w:val="00D9670A"/>
    <w:rsid w:val="00DA784B"/>
    <w:rsid w:val="00DB5D48"/>
    <w:rsid w:val="00E119C8"/>
    <w:rsid w:val="00E710E2"/>
    <w:rsid w:val="00E859F8"/>
    <w:rsid w:val="00E9060E"/>
    <w:rsid w:val="00E913BE"/>
    <w:rsid w:val="00EC1C05"/>
    <w:rsid w:val="00EE2652"/>
    <w:rsid w:val="00F91B55"/>
    <w:rsid w:val="00F9234E"/>
    <w:rsid w:val="00F9727A"/>
    <w:rsid w:val="00FA32DC"/>
    <w:rsid w:val="00FE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0633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6</Pages>
  <Words>2341</Words>
  <Characters>13345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114</cp:revision>
  <cp:lastPrinted>2022-04-26T08:16:00Z</cp:lastPrinted>
  <dcterms:created xsi:type="dcterms:W3CDTF">2022-02-17T08:43:00Z</dcterms:created>
  <dcterms:modified xsi:type="dcterms:W3CDTF">2022-07-26T15:12:00Z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