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rsidRPr="00DD00BC">
        <w:t>Bando</w:t>
      </w:r>
      <w:r w:rsidRPr="00DD00BC">
        <w:rPr>
          <w:spacing w:val="-1"/>
        </w:rPr>
        <w:t xml:space="preserve"> </w:t>
      </w:r>
      <w:r w:rsidRPr="00DD00BC">
        <w:t>n.</w:t>
      </w:r>
      <w:r w:rsidR="00F9727A" w:rsidRPr="00DD00BC">
        <w:t xml:space="preserve"> </w:t>
      </w:r>
      <w:r w:rsidR="0062713F" w:rsidRPr="00DD00BC">
        <w:t>6</w:t>
      </w:r>
      <w:r w:rsidR="00DD00BC" w:rsidRPr="00DD00BC">
        <w:t>7</w:t>
      </w:r>
      <w:r w:rsidRPr="00DD00BC">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E10E2" w:rsidRPr="00A278E3" w:rsidRDefault="00496E7A" w:rsidP="009E10E2">
      <w:pPr>
        <w:spacing w:before="204" w:line="360" w:lineRule="auto"/>
        <w:ind w:left="112" w:right="904"/>
        <w:jc w:val="both"/>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91096C">
        <w:rPr>
          <w:b/>
          <w:sz w:val="24"/>
        </w:rPr>
        <w:t>C</w:t>
      </w:r>
      <w:r w:rsidRPr="00DB5D48">
        <w:rPr>
          <w:sz w:val="24"/>
        </w:rPr>
        <w:t>, nell’ambito del progetto</w:t>
      </w:r>
      <w:r w:rsidR="009E10E2">
        <w:rPr>
          <w:sz w:val="24"/>
        </w:rPr>
        <w:t xml:space="preserve"> dal titolo:</w:t>
      </w:r>
      <w:r w:rsidR="009E10E2" w:rsidRPr="009E10E2">
        <w:rPr>
          <w:sz w:val="24"/>
          <w:szCs w:val="24"/>
        </w:rPr>
        <w:t xml:space="preserve"> </w:t>
      </w:r>
      <w:r w:rsidR="009E10E2" w:rsidRPr="0011688B">
        <w:rPr>
          <w:i/>
          <w:sz w:val="24"/>
          <w:szCs w:val="24"/>
        </w:rPr>
        <w:t>“</w:t>
      </w:r>
      <w:proofErr w:type="spellStart"/>
      <w:r w:rsidR="0011688B" w:rsidRPr="0011688B">
        <w:rPr>
          <w:i/>
        </w:rPr>
        <w:t>Dissecting</w:t>
      </w:r>
      <w:proofErr w:type="spellEnd"/>
      <w:r w:rsidR="0011688B" w:rsidRPr="0011688B">
        <w:rPr>
          <w:i/>
        </w:rPr>
        <w:t xml:space="preserve"> ID4-dependent MALAT1 </w:t>
      </w:r>
      <w:proofErr w:type="spellStart"/>
      <w:r w:rsidR="0011688B" w:rsidRPr="0011688B">
        <w:rPr>
          <w:i/>
        </w:rPr>
        <w:t>activity</w:t>
      </w:r>
      <w:proofErr w:type="spellEnd"/>
      <w:r w:rsidR="0011688B" w:rsidRPr="0011688B">
        <w:rPr>
          <w:i/>
        </w:rPr>
        <w:t xml:space="preserve"> in </w:t>
      </w:r>
      <w:proofErr w:type="spellStart"/>
      <w:r w:rsidR="0011688B" w:rsidRPr="0011688B">
        <w:rPr>
          <w:i/>
        </w:rPr>
        <w:t>basal-like</w:t>
      </w:r>
      <w:proofErr w:type="spellEnd"/>
      <w:r w:rsidR="0011688B" w:rsidRPr="0011688B">
        <w:rPr>
          <w:i/>
        </w:rPr>
        <w:t xml:space="preserve"> </w:t>
      </w:r>
      <w:proofErr w:type="spellStart"/>
      <w:r w:rsidR="0011688B" w:rsidRPr="0011688B">
        <w:rPr>
          <w:i/>
        </w:rPr>
        <w:t>breast</w:t>
      </w:r>
      <w:proofErr w:type="spellEnd"/>
      <w:r w:rsidR="0011688B" w:rsidRPr="0011688B">
        <w:rPr>
          <w:i/>
        </w:rPr>
        <w:t xml:space="preserve"> </w:t>
      </w:r>
      <w:proofErr w:type="spellStart"/>
      <w:r w:rsidR="0011688B" w:rsidRPr="0011688B">
        <w:rPr>
          <w:i/>
        </w:rPr>
        <w:t>cancer</w:t>
      </w:r>
      <w:proofErr w:type="spellEnd"/>
      <w:r w:rsidR="009E10E2" w:rsidRPr="0011688B">
        <w:rPr>
          <w:i/>
        </w:rPr>
        <w:t>”</w:t>
      </w:r>
      <w:r w:rsidR="00F9727A" w:rsidRPr="009E10E2">
        <w:rPr>
          <w:sz w:val="24"/>
        </w:rPr>
        <w:t xml:space="preserve">, </w:t>
      </w:r>
      <w:r w:rsidR="003D1A95" w:rsidRPr="009E10E2">
        <w:rPr>
          <w:sz w:val="24"/>
        </w:rPr>
        <w:t>cod.</w:t>
      </w:r>
      <w:r w:rsidR="003D1A95" w:rsidRPr="009E10E2">
        <w:rPr>
          <w:spacing w:val="1"/>
          <w:sz w:val="24"/>
        </w:rPr>
        <w:t xml:space="preserve"> </w:t>
      </w:r>
      <w:r w:rsidR="003D1A95" w:rsidRPr="009E10E2">
        <w:rPr>
          <w:sz w:val="24"/>
        </w:rPr>
        <w:t xml:space="preserve">IFO </w:t>
      </w:r>
      <w:r w:rsidR="0011688B">
        <w:rPr>
          <w:rFonts w:eastAsia="SimHei" w:cs="Calibri"/>
          <w:sz w:val="24"/>
          <w:szCs w:val="24"/>
        </w:rPr>
        <w:t xml:space="preserve"> 22/30/R/06</w:t>
      </w:r>
      <w:r w:rsidR="009E10E2">
        <w:rPr>
          <w:rFonts w:eastAsia="SimHei" w:cs="Calibri"/>
          <w:sz w:val="24"/>
          <w:szCs w:val="24"/>
        </w:rPr>
        <w:t xml:space="preserve"> </w:t>
      </w:r>
      <w:r w:rsidR="009E10E2" w:rsidRPr="00EA6BDE">
        <w:rPr>
          <w:sz w:val="24"/>
          <w:szCs w:val="24"/>
        </w:rPr>
        <w:t>di cui è Responsabile</w:t>
      </w:r>
      <w:r w:rsidR="009E10E2">
        <w:rPr>
          <w:sz w:val="24"/>
          <w:szCs w:val="24"/>
        </w:rPr>
        <w:t xml:space="preserve"> la</w:t>
      </w:r>
      <w:r w:rsidR="009E10E2" w:rsidRPr="00EA6BDE">
        <w:rPr>
          <w:sz w:val="24"/>
          <w:szCs w:val="24"/>
        </w:rPr>
        <w:t xml:space="preserve"> </w:t>
      </w:r>
      <w:r w:rsidR="0011688B">
        <w:rPr>
          <w:sz w:val="24"/>
          <w:szCs w:val="24"/>
        </w:rPr>
        <w:t xml:space="preserve">Dr.ssa Giulia </w:t>
      </w:r>
      <w:proofErr w:type="spellStart"/>
      <w:r w:rsidR="0011688B">
        <w:rPr>
          <w:sz w:val="24"/>
          <w:szCs w:val="24"/>
        </w:rPr>
        <w:t>Fontemaggi</w:t>
      </w:r>
      <w:proofErr w:type="spellEnd"/>
      <w:r w:rsidR="0011688B">
        <w:rPr>
          <w:sz w:val="24"/>
          <w:szCs w:val="24"/>
        </w:rPr>
        <w:t xml:space="preserve"> </w:t>
      </w:r>
    </w:p>
    <w:p w:rsidR="009E10E2" w:rsidRDefault="009E10E2"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11688B" w:rsidRPr="00DD00BC">
        <w:rPr>
          <w:spacing w:val="1"/>
        </w:rPr>
        <w:t>5</w:t>
      </w:r>
      <w:r w:rsidR="00F9234E" w:rsidRPr="00DD00BC">
        <w:rPr>
          <w:spacing w:val="1"/>
        </w:rPr>
        <w:t xml:space="preserve"> mesi, </w:t>
      </w:r>
      <w:r w:rsidRPr="00DD00BC">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7867AE" w:rsidRPr="007867AE" w:rsidRDefault="00496E7A" w:rsidP="007867AE">
      <w:pPr>
        <w:spacing w:line="360" w:lineRule="auto"/>
        <w:ind w:right="737"/>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7867AE" w:rsidRPr="007867AE">
        <w:rPr>
          <w:sz w:val="24"/>
          <w:szCs w:val="24"/>
        </w:rPr>
        <w:t xml:space="preserve">Il/La Borsista svolgerà attività di ricerca finalizzata allo studio dei meccanismi molecolari mediati dall'attività del complesso ribonucleoproteico comprendente la proteina ID4 ed il long </w:t>
      </w:r>
      <w:proofErr w:type="spellStart"/>
      <w:r w:rsidR="007867AE" w:rsidRPr="007867AE">
        <w:rPr>
          <w:sz w:val="24"/>
          <w:szCs w:val="24"/>
        </w:rPr>
        <w:t>noncoding</w:t>
      </w:r>
      <w:proofErr w:type="spellEnd"/>
      <w:r w:rsidR="007867AE" w:rsidRPr="007867AE">
        <w:rPr>
          <w:sz w:val="24"/>
          <w:szCs w:val="24"/>
        </w:rPr>
        <w:t xml:space="preserve"> RNA MALAT1 nella regolazione del cross-talk tra le cellule di tumore della mammella di tipo basale ed altri tipi cellulari </w:t>
      </w:r>
      <w:proofErr w:type="spellStart"/>
      <w:r w:rsidR="007867AE" w:rsidRPr="007867AE">
        <w:rPr>
          <w:sz w:val="24"/>
          <w:szCs w:val="24"/>
        </w:rPr>
        <w:t>immuno</w:t>
      </w:r>
      <w:proofErr w:type="spellEnd"/>
      <w:r w:rsidR="007867AE" w:rsidRPr="007867AE">
        <w:rPr>
          <w:sz w:val="24"/>
          <w:szCs w:val="24"/>
        </w:rPr>
        <w:t xml:space="preserve">-relati presenti nel microambiente tumorale. La ricerca sarà svolta utilizzando modelli preclinici, comprendenti sia sistemi cellulari tumorali sia sistemi cellulari </w:t>
      </w:r>
      <w:proofErr w:type="spellStart"/>
      <w:r w:rsidR="007867AE" w:rsidRPr="007867AE">
        <w:rPr>
          <w:sz w:val="24"/>
          <w:szCs w:val="24"/>
        </w:rPr>
        <w:t>immunorelati</w:t>
      </w:r>
      <w:proofErr w:type="spellEnd"/>
      <w:r w:rsidR="007867AE" w:rsidRPr="007867AE">
        <w:rPr>
          <w:sz w:val="24"/>
          <w:szCs w:val="24"/>
        </w:rPr>
        <w:t xml:space="preserve"> (come ad esempio linfociti e macrofagi tumore-associati). </w:t>
      </w:r>
    </w:p>
    <w:p w:rsidR="009E10E2" w:rsidRDefault="009E10E2" w:rsidP="007867AE">
      <w:pPr>
        <w:pStyle w:val="Pidipagina"/>
        <w:spacing w:before="1" w:line="360" w:lineRule="auto"/>
        <w:ind w:right="879"/>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0C3B6E" w:rsidP="009E10E2">
      <w:pPr>
        <w:ind w:firstLine="111"/>
        <w:rPr>
          <w:sz w:val="24"/>
        </w:rPr>
      </w:pPr>
      <w:r w:rsidRPr="003D42DD">
        <w:rPr>
          <w:b/>
          <w:sz w:val="24"/>
        </w:rPr>
        <w:t xml:space="preserve">Spesa </w:t>
      </w:r>
      <w:r w:rsidR="00B85F41" w:rsidRPr="003D42DD">
        <w:rPr>
          <w:b/>
          <w:sz w:val="24"/>
        </w:rPr>
        <w:t>complessiva:</w:t>
      </w:r>
      <w:r w:rsidR="00496E7A" w:rsidRPr="003D42DD">
        <w:rPr>
          <w:b/>
          <w:spacing w:val="-2"/>
          <w:sz w:val="24"/>
        </w:rPr>
        <w:t xml:space="preserve"> </w:t>
      </w:r>
      <w:r w:rsidR="00496E7A" w:rsidRPr="003D42DD">
        <w:rPr>
          <w:sz w:val="24"/>
        </w:rPr>
        <w:t xml:space="preserve">€ </w:t>
      </w:r>
      <w:r w:rsidR="00D92E69" w:rsidRPr="003D42DD">
        <w:rPr>
          <w:rStyle w:val="previewmsgtext"/>
          <w:sz w:val="24"/>
          <w:szCs w:val="24"/>
        </w:rPr>
        <w:t>9.091,67</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E10E2" w:rsidRDefault="00496E7A" w:rsidP="009E10E2">
      <w:pPr>
        <w:ind w:left="-851" w:firstLine="851"/>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p>
    <w:p w:rsidR="007867AE" w:rsidRPr="007867AE" w:rsidRDefault="007867AE" w:rsidP="007867AE">
      <w:pPr>
        <w:pStyle w:val="Corpotesto"/>
        <w:ind w:left="0" w:right="46"/>
      </w:pPr>
      <w:r w:rsidRPr="007867AE">
        <w:t>Laurea Magistrale in Scienze Biologiche o affini, conseguita da non più di 5 anni</w:t>
      </w:r>
    </w:p>
    <w:p w:rsidR="005032BF" w:rsidRPr="007867AE" w:rsidRDefault="005032BF" w:rsidP="009E10E2">
      <w:pPr>
        <w:spacing w:line="360" w:lineRule="auto"/>
        <w:ind w:left="142" w:right="737"/>
        <w:jc w:val="both"/>
        <w:rPr>
          <w:sz w:val="24"/>
          <w:szCs w:val="24"/>
        </w:rPr>
      </w:pPr>
    </w:p>
    <w:p w:rsidR="009E10E2" w:rsidRPr="003D42DD" w:rsidRDefault="00496E7A" w:rsidP="009E10E2">
      <w:pPr>
        <w:widowControl/>
        <w:tabs>
          <w:tab w:val="left" w:pos="9639"/>
        </w:tabs>
        <w:autoSpaceDE/>
        <w:autoSpaceDN/>
        <w:spacing w:after="100" w:afterAutospacing="1"/>
        <w:ind w:left="-131"/>
        <w:jc w:val="both"/>
        <w:rPr>
          <w:rFonts w:cs="Calibri"/>
          <w:sz w:val="24"/>
          <w:szCs w:val="24"/>
        </w:rPr>
      </w:pPr>
      <w:r w:rsidRPr="003D42DD">
        <w:rPr>
          <w:b/>
          <w:sz w:val="24"/>
        </w:rPr>
        <w:t>Nello</w:t>
      </w:r>
      <w:r w:rsidRPr="003D42DD">
        <w:rPr>
          <w:b/>
          <w:spacing w:val="1"/>
          <w:sz w:val="24"/>
        </w:rPr>
        <w:t xml:space="preserve"> </w:t>
      </w:r>
      <w:r w:rsidRPr="003D42DD">
        <w:rPr>
          <w:b/>
          <w:sz w:val="24"/>
        </w:rPr>
        <w:t>specifico,</w:t>
      </w:r>
      <w:r w:rsidRPr="003D42DD">
        <w:rPr>
          <w:b/>
          <w:spacing w:val="1"/>
          <w:sz w:val="24"/>
        </w:rPr>
        <w:t xml:space="preserve"> </w:t>
      </w:r>
      <w:r w:rsidRPr="003D42DD">
        <w:rPr>
          <w:b/>
          <w:sz w:val="24"/>
        </w:rPr>
        <w:t>i</w:t>
      </w:r>
      <w:r w:rsidRPr="003D42DD">
        <w:rPr>
          <w:b/>
          <w:spacing w:val="1"/>
          <w:sz w:val="24"/>
        </w:rPr>
        <w:t xml:space="preserve"> </w:t>
      </w:r>
      <w:r w:rsidRPr="003D42DD">
        <w:rPr>
          <w:b/>
          <w:sz w:val="24"/>
        </w:rPr>
        <w:t>candidati</w:t>
      </w:r>
      <w:r w:rsidRPr="003D42DD">
        <w:rPr>
          <w:b/>
          <w:spacing w:val="1"/>
          <w:sz w:val="24"/>
        </w:rPr>
        <w:t xml:space="preserve"> </w:t>
      </w:r>
      <w:r w:rsidRPr="003D42DD">
        <w:rPr>
          <w:b/>
          <w:sz w:val="24"/>
        </w:rPr>
        <w:t>devono</w:t>
      </w:r>
      <w:r w:rsidRPr="003D42DD">
        <w:rPr>
          <w:b/>
          <w:spacing w:val="1"/>
          <w:sz w:val="24"/>
        </w:rPr>
        <w:t xml:space="preserve"> </w:t>
      </w:r>
      <w:r w:rsidRPr="003D42DD">
        <w:rPr>
          <w:b/>
          <w:sz w:val="24"/>
        </w:rPr>
        <w:t>possedere</w:t>
      </w:r>
      <w:r w:rsidRPr="003D42DD">
        <w:rPr>
          <w:b/>
          <w:spacing w:val="1"/>
          <w:sz w:val="24"/>
        </w:rPr>
        <w:t xml:space="preserve"> </w:t>
      </w:r>
      <w:r w:rsidRPr="003D42DD">
        <w:rPr>
          <w:b/>
          <w:sz w:val="24"/>
        </w:rPr>
        <w:t>la</w:t>
      </w:r>
      <w:r w:rsidRPr="003D42DD">
        <w:rPr>
          <w:b/>
          <w:spacing w:val="1"/>
          <w:sz w:val="24"/>
        </w:rPr>
        <w:t xml:space="preserve"> </w:t>
      </w:r>
      <w:r w:rsidRPr="003D42DD">
        <w:rPr>
          <w:b/>
          <w:sz w:val="24"/>
        </w:rPr>
        <w:t>seguente</w:t>
      </w:r>
      <w:r w:rsidRPr="003D42DD">
        <w:rPr>
          <w:b/>
          <w:spacing w:val="1"/>
          <w:sz w:val="24"/>
        </w:rPr>
        <w:t xml:space="preserve"> </w:t>
      </w:r>
      <w:r w:rsidRPr="003D42DD">
        <w:rPr>
          <w:b/>
          <w:sz w:val="24"/>
        </w:rPr>
        <w:t>competenza</w:t>
      </w:r>
      <w:r w:rsidRPr="003D42DD">
        <w:rPr>
          <w:b/>
          <w:spacing w:val="1"/>
          <w:sz w:val="24"/>
        </w:rPr>
        <w:t xml:space="preserve"> </w:t>
      </w:r>
      <w:r w:rsidRPr="003D42DD">
        <w:rPr>
          <w:b/>
          <w:sz w:val="24"/>
        </w:rPr>
        <w:t>ed</w:t>
      </w:r>
      <w:r w:rsidRPr="003D42DD">
        <w:rPr>
          <w:b/>
          <w:spacing w:val="1"/>
          <w:sz w:val="24"/>
        </w:rPr>
        <w:t xml:space="preserve"> </w:t>
      </w:r>
      <w:r w:rsidRPr="003D42DD">
        <w:rPr>
          <w:b/>
          <w:sz w:val="24"/>
        </w:rPr>
        <w:t>esperienza:</w:t>
      </w:r>
      <w:r w:rsidRPr="003D42DD">
        <w:rPr>
          <w:b/>
          <w:spacing w:val="1"/>
          <w:sz w:val="24"/>
        </w:rPr>
        <w:t xml:space="preserve"> </w:t>
      </w:r>
    </w:p>
    <w:p w:rsidR="007867AE" w:rsidRPr="007867AE" w:rsidRDefault="007867AE" w:rsidP="007867AE">
      <w:pPr>
        <w:pStyle w:val="PreformattatoHTML"/>
        <w:tabs>
          <w:tab w:val="clear" w:pos="8244"/>
          <w:tab w:val="left" w:pos="8364"/>
        </w:tabs>
        <w:spacing w:line="360" w:lineRule="auto"/>
        <w:ind w:right="1162"/>
        <w:jc w:val="both"/>
        <w:rPr>
          <w:rFonts w:ascii="Times New Roman" w:hAnsi="Times New Roman" w:cs="Times New Roman"/>
          <w:bCs/>
          <w:spacing w:val="-2"/>
          <w:w w:val="105"/>
          <w:sz w:val="24"/>
          <w:szCs w:val="24"/>
        </w:rPr>
      </w:pPr>
      <w:r w:rsidRPr="007867AE">
        <w:rPr>
          <w:rFonts w:ascii="Times New Roman" w:hAnsi="Times New Roman" w:cs="Times New Roman"/>
          <w:bCs/>
          <w:spacing w:val="-2"/>
          <w:w w:val="105"/>
          <w:sz w:val="24"/>
          <w:szCs w:val="24"/>
        </w:rPr>
        <w:t xml:space="preserve">documentata esperienza di almeno 2 anni presso laboratori orientati alla ricerca biomedica. Conoscenza di alcune delle principali tecniche di biologia cellulare/molecolare tra cui allestimento/mantenimento di colture cellulari (sia di linee cellulari tumorali che di altri tipi cellulari </w:t>
      </w:r>
      <w:proofErr w:type="spellStart"/>
      <w:r w:rsidRPr="007867AE">
        <w:rPr>
          <w:rFonts w:ascii="Times New Roman" w:hAnsi="Times New Roman" w:cs="Times New Roman"/>
          <w:bCs/>
          <w:spacing w:val="-2"/>
          <w:w w:val="105"/>
          <w:sz w:val="24"/>
          <w:szCs w:val="24"/>
        </w:rPr>
        <w:t>immunorelati</w:t>
      </w:r>
      <w:proofErr w:type="spellEnd"/>
      <w:r w:rsidRPr="007867AE">
        <w:rPr>
          <w:rFonts w:ascii="Times New Roman" w:hAnsi="Times New Roman" w:cs="Times New Roman"/>
          <w:bCs/>
          <w:spacing w:val="-2"/>
          <w:w w:val="105"/>
          <w:sz w:val="24"/>
          <w:szCs w:val="24"/>
        </w:rPr>
        <w:t>, come linfociti e macrofagi), estrazione, purificazione ed analisi di RNA, anche non codificanti, mediante RT-</w:t>
      </w:r>
      <w:proofErr w:type="spellStart"/>
      <w:r w:rsidRPr="007867AE">
        <w:rPr>
          <w:rFonts w:ascii="Times New Roman" w:hAnsi="Times New Roman" w:cs="Times New Roman"/>
          <w:bCs/>
          <w:spacing w:val="-2"/>
          <w:w w:val="105"/>
          <w:sz w:val="24"/>
          <w:szCs w:val="24"/>
        </w:rPr>
        <w:t>qPCR</w:t>
      </w:r>
      <w:proofErr w:type="spellEnd"/>
      <w:r w:rsidRPr="007867AE">
        <w:rPr>
          <w:rFonts w:ascii="Times New Roman" w:hAnsi="Times New Roman" w:cs="Times New Roman"/>
          <w:bCs/>
          <w:spacing w:val="-2"/>
          <w:w w:val="105"/>
          <w:sz w:val="24"/>
          <w:szCs w:val="24"/>
        </w:rPr>
        <w:t xml:space="preserve">, </w:t>
      </w:r>
      <w:proofErr w:type="spellStart"/>
      <w:r w:rsidRPr="007867AE">
        <w:rPr>
          <w:rFonts w:ascii="Times New Roman" w:hAnsi="Times New Roman" w:cs="Times New Roman"/>
          <w:bCs/>
          <w:spacing w:val="-2"/>
          <w:w w:val="105"/>
          <w:sz w:val="24"/>
          <w:szCs w:val="24"/>
        </w:rPr>
        <w:t>microarray</w:t>
      </w:r>
      <w:proofErr w:type="spellEnd"/>
      <w:r w:rsidRPr="007867AE">
        <w:rPr>
          <w:rFonts w:ascii="Times New Roman" w:hAnsi="Times New Roman" w:cs="Times New Roman"/>
          <w:bCs/>
          <w:spacing w:val="-2"/>
          <w:w w:val="105"/>
          <w:sz w:val="24"/>
          <w:szCs w:val="24"/>
        </w:rPr>
        <w:t xml:space="preserve"> e </w:t>
      </w:r>
      <w:proofErr w:type="spellStart"/>
      <w:r w:rsidRPr="007867AE">
        <w:rPr>
          <w:rFonts w:ascii="Times New Roman" w:hAnsi="Times New Roman" w:cs="Times New Roman"/>
          <w:bCs/>
          <w:spacing w:val="-2"/>
          <w:w w:val="105"/>
          <w:sz w:val="24"/>
          <w:szCs w:val="24"/>
        </w:rPr>
        <w:t>digital</w:t>
      </w:r>
      <w:proofErr w:type="spellEnd"/>
      <w:r w:rsidRPr="007867AE">
        <w:rPr>
          <w:rFonts w:ascii="Times New Roman" w:hAnsi="Times New Roman" w:cs="Times New Roman"/>
          <w:bCs/>
          <w:spacing w:val="-2"/>
          <w:w w:val="105"/>
          <w:sz w:val="24"/>
          <w:szCs w:val="24"/>
        </w:rPr>
        <w:t xml:space="preserve"> PCR. Buone capacità nell’utilizzo dei principali software informatici e bibliografici (Office, software di gestione delle </w:t>
      </w:r>
      <w:r w:rsidRPr="007867AE">
        <w:rPr>
          <w:rFonts w:ascii="Times New Roman" w:hAnsi="Times New Roman" w:cs="Times New Roman"/>
          <w:bCs/>
          <w:spacing w:val="-2"/>
          <w:w w:val="105"/>
          <w:sz w:val="24"/>
          <w:szCs w:val="24"/>
        </w:rPr>
        <w:lastRenderedPageBreak/>
        <w:t>citazioni bibliografiche). Buona conoscenza della lingua inglese Esperienza di almeno 3 anni in progetti di ricerca in campo biomolecolare con attività in laboratori di ricerca di tipo oncologico/molecolare comprovata da produttività scientifica su riviste internazionali impattate.</w:t>
      </w:r>
    </w:p>
    <w:p w:rsidR="007867AE" w:rsidRDefault="007867AE" w:rsidP="007867AE">
      <w:pPr>
        <w:ind w:left="-851" w:right="46"/>
        <w:rPr>
          <w:rFonts w:ascii="Calibri" w:hAnsi="Calibri" w:cs="Calibri"/>
          <w:b/>
        </w:rPr>
      </w:pPr>
    </w:p>
    <w:p w:rsidR="002A0626" w:rsidRPr="003D42DD" w:rsidRDefault="00496E7A" w:rsidP="009E10E2">
      <w:pPr>
        <w:spacing w:line="360" w:lineRule="auto"/>
        <w:ind w:left="142" w:right="906"/>
        <w:jc w:val="center"/>
        <w:rPr>
          <w:b/>
          <w:bCs/>
          <w:spacing w:val="1"/>
          <w:sz w:val="24"/>
          <w:szCs w:val="24"/>
        </w:rPr>
      </w:pPr>
      <w:r w:rsidRPr="003D42DD">
        <w:rPr>
          <w:b/>
          <w:spacing w:val="1"/>
          <w:sz w:val="24"/>
          <w:szCs w:val="24"/>
        </w:rPr>
        <w:t>Art. 2</w:t>
      </w:r>
    </w:p>
    <w:p w:rsidR="000B6938" w:rsidRPr="003D42DD" w:rsidRDefault="00496E7A" w:rsidP="00E61492">
      <w:pPr>
        <w:spacing w:before="204" w:line="360" w:lineRule="auto"/>
        <w:ind w:left="112" w:right="904"/>
        <w:jc w:val="both"/>
      </w:pPr>
      <w:r w:rsidRPr="003D42DD">
        <w:rPr>
          <w:spacing w:val="1"/>
          <w:sz w:val="24"/>
        </w:rPr>
        <w:t xml:space="preserve">Il vincitore della borsa di studio </w:t>
      </w:r>
      <w:r w:rsidR="00F9234E" w:rsidRPr="003D42DD">
        <w:rPr>
          <w:spacing w:val="1"/>
          <w:sz w:val="24"/>
        </w:rPr>
        <w:t xml:space="preserve">è tenuto a frequentare </w:t>
      </w:r>
      <w:r w:rsidR="00265399" w:rsidRPr="003D42DD">
        <w:rPr>
          <w:spacing w:val="1"/>
          <w:sz w:val="24"/>
        </w:rPr>
        <w:t>la</w:t>
      </w:r>
      <w:r w:rsidR="006A11C7" w:rsidRPr="003D42DD">
        <w:t xml:space="preserve"> </w:t>
      </w:r>
      <w:r w:rsidR="00EB17BC" w:rsidRPr="003D42DD">
        <w:rPr>
          <w:spacing w:val="1"/>
          <w:sz w:val="24"/>
        </w:rPr>
        <w:t xml:space="preserve">UOC Ricerca Traslazionale Oncologica </w:t>
      </w:r>
      <w:r w:rsidR="006A11C7" w:rsidRPr="003D42DD">
        <w:rPr>
          <w:spacing w:val="1"/>
          <w:sz w:val="24"/>
        </w:rPr>
        <w:t>dell’Istituto Regina Elena</w:t>
      </w:r>
      <w:r w:rsidR="00D34784" w:rsidRPr="003D42DD">
        <w:rPr>
          <w:spacing w:val="1"/>
          <w:sz w:val="24"/>
        </w:rPr>
        <w:t xml:space="preserve"> sotto la supervisione </w:t>
      </w:r>
      <w:r w:rsidR="00AA3717" w:rsidRPr="003D42DD">
        <w:rPr>
          <w:spacing w:val="1"/>
          <w:sz w:val="24"/>
        </w:rPr>
        <w:t>del</w:t>
      </w:r>
      <w:r w:rsidR="009E10E2" w:rsidRPr="003D42DD">
        <w:rPr>
          <w:spacing w:val="1"/>
          <w:sz w:val="24"/>
        </w:rPr>
        <w:t>la</w:t>
      </w:r>
      <w:r w:rsidR="00AA3717" w:rsidRPr="003D42DD">
        <w:rPr>
          <w:spacing w:val="1"/>
          <w:sz w:val="24"/>
        </w:rPr>
        <w:t xml:space="preserve"> </w:t>
      </w:r>
      <w:r w:rsidR="0011688B" w:rsidRPr="003D42DD">
        <w:rPr>
          <w:sz w:val="24"/>
          <w:szCs w:val="24"/>
        </w:rPr>
        <w:t xml:space="preserve">Dr.ssa Giulia </w:t>
      </w:r>
      <w:proofErr w:type="spellStart"/>
      <w:r w:rsidR="0011688B" w:rsidRPr="003D42DD">
        <w:rPr>
          <w:sz w:val="24"/>
          <w:szCs w:val="24"/>
        </w:rPr>
        <w:t>Fontemaggi</w:t>
      </w:r>
      <w:proofErr w:type="spellEnd"/>
      <w:r w:rsidR="0011688B" w:rsidRPr="003D42DD">
        <w:rPr>
          <w:sz w:val="24"/>
          <w:szCs w:val="24"/>
        </w:rPr>
        <w:t xml:space="preserve"> </w:t>
      </w:r>
      <w:r w:rsidRPr="003D42DD">
        <w:rPr>
          <w:spacing w:val="1"/>
          <w:sz w:val="24"/>
        </w:rPr>
        <w:t>per tutta la durata del godimento della borsa medesima.</w:t>
      </w:r>
    </w:p>
    <w:p w:rsidR="002A0626" w:rsidRPr="003D42DD" w:rsidRDefault="00496E7A">
      <w:pPr>
        <w:pStyle w:val="Titolo1"/>
        <w:spacing w:before="6"/>
        <w:ind w:right="907"/>
        <w:jc w:val="center"/>
      </w:pPr>
      <w:r w:rsidRPr="003D42DD">
        <w:t>Art.</w:t>
      </w:r>
      <w:r w:rsidRPr="003D42DD">
        <w:rPr>
          <w:spacing w:val="-2"/>
        </w:rPr>
        <w:t xml:space="preserve"> </w:t>
      </w:r>
      <w:r w:rsidRPr="003D42DD">
        <w:t>3</w:t>
      </w:r>
    </w:p>
    <w:p w:rsidR="00B840C9" w:rsidRPr="003D42DD" w:rsidRDefault="00496E7A" w:rsidP="00D34784">
      <w:pPr>
        <w:tabs>
          <w:tab w:val="left" w:pos="833"/>
          <w:tab w:val="left" w:pos="9639"/>
        </w:tabs>
        <w:spacing w:before="90" w:line="360" w:lineRule="auto"/>
        <w:ind w:right="1021"/>
        <w:jc w:val="both"/>
        <w:rPr>
          <w:spacing w:val="1"/>
          <w:sz w:val="24"/>
        </w:rPr>
      </w:pPr>
      <w:r w:rsidRPr="003D42DD">
        <w:rPr>
          <w:spacing w:val="1"/>
          <w:sz w:val="24"/>
        </w:rPr>
        <w:t>I candidati devono pr</w:t>
      </w:r>
      <w:r w:rsidR="002F0FEB" w:rsidRPr="003D42DD">
        <w:rPr>
          <w:spacing w:val="1"/>
          <w:sz w:val="24"/>
        </w:rPr>
        <w:t>esentare domanda entro le ore 24</w:t>
      </w:r>
      <w:r w:rsidRPr="003D42DD">
        <w:rPr>
          <w:spacing w:val="1"/>
          <w:sz w:val="24"/>
        </w:rPr>
        <w:t>.00 del quindicesimo giorno dalla data di pubblicazione del presente bando di concorso. La domanda di cui sopra deve essere spedita tramite:</w:t>
      </w:r>
      <w:r w:rsidR="00E710E2" w:rsidRPr="003D42DD">
        <w:rPr>
          <w:spacing w:val="1"/>
          <w:sz w:val="24"/>
        </w:rPr>
        <w:t xml:space="preserve"> </w:t>
      </w:r>
    </w:p>
    <w:p w:rsidR="00E710E2" w:rsidRPr="003D42DD" w:rsidRDefault="00E710E2" w:rsidP="00B840C9">
      <w:pPr>
        <w:pStyle w:val="Paragrafoelenco"/>
        <w:numPr>
          <w:ilvl w:val="0"/>
          <w:numId w:val="3"/>
        </w:numPr>
        <w:tabs>
          <w:tab w:val="left" w:pos="833"/>
        </w:tabs>
        <w:spacing w:before="90" w:line="360" w:lineRule="auto"/>
        <w:ind w:right="1021"/>
        <w:rPr>
          <w:spacing w:val="1"/>
          <w:sz w:val="24"/>
        </w:rPr>
      </w:pPr>
      <w:r w:rsidRPr="003D42DD">
        <w:rPr>
          <w:spacing w:val="1"/>
          <w:sz w:val="24"/>
        </w:rPr>
        <w:t>PEC al seguente indirizzo sar@cert.ifo.it;</w:t>
      </w:r>
    </w:p>
    <w:p w:rsidR="00E710E2" w:rsidRPr="003D42DD" w:rsidRDefault="00E710E2" w:rsidP="0049656C">
      <w:pPr>
        <w:pStyle w:val="Paragrafoelenco"/>
        <w:numPr>
          <w:ilvl w:val="0"/>
          <w:numId w:val="3"/>
        </w:numPr>
        <w:tabs>
          <w:tab w:val="left" w:pos="833"/>
        </w:tabs>
        <w:spacing w:line="360" w:lineRule="auto"/>
        <w:ind w:right="908"/>
        <w:rPr>
          <w:spacing w:val="1"/>
          <w:sz w:val="24"/>
        </w:rPr>
      </w:pPr>
      <w:r w:rsidRPr="003D42DD">
        <w:rPr>
          <w:spacing w:val="1"/>
          <w:sz w:val="24"/>
        </w:rPr>
        <w:t>a mano all’Ufficio Protocollo dell’Azienda (dal lunedì al venerdì dalle ore 9,00 alle ore 12,00), Ufficio SAR;</w:t>
      </w:r>
    </w:p>
    <w:p w:rsidR="00E710E2" w:rsidRPr="003D42DD" w:rsidRDefault="00E710E2" w:rsidP="00D34784">
      <w:pPr>
        <w:pStyle w:val="Paragrafoelenco"/>
        <w:numPr>
          <w:ilvl w:val="0"/>
          <w:numId w:val="3"/>
        </w:numPr>
        <w:tabs>
          <w:tab w:val="left" w:pos="833"/>
        </w:tabs>
        <w:spacing w:before="0" w:line="360" w:lineRule="auto"/>
        <w:ind w:right="1021"/>
        <w:rPr>
          <w:spacing w:val="1"/>
          <w:sz w:val="24"/>
        </w:rPr>
      </w:pPr>
      <w:r w:rsidRPr="003D42DD">
        <w:rPr>
          <w:spacing w:val="1"/>
          <w:sz w:val="24"/>
        </w:rPr>
        <w:t xml:space="preserve">per posta, a mezzo di raccomandata A. R. a: Ufficio Protocollo –Servizio SAR- Via Elio </w:t>
      </w:r>
      <w:proofErr w:type="spellStart"/>
      <w:r w:rsidRPr="003D42DD">
        <w:rPr>
          <w:spacing w:val="1"/>
          <w:sz w:val="24"/>
        </w:rPr>
        <w:t>Chianesi</w:t>
      </w:r>
      <w:proofErr w:type="spellEnd"/>
      <w:r w:rsidRPr="003D42DD">
        <w:rPr>
          <w:spacing w:val="1"/>
          <w:sz w:val="24"/>
        </w:rPr>
        <w:t xml:space="preserve"> 53, 00144 Roma purché pervenga all’Azienda, a pena di esclusione, entro le ore 12, del 15° giorno successivo a quello di pubblicazione dell’avviso.</w:t>
      </w:r>
    </w:p>
    <w:p w:rsidR="00E710E2" w:rsidRPr="003D42DD" w:rsidRDefault="00E710E2" w:rsidP="00E710E2">
      <w:pPr>
        <w:pStyle w:val="Corpotesto"/>
        <w:spacing w:line="360" w:lineRule="auto"/>
        <w:ind w:right="905"/>
        <w:rPr>
          <w:spacing w:val="1"/>
          <w:szCs w:val="22"/>
        </w:rPr>
      </w:pPr>
      <w:r w:rsidRPr="003D42DD">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3D42DD" w:rsidRDefault="00E710E2" w:rsidP="00E710E2">
      <w:pPr>
        <w:pStyle w:val="Corpotesto"/>
        <w:spacing w:before="1"/>
        <w:rPr>
          <w:spacing w:val="1"/>
          <w:szCs w:val="22"/>
        </w:rPr>
      </w:pPr>
      <w:r w:rsidRPr="003D42DD">
        <w:rPr>
          <w:spacing w:val="1"/>
          <w:szCs w:val="22"/>
        </w:rPr>
        <w:t>Alla domanda di partecipazione occorre allegare:</w:t>
      </w:r>
    </w:p>
    <w:p w:rsidR="00E710E2" w:rsidRPr="003D42DD" w:rsidRDefault="00E710E2" w:rsidP="00E710E2">
      <w:pPr>
        <w:pStyle w:val="Paragrafoelenco"/>
        <w:numPr>
          <w:ilvl w:val="0"/>
          <w:numId w:val="2"/>
        </w:numPr>
        <w:tabs>
          <w:tab w:val="left" w:pos="461"/>
        </w:tabs>
        <w:spacing w:before="136" w:line="360" w:lineRule="auto"/>
        <w:ind w:right="903"/>
        <w:rPr>
          <w:spacing w:val="1"/>
          <w:sz w:val="24"/>
        </w:rPr>
      </w:pPr>
      <w:r w:rsidRPr="003D42DD">
        <w:rPr>
          <w:spacing w:val="1"/>
          <w:sz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710E2" w:rsidRPr="003D42DD" w:rsidRDefault="00E710E2" w:rsidP="00E710E2">
      <w:pPr>
        <w:pStyle w:val="Paragrafoelenco"/>
        <w:numPr>
          <w:ilvl w:val="0"/>
          <w:numId w:val="2"/>
        </w:numPr>
        <w:tabs>
          <w:tab w:val="left" w:pos="461"/>
        </w:tabs>
        <w:spacing w:before="2"/>
        <w:ind w:hanging="361"/>
        <w:rPr>
          <w:spacing w:val="1"/>
          <w:sz w:val="24"/>
        </w:rPr>
      </w:pPr>
      <w:r w:rsidRPr="003D42DD">
        <w:rPr>
          <w:spacing w:val="1"/>
          <w:sz w:val="24"/>
        </w:rPr>
        <w:t>autocertificazione ai sensi di legge attestante il titolo di studio richiesto;</w:t>
      </w:r>
    </w:p>
    <w:p w:rsidR="00E710E2" w:rsidRPr="003D42DD" w:rsidRDefault="00E710E2" w:rsidP="00D34784">
      <w:pPr>
        <w:pStyle w:val="Paragrafoelenco"/>
        <w:numPr>
          <w:ilvl w:val="0"/>
          <w:numId w:val="2"/>
        </w:numPr>
        <w:tabs>
          <w:tab w:val="left" w:pos="461"/>
        </w:tabs>
        <w:spacing w:before="137" w:line="360" w:lineRule="auto"/>
        <w:ind w:right="1021"/>
        <w:rPr>
          <w:spacing w:val="1"/>
          <w:sz w:val="24"/>
        </w:rPr>
      </w:pPr>
      <w:r w:rsidRPr="003D42DD">
        <w:rPr>
          <w:spacing w:val="1"/>
          <w:sz w:val="24"/>
        </w:rPr>
        <w:t>tutti quei documenti e titoli scientifici e di carriera che il candidato ritenga utili ai fini del concorso;</w:t>
      </w:r>
    </w:p>
    <w:p w:rsidR="00E710E2" w:rsidRPr="003D42DD" w:rsidRDefault="00E710E2" w:rsidP="00E710E2">
      <w:pPr>
        <w:pStyle w:val="Paragrafoelenco"/>
        <w:numPr>
          <w:ilvl w:val="0"/>
          <w:numId w:val="2"/>
        </w:numPr>
        <w:tabs>
          <w:tab w:val="left" w:pos="461"/>
        </w:tabs>
        <w:spacing w:before="0"/>
        <w:ind w:hanging="361"/>
        <w:rPr>
          <w:spacing w:val="1"/>
          <w:sz w:val="24"/>
        </w:rPr>
      </w:pPr>
      <w:r w:rsidRPr="003D42DD">
        <w:rPr>
          <w:spacing w:val="1"/>
          <w:sz w:val="24"/>
        </w:rPr>
        <w:t>copia del documento d’identità;</w:t>
      </w:r>
    </w:p>
    <w:p w:rsidR="00E710E2" w:rsidRPr="003D42DD" w:rsidRDefault="00E710E2" w:rsidP="00E710E2">
      <w:pPr>
        <w:pStyle w:val="Paragrafoelenco"/>
        <w:numPr>
          <w:ilvl w:val="0"/>
          <w:numId w:val="2"/>
        </w:numPr>
        <w:tabs>
          <w:tab w:val="left" w:pos="461"/>
        </w:tabs>
        <w:ind w:hanging="361"/>
        <w:rPr>
          <w:spacing w:val="1"/>
          <w:sz w:val="24"/>
        </w:rPr>
      </w:pPr>
      <w:r w:rsidRPr="003D42DD">
        <w:rPr>
          <w:spacing w:val="1"/>
          <w:sz w:val="24"/>
        </w:rPr>
        <w:t>dichiarazione sostitutiva secondo lo schema contenuto nel sito IFO (Allegato 1);</w:t>
      </w:r>
    </w:p>
    <w:p w:rsidR="00E710E2" w:rsidRPr="003D42DD" w:rsidRDefault="00E710E2" w:rsidP="00E710E2">
      <w:pPr>
        <w:pStyle w:val="Paragrafoelenco"/>
        <w:numPr>
          <w:ilvl w:val="0"/>
          <w:numId w:val="2"/>
        </w:numPr>
        <w:tabs>
          <w:tab w:val="left" w:pos="461"/>
        </w:tabs>
        <w:spacing w:before="137"/>
        <w:ind w:hanging="361"/>
        <w:rPr>
          <w:spacing w:val="1"/>
          <w:sz w:val="24"/>
        </w:rPr>
      </w:pPr>
      <w:r w:rsidRPr="003D42DD">
        <w:rPr>
          <w:spacing w:val="1"/>
          <w:sz w:val="24"/>
        </w:rPr>
        <w:t xml:space="preserve">dichiarazione di assenza di conflitto di interessi ai sensi del D. </w:t>
      </w:r>
      <w:proofErr w:type="spellStart"/>
      <w:r w:rsidRPr="003D42DD">
        <w:rPr>
          <w:spacing w:val="1"/>
          <w:sz w:val="24"/>
        </w:rPr>
        <w:t>Lgs</w:t>
      </w:r>
      <w:proofErr w:type="spellEnd"/>
      <w:r w:rsidRPr="003D42DD">
        <w:rPr>
          <w:spacing w:val="1"/>
          <w:sz w:val="24"/>
        </w:rPr>
        <w:t xml:space="preserve"> 39/2013 (Allegato 2);</w:t>
      </w:r>
    </w:p>
    <w:p w:rsidR="00E710E2" w:rsidRPr="003D42DD" w:rsidRDefault="00E710E2" w:rsidP="00E710E2">
      <w:pPr>
        <w:pStyle w:val="Paragrafoelenco"/>
        <w:numPr>
          <w:ilvl w:val="0"/>
          <w:numId w:val="2"/>
        </w:numPr>
        <w:tabs>
          <w:tab w:val="left" w:pos="461"/>
        </w:tabs>
        <w:spacing w:line="360" w:lineRule="auto"/>
        <w:ind w:left="520" w:right="1899" w:hanging="420"/>
        <w:rPr>
          <w:spacing w:val="1"/>
          <w:sz w:val="24"/>
        </w:rPr>
      </w:pPr>
      <w:r w:rsidRPr="003D42DD">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3D42DD">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3D42DD">
        <w:rPr>
          <w:spacing w:val="1"/>
          <w:szCs w:val="22"/>
        </w:rPr>
        <w:lastRenderedPageBreak/>
        <w:t>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w:t>
      </w:r>
      <w:r w:rsidRPr="00E710E2">
        <w:rPr>
          <w:spacing w:val="1"/>
          <w:szCs w:val="22"/>
        </w:rPr>
        <w:t xml:space="preserve">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 xml:space="preserve">L’Amministrazione approva gli atti della Commissione Giudicatrice e procede alla dichiarazione del </w:t>
      </w:r>
      <w:r w:rsidRPr="00E710E2">
        <w:rPr>
          <w:spacing w:val="1"/>
          <w:szCs w:val="22"/>
        </w:rPr>
        <w:lastRenderedPageBreak/>
        <w:t>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w:t>
      </w:r>
      <w:r w:rsidRPr="00E710E2">
        <w:rPr>
          <w:spacing w:val="1"/>
          <w:szCs w:val="22"/>
        </w:rPr>
        <w:lastRenderedPageBreak/>
        <w:t>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convenzioni tra Ente ed Università e le frequenze ai corsi dovranno comunque rientrare nei periodi </w:t>
      </w:r>
      <w:r w:rsidRPr="00E710E2">
        <w:rPr>
          <w:spacing w:val="1"/>
          <w:szCs w:val="22"/>
        </w:rPr>
        <w:lastRenderedPageBreak/>
        <w:t>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2F740F" w:rsidRDefault="00E710E2" w:rsidP="00E710E2">
      <w:pPr>
        <w:pStyle w:val="Corpotesto"/>
        <w:spacing w:line="360" w:lineRule="auto"/>
        <w:ind w:right="903"/>
        <w:rPr>
          <w:b/>
          <w:bCs/>
        </w:rPr>
      </w:pPr>
      <w:bookmarkStart w:id="0" w:name="_GoBack"/>
      <w:r w:rsidRPr="00E710E2">
        <w:rPr>
          <w:b/>
          <w:bCs/>
        </w:rPr>
        <w:t xml:space="preserve">Il presente avviso è </w:t>
      </w:r>
      <w:r w:rsidRPr="002F740F">
        <w:rPr>
          <w:b/>
          <w:bCs/>
        </w:rPr>
        <w:t xml:space="preserve">pubblicato per 15 gg. sul sito degli IFO a far data dal </w:t>
      </w:r>
      <w:r w:rsidR="002F740F" w:rsidRPr="002F740F">
        <w:rPr>
          <w:b/>
          <w:bCs/>
        </w:rPr>
        <w:t>23</w:t>
      </w:r>
      <w:r w:rsidR="00C05E73" w:rsidRPr="002F740F">
        <w:rPr>
          <w:b/>
          <w:bCs/>
        </w:rPr>
        <w:t>/0</w:t>
      </w:r>
      <w:r w:rsidR="002F740F" w:rsidRPr="002F740F">
        <w:rPr>
          <w:b/>
          <w:bCs/>
        </w:rPr>
        <w:t>8</w:t>
      </w:r>
      <w:r w:rsidR="00C05E73" w:rsidRPr="002F740F">
        <w:rPr>
          <w:b/>
          <w:bCs/>
        </w:rPr>
        <w:t>/2022</w:t>
      </w:r>
    </w:p>
    <w:p w:rsidR="00E710E2" w:rsidRPr="00E710E2" w:rsidRDefault="00E710E2" w:rsidP="00E710E2">
      <w:pPr>
        <w:pStyle w:val="Corpotesto"/>
        <w:spacing w:line="360" w:lineRule="auto"/>
        <w:ind w:right="903"/>
        <w:rPr>
          <w:b/>
          <w:bCs/>
        </w:rPr>
      </w:pPr>
      <w:r w:rsidRPr="002F740F">
        <w:rPr>
          <w:b/>
          <w:bCs/>
        </w:rPr>
        <w:t>Le domande dov</w:t>
      </w:r>
      <w:r w:rsidR="00850D1F" w:rsidRPr="002F740F">
        <w:rPr>
          <w:b/>
          <w:bCs/>
        </w:rPr>
        <w:t xml:space="preserve">ranno essere inviate entro il </w:t>
      </w:r>
      <w:r w:rsidR="002F740F" w:rsidRPr="002F740F">
        <w:rPr>
          <w:b/>
          <w:bCs/>
        </w:rPr>
        <w:t>7</w:t>
      </w:r>
      <w:r w:rsidR="00C05E73" w:rsidRPr="002F740F">
        <w:rPr>
          <w:b/>
          <w:bCs/>
        </w:rPr>
        <w:t>/0</w:t>
      </w:r>
      <w:r w:rsidR="002F740F" w:rsidRPr="002F740F">
        <w:rPr>
          <w:b/>
          <w:bCs/>
        </w:rPr>
        <w:t>9</w:t>
      </w:r>
      <w:r w:rsidR="00C05E73" w:rsidRPr="002F740F">
        <w:rPr>
          <w:b/>
          <w:bCs/>
        </w:rPr>
        <w:t>/2022</w:t>
      </w:r>
    </w:p>
    <w:bookmarkEnd w:id="0"/>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807"/>
    <w:multiLevelType w:val="hybridMultilevel"/>
    <w:tmpl w:val="4248194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C3B6E"/>
    <w:rsid w:val="000F19B7"/>
    <w:rsid w:val="0011688B"/>
    <w:rsid w:val="0016123D"/>
    <w:rsid w:val="001B1275"/>
    <w:rsid w:val="001E233F"/>
    <w:rsid w:val="00213B40"/>
    <w:rsid w:val="002269AE"/>
    <w:rsid w:val="00254344"/>
    <w:rsid w:val="00260C60"/>
    <w:rsid w:val="00265399"/>
    <w:rsid w:val="00276EA4"/>
    <w:rsid w:val="002A0626"/>
    <w:rsid w:val="002F0FEB"/>
    <w:rsid w:val="002F740F"/>
    <w:rsid w:val="0036189C"/>
    <w:rsid w:val="003B03D2"/>
    <w:rsid w:val="003D1A95"/>
    <w:rsid w:val="003D42DD"/>
    <w:rsid w:val="00404D86"/>
    <w:rsid w:val="00413A74"/>
    <w:rsid w:val="00421700"/>
    <w:rsid w:val="0049656C"/>
    <w:rsid w:val="00496E7A"/>
    <w:rsid w:val="004B51CD"/>
    <w:rsid w:val="005032BF"/>
    <w:rsid w:val="0050739C"/>
    <w:rsid w:val="0062604F"/>
    <w:rsid w:val="0062713F"/>
    <w:rsid w:val="00627AA6"/>
    <w:rsid w:val="00645FFE"/>
    <w:rsid w:val="00653997"/>
    <w:rsid w:val="006A11C7"/>
    <w:rsid w:val="006A3498"/>
    <w:rsid w:val="006C45C9"/>
    <w:rsid w:val="006F2BFB"/>
    <w:rsid w:val="007867AE"/>
    <w:rsid w:val="007867B6"/>
    <w:rsid w:val="007F04A0"/>
    <w:rsid w:val="008227DB"/>
    <w:rsid w:val="00850D1F"/>
    <w:rsid w:val="008A2016"/>
    <w:rsid w:val="008C3F38"/>
    <w:rsid w:val="008D2911"/>
    <w:rsid w:val="0091096C"/>
    <w:rsid w:val="00924044"/>
    <w:rsid w:val="009403E5"/>
    <w:rsid w:val="00942400"/>
    <w:rsid w:val="009827CC"/>
    <w:rsid w:val="009B0950"/>
    <w:rsid w:val="009D08EB"/>
    <w:rsid w:val="009D4129"/>
    <w:rsid w:val="009D4CC9"/>
    <w:rsid w:val="009E10E2"/>
    <w:rsid w:val="00A90F2C"/>
    <w:rsid w:val="00AA3717"/>
    <w:rsid w:val="00B06180"/>
    <w:rsid w:val="00B2215F"/>
    <w:rsid w:val="00B840C9"/>
    <w:rsid w:val="00B85CCD"/>
    <w:rsid w:val="00B85F41"/>
    <w:rsid w:val="00BD3243"/>
    <w:rsid w:val="00C0254A"/>
    <w:rsid w:val="00C05E73"/>
    <w:rsid w:val="00C123DB"/>
    <w:rsid w:val="00C46680"/>
    <w:rsid w:val="00C87790"/>
    <w:rsid w:val="00CA16CC"/>
    <w:rsid w:val="00D34784"/>
    <w:rsid w:val="00D50C73"/>
    <w:rsid w:val="00D87D99"/>
    <w:rsid w:val="00D92E69"/>
    <w:rsid w:val="00DB5D48"/>
    <w:rsid w:val="00DC1AC3"/>
    <w:rsid w:val="00DD00BC"/>
    <w:rsid w:val="00E119C8"/>
    <w:rsid w:val="00E61492"/>
    <w:rsid w:val="00E710E2"/>
    <w:rsid w:val="00E859F8"/>
    <w:rsid w:val="00E9060E"/>
    <w:rsid w:val="00E913BE"/>
    <w:rsid w:val="00EB17BC"/>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435B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previewmsgtext">
    <w:name w:val="previewmsgtext"/>
    <w:basedOn w:val="Carpredefinitoparagrafo"/>
    <w:rsid w:val="009E10E2"/>
  </w:style>
  <w:style w:type="paragraph" w:styleId="PreformattatoHTML">
    <w:name w:val="HTML Preformatted"/>
    <w:basedOn w:val="Normale"/>
    <w:link w:val="PreformattatoHTMLCarattere"/>
    <w:uiPriority w:val="99"/>
    <w:rsid w:val="00786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867AE"/>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2413</Words>
  <Characters>13757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86</cp:revision>
  <cp:lastPrinted>2022-04-26T08:16:00Z</cp:lastPrinted>
  <dcterms:created xsi:type="dcterms:W3CDTF">2022-02-17T08:43:00Z</dcterms:created>
  <dcterms:modified xsi:type="dcterms:W3CDTF">2022-08-22T13:52:00Z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