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w:t>
      </w:r>
      <w:r w:rsidR="00FD102F">
        <w:t>105</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5371E" w:rsidRPr="00F5371E" w:rsidRDefault="00496E7A" w:rsidP="006C5216">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5F4EAF">
        <w:rPr>
          <w:b/>
          <w:sz w:val="24"/>
        </w:rPr>
        <w:t>C</w:t>
      </w:r>
      <w:r w:rsidRPr="00DB5D48">
        <w:rPr>
          <w:sz w:val="24"/>
        </w:rPr>
        <w:t>, nell’ambito del progetto</w:t>
      </w:r>
      <w:r w:rsidR="00EC15B5">
        <w:rPr>
          <w:sz w:val="24"/>
        </w:rPr>
        <w:t xml:space="preserve"> </w:t>
      </w:r>
      <w:r w:rsidR="00F5371E" w:rsidRPr="00EA6BDE">
        <w:rPr>
          <w:sz w:val="24"/>
          <w:szCs w:val="24"/>
        </w:rPr>
        <w:t xml:space="preserve">dal titolo </w:t>
      </w:r>
      <w:r w:rsidR="00F5371E" w:rsidRPr="00EF497F">
        <w:rPr>
          <w:sz w:val="24"/>
          <w:szCs w:val="24"/>
        </w:rPr>
        <w:t>“</w:t>
      </w:r>
      <w:r w:rsidR="005F4EAF">
        <w:rPr>
          <w:sz w:val="24"/>
          <w:szCs w:val="24"/>
        </w:rPr>
        <w:t xml:space="preserve"> </w:t>
      </w:r>
      <w:r w:rsidR="005F4EAF" w:rsidRPr="00EC15B5">
        <w:rPr>
          <w:i/>
          <w:sz w:val="24"/>
          <w:szCs w:val="24"/>
        </w:rPr>
        <w:t>Gestione infermieristica di ricerca per studi clinici presso Oncologia Medica 1</w:t>
      </w:r>
      <w:r w:rsidR="00F5371E" w:rsidRPr="00EF497F">
        <w:rPr>
          <w:sz w:val="24"/>
          <w:szCs w:val="24"/>
        </w:rPr>
        <w:t>”</w:t>
      </w:r>
      <w:r w:rsidR="006C5216">
        <w:rPr>
          <w:sz w:val="24"/>
          <w:szCs w:val="24"/>
        </w:rPr>
        <w:t xml:space="preserve"> </w:t>
      </w:r>
      <w:r w:rsidR="00EC15B5" w:rsidRPr="00745BEF">
        <w:rPr>
          <w:sz w:val="24"/>
          <w:szCs w:val="24"/>
        </w:rPr>
        <w:t>s</w:t>
      </w:r>
      <w:r w:rsidR="00EC15B5" w:rsidRPr="00EA6BDE">
        <w:rPr>
          <w:sz w:val="24"/>
          <w:szCs w:val="24"/>
        </w:rPr>
        <w:t>ui fondi Cod. IFO</w:t>
      </w:r>
      <w:r w:rsidR="00EC15B5">
        <w:rPr>
          <w:rFonts w:eastAsia="SimHei"/>
          <w:sz w:val="24"/>
          <w:szCs w:val="24"/>
        </w:rPr>
        <w:t xml:space="preserve"> Sperimentazioni Oncologia Medica 1</w:t>
      </w:r>
      <w:r w:rsidR="00EF78B4">
        <w:rPr>
          <w:rFonts w:eastAsia="SimHei"/>
          <w:sz w:val="24"/>
          <w:szCs w:val="24"/>
        </w:rPr>
        <w:t xml:space="preserve"> </w:t>
      </w:r>
      <w:bookmarkStart w:id="0" w:name="_GoBack"/>
      <w:bookmarkEnd w:id="0"/>
      <w:r w:rsidR="006C5216" w:rsidRPr="00EA6BDE">
        <w:rPr>
          <w:sz w:val="24"/>
          <w:szCs w:val="24"/>
        </w:rPr>
        <w:t>di cui è Responsabile il Dr</w:t>
      </w:r>
      <w:r w:rsidR="006C5216">
        <w:rPr>
          <w:sz w:val="24"/>
          <w:szCs w:val="24"/>
        </w:rPr>
        <w:t>. Massimo Zeuli</w:t>
      </w:r>
    </w:p>
    <w:p w:rsidR="006C5216" w:rsidRDefault="006C5216"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46911">
      <w:pPr>
        <w:pStyle w:val="Corpotesto"/>
        <w:spacing w:before="1" w:line="360" w:lineRule="auto"/>
        <w:ind w:left="0" w:right="879"/>
      </w:pPr>
      <w:r>
        <w:rPr>
          <w:b/>
        </w:rPr>
        <w:t>Durata:</w:t>
      </w:r>
      <w:r>
        <w:rPr>
          <w:b/>
          <w:spacing w:val="1"/>
        </w:rPr>
        <w:t xml:space="preserve"> </w:t>
      </w:r>
      <w:r w:rsidR="005F4EAF">
        <w:rPr>
          <w:spacing w:val="1"/>
        </w:rPr>
        <w:t>12</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6C5216" w:rsidRPr="005F4EAF" w:rsidRDefault="00496E7A" w:rsidP="00D46911">
      <w:pPr>
        <w:pStyle w:val="Corpotesto"/>
        <w:spacing w:before="1" w:line="360" w:lineRule="auto"/>
        <w:ind w:left="0" w:right="879"/>
        <w:rPr>
          <w:highlight w:val="yellow"/>
        </w:rPr>
      </w:pPr>
      <w:r w:rsidRPr="006C5216">
        <w:rPr>
          <w:b/>
        </w:rPr>
        <w:t>Attività da svolgere:</w:t>
      </w:r>
      <w:r w:rsidR="006C5216">
        <w:rPr>
          <w:b/>
        </w:rPr>
        <w:t xml:space="preserve"> </w:t>
      </w:r>
      <w:r w:rsidR="005F4EAF">
        <w:t>monitoraggio dei pazienti arruolati in sperimentazioni cliniche, somministrazione questionari, p</w:t>
      </w:r>
      <w:r w:rsidR="00EC15B5">
        <w:t xml:space="preserve">rogrammazione visite ed esami, </w:t>
      </w:r>
      <w:r w:rsidR="005F4EAF">
        <w:t>prelievi, contatti telefonici al fine di rendere la gestione degli studi clinici aderente alle norme di Buona Pratica Clinica e alle normative vigenti.</w:t>
      </w:r>
    </w:p>
    <w:p w:rsidR="005032BF" w:rsidRPr="006C5216" w:rsidRDefault="005032BF" w:rsidP="005032BF">
      <w:pPr>
        <w:ind w:left="-851" w:firstLine="851"/>
        <w:rPr>
          <w:sz w:val="24"/>
          <w:szCs w:val="24"/>
          <w:highlight w:val="yellow"/>
        </w:rPr>
      </w:pPr>
    </w:p>
    <w:p w:rsidR="002A0626" w:rsidRPr="006C5216" w:rsidRDefault="005032BF" w:rsidP="00D46911">
      <w:pPr>
        <w:ind w:left="-739" w:firstLine="739"/>
        <w:rPr>
          <w:sz w:val="24"/>
          <w:szCs w:val="24"/>
        </w:rPr>
      </w:pPr>
      <w:r w:rsidRPr="006C5216">
        <w:rPr>
          <w:sz w:val="24"/>
          <w:szCs w:val="24"/>
        </w:rPr>
        <w:t>I suddetti requisiti dovranno essere posseduti alla data di scadenza del bando di concorso.</w:t>
      </w:r>
    </w:p>
    <w:p w:rsidR="00265399" w:rsidRPr="006C5216" w:rsidRDefault="00265399" w:rsidP="00D50C73">
      <w:pPr>
        <w:spacing w:line="360" w:lineRule="auto"/>
        <w:ind w:right="879"/>
        <w:jc w:val="both"/>
        <w:rPr>
          <w:spacing w:val="1"/>
          <w:sz w:val="24"/>
          <w:szCs w:val="24"/>
        </w:rPr>
      </w:pPr>
    </w:p>
    <w:p w:rsidR="002A0626" w:rsidRPr="006F0F67" w:rsidRDefault="006C5216" w:rsidP="00EC15B5">
      <w:pPr>
        <w:rPr>
          <w:sz w:val="24"/>
        </w:rPr>
      </w:pPr>
      <w:r w:rsidRPr="006F0F67">
        <w:rPr>
          <w:b/>
          <w:sz w:val="24"/>
        </w:rPr>
        <w:t xml:space="preserve">Compenso </w:t>
      </w:r>
      <w:r w:rsidR="005F4EAF">
        <w:rPr>
          <w:b/>
          <w:sz w:val="24"/>
        </w:rPr>
        <w:t>complessivo</w:t>
      </w:r>
      <w:r w:rsidR="00496E7A" w:rsidRPr="006F0F67">
        <w:rPr>
          <w:b/>
          <w:sz w:val="24"/>
        </w:rPr>
        <w:t>:</w:t>
      </w:r>
      <w:r w:rsidR="00496E7A" w:rsidRPr="006F0F67">
        <w:rPr>
          <w:b/>
          <w:spacing w:val="-2"/>
          <w:sz w:val="24"/>
        </w:rPr>
        <w:t xml:space="preserve"> </w:t>
      </w:r>
      <w:r w:rsidR="00496E7A" w:rsidRPr="006F0F67">
        <w:rPr>
          <w:sz w:val="24"/>
        </w:rPr>
        <w:t xml:space="preserve">€ </w:t>
      </w:r>
      <w:r w:rsidR="005F4EAF">
        <w:rPr>
          <w:sz w:val="24"/>
        </w:rPr>
        <w:t>28</w:t>
      </w:r>
      <w:r w:rsidRPr="006F0F67">
        <w:rPr>
          <w:sz w:val="24"/>
        </w:rPr>
        <w:t>.000,00</w:t>
      </w:r>
    </w:p>
    <w:p w:rsidR="002A0626" w:rsidRPr="006F0F67" w:rsidRDefault="00496E7A" w:rsidP="00B06180">
      <w:pPr>
        <w:pStyle w:val="Titolo1"/>
        <w:spacing w:before="144"/>
        <w:ind w:left="0" w:right="907"/>
        <w:jc w:val="center"/>
      </w:pPr>
      <w:r w:rsidRPr="006F0F67">
        <w:t>Art.</w:t>
      </w:r>
      <w:r w:rsidRPr="006F0F67">
        <w:rPr>
          <w:spacing w:val="-2"/>
        </w:rPr>
        <w:t xml:space="preserve"> </w:t>
      </w:r>
      <w:r w:rsidRPr="006F0F67">
        <w:t>1</w:t>
      </w:r>
    </w:p>
    <w:p w:rsidR="006F0F67" w:rsidRPr="006F0F67" w:rsidRDefault="00496E7A" w:rsidP="006F0F67">
      <w:pPr>
        <w:ind w:left="-851" w:firstLine="851"/>
        <w:rPr>
          <w:spacing w:val="1"/>
          <w:sz w:val="24"/>
          <w:szCs w:val="24"/>
        </w:rPr>
      </w:pPr>
      <w:r w:rsidRPr="006F0F67">
        <w:rPr>
          <w:b/>
          <w:sz w:val="24"/>
        </w:rPr>
        <w:t>Possono partecipare al concorso gli aspiranti che sono in possesso del seguente titolo di studio</w:t>
      </w:r>
      <w:r w:rsidRPr="006F0F67">
        <w:rPr>
          <w:spacing w:val="1"/>
          <w:sz w:val="24"/>
          <w:szCs w:val="24"/>
        </w:rPr>
        <w:t>:</w:t>
      </w:r>
    </w:p>
    <w:p w:rsidR="006F0F67" w:rsidRPr="006F0F67" w:rsidRDefault="006F0F67" w:rsidP="006F0F67">
      <w:pPr>
        <w:ind w:left="-851" w:firstLine="851"/>
        <w:rPr>
          <w:spacing w:val="1"/>
          <w:sz w:val="24"/>
          <w:szCs w:val="24"/>
        </w:rPr>
      </w:pPr>
    </w:p>
    <w:p w:rsidR="006F0F67" w:rsidRPr="00173ECC" w:rsidRDefault="006F0F67" w:rsidP="00EC15B5">
      <w:pPr>
        <w:ind w:left="-709" w:firstLine="709"/>
        <w:rPr>
          <w:sz w:val="24"/>
          <w:szCs w:val="24"/>
        </w:rPr>
      </w:pPr>
      <w:r>
        <w:rPr>
          <w:sz w:val="24"/>
          <w:szCs w:val="24"/>
        </w:rPr>
        <w:t xml:space="preserve">Laurea Triennale in </w:t>
      </w:r>
      <w:r w:rsidR="00EC15B5">
        <w:rPr>
          <w:sz w:val="24"/>
          <w:szCs w:val="24"/>
        </w:rPr>
        <w:t>Infermieristica</w:t>
      </w:r>
      <w:r w:rsidR="005F4EAF">
        <w:rPr>
          <w:sz w:val="24"/>
          <w:szCs w:val="24"/>
        </w:rPr>
        <w:t>,</w:t>
      </w:r>
      <w:r>
        <w:rPr>
          <w:sz w:val="24"/>
          <w:szCs w:val="24"/>
        </w:rPr>
        <w:t xml:space="preserve"> iscrizione all’albo</w:t>
      </w:r>
    </w:p>
    <w:p w:rsidR="005032BF" w:rsidRPr="00265399" w:rsidRDefault="005032BF" w:rsidP="001E233F">
      <w:pPr>
        <w:spacing w:line="360" w:lineRule="auto"/>
        <w:ind w:right="737"/>
        <w:jc w:val="both"/>
        <w:rPr>
          <w:spacing w:val="1"/>
          <w:sz w:val="24"/>
          <w:szCs w:val="24"/>
        </w:rPr>
      </w:pPr>
    </w:p>
    <w:p w:rsidR="005032BF" w:rsidRDefault="00496E7A" w:rsidP="00EC15B5">
      <w:pPr>
        <w:spacing w:line="360" w:lineRule="auto"/>
        <w:ind w:right="906"/>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5F4EAF">
        <w:rPr>
          <w:sz w:val="24"/>
          <w:szCs w:val="24"/>
        </w:rPr>
        <w:t xml:space="preserve">esperienza in attività di gestione </w:t>
      </w:r>
      <w:r w:rsidR="00EC15B5">
        <w:rPr>
          <w:sz w:val="24"/>
          <w:szCs w:val="24"/>
        </w:rPr>
        <w:t>delle comunicazioni</w:t>
      </w:r>
      <w:r w:rsidR="005F4EAF">
        <w:rPr>
          <w:sz w:val="24"/>
          <w:szCs w:val="24"/>
        </w:rPr>
        <w:t xml:space="preserve"> e nel rapporto con i pazienti</w:t>
      </w:r>
      <w:r w:rsidR="002A21C6">
        <w:rPr>
          <w:sz w:val="24"/>
          <w:szCs w:val="24"/>
        </w:rPr>
        <w:t>.</w:t>
      </w:r>
    </w:p>
    <w:p w:rsidR="002A21C6" w:rsidRDefault="002A21C6" w:rsidP="002A21C6">
      <w:pPr>
        <w:spacing w:line="360" w:lineRule="auto"/>
        <w:ind w:right="906"/>
        <w:rPr>
          <w:spacing w:val="1"/>
          <w:sz w:val="24"/>
        </w:rPr>
      </w:pPr>
    </w:p>
    <w:p w:rsidR="002A21C6" w:rsidRDefault="002A21C6" w:rsidP="002A21C6">
      <w:pPr>
        <w:spacing w:line="360" w:lineRule="auto"/>
        <w:ind w:right="906"/>
        <w:rPr>
          <w:b/>
          <w:spacing w:val="1"/>
        </w:rPr>
      </w:pPr>
      <w:r w:rsidRPr="00E4359A">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2A21C6" w:rsidRDefault="002A21C6" w:rsidP="005032BF">
      <w:pPr>
        <w:spacing w:line="360" w:lineRule="auto"/>
        <w:ind w:right="906"/>
        <w:jc w:val="center"/>
        <w:rPr>
          <w:b/>
          <w:spacing w:val="1"/>
        </w:rPr>
      </w:pPr>
    </w:p>
    <w:p w:rsidR="002A0626" w:rsidRPr="005032BF" w:rsidRDefault="00496E7A" w:rsidP="005032BF">
      <w:pPr>
        <w:spacing w:line="360" w:lineRule="auto"/>
        <w:ind w:right="906"/>
        <w:jc w:val="center"/>
        <w:rPr>
          <w:b/>
          <w:bCs/>
          <w:spacing w:val="1"/>
        </w:rPr>
      </w:pPr>
      <w:r w:rsidRPr="005032BF">
        <w:rPr>
          <w:b/>
          <w:spacing w:val="1"/>
        </w:rPr>
        <w:lastRenderedPageBreak/>
        <w:t>Art. 2</w:t>
      </w:r>
    </w:p>
    <w:p w:rsidR="000B6938" w:rsidRPr="00530471" w:rsidRDefault="00496E7A" w:rsidP="00EC15B5">
      <w:pPr>
        <w:spacing w:before="204" w:line="360" w:lineRule="auto"/>
        <w:ind w:right="904"/>
        <w:jc w:val="both"/>
        <w:rPr>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530471" w:rsidRPr="00EA6BDE">
        <w:rPr>
          <w:sz w:val="24"/>
          <w:szCs w:val="24"/>
        </w:rPr>
        <w:t>UOC</w:t>
      </w:r>
      <w:r w:rsidR="00530471">
        <w:rPr>
          <w:sz w:val="24"/>
          <w:szCs w:val="24"/>
        </w:rPr>
        <w:t xml:space="preserve"> Oncologia Medica 1</w:t>
      </w:r>
      <w:r w:rsidR="00AA3717">
        <w:rPr>
          <w:spacing w:val="1"/>
          <w:sz w:val="24"/>
        </w:rPr>
        <w:t xml:space="preserve"> </w:t>
      </w:r>
      <w:r w:rsidR="006A11C7">
        <w:rPr>
          <w:spacing w:val="1"/>
          <w:sz w:val="24"/>
        </w:rPr>
        <w:t>dell’Istituto Regina Elena</w:t>
      </w:r>
      <w:r w:rsidR="00D34784">
        <w:rPr>
          <w:spacing w:val="1"/>
          <w:sz w:val="24"/>
        </w:rPr>
        <w:t xml:space="preserve"> sotto la supervisione </w:t>
      </w:r>
      <w:r w:rsidR="00AA3717">
        <w:rPr>
          <w:spacing w:val="1"/>
          <w:sz w:val="24"/>
        </w:rPr>
        <w:t xml:space="preserve">del </w:t>
      </w:r>
      <w:r w:rsidR="00C46680">
        <w:rPr>
          <w:spacing w:val="1"/>
          <w:sz w:val="24"/>
        </w:rPr>
        <w:t xml:space="preserve">Dott. </w:t>
      </w:r>
      <w:r w:rsidR="00530471">
        <w:rPr>
          <w:sz w:val="24"/>
          <w:szCs w:val="24"/>
        </w:rPr>
        <w:t>Massimo Zeuli</w:t>
      </w:r>
      <w:r w:rsidR="00530471">
        <w:rPr>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090E11" w:rsidRPr="00E710E2" w:rsidRDefault="00E710E2" w:rsidP="00EF78B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w:t>
      </w:r>
      <w:r w:rsidRPr="00E710E2">
        <w:rPr>
          <w:spacing w:val="1"/>
          <w:szCs w:val="22"/>
        </w:rPr>
        <w:lastRenderedPageBreak/>
        <w:t xml:space="preserve">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w:t>
      </w:r>
      <w:r w:rsidRPr="00E710E2">
        <w:rPr>
          <w:spacing w:val="1"/>
          <w:szCs w:val="22"/>
        </w:rPr>
        <w:lastRenderedPageBreak/>
        <w:t>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Pr="00D7717D" w:rsidRDefault="00E710E2" w:rsidP="00E710E2">
      <w:pPr>
        <w:pStyle w:val="Corpotesto"/>
        <w:spacing w:line="360" w:lineRule="auto"/>
        <w:ind w:right="903"/>
        <w:rPr>
          <w:b/>
          <w:bCs/>
        </w:rPr>
      </w:pPr>
      <w:r w:rsidRPr="00E710E2">
        <w:rPr>
          <w:b/>
          <w:bCs/>
        </w:rPr>
        <w:t xml:space="preserve">Il presente avviso è pubblicato per 15 gg. sul sito degli </w:t>
      </w:r>
      <w:r w:rsidRPr="00D7717D">
        <w:rPr>
          <w:b/>
          <w:bCs/>
        </w:rPr>
        <w:t xml:space="preserve">IFO a far data dal </w:t>
      </w:r>
      <w:r w:rsidR="005F4EAF">
        <w:rPr>
          <w:b/>
          <w:bCs/>
        </w:rPr>
        <w:t>12/12</w:t>
      </w:r>
      <w:r w:rsidR="00C05E73" w:rsidRPr="00D7717D">
        <w:rPr>
          <w:b/>
          <w:bCs/>
        </w:rPr>
        <w:t>/2022</w:t>
      </w:r>
    </w:p>
    <w:p w:rsidR="00E710E2" w:rsidRPr="002A21C6" w:rsidRDefault="00E710E2" w:rsidP="00E710E2">
      <w:pPr>
        <w:pStyle w:val="Corpotesto"/>
        <w:spacing w:line="360" w:lineRule="auto"/>
        <w:ind w:right="903"/>
        <w:rPr>
          <w:b/>
          <w:bCs/>
        </w:rPr>
      </w:pPr>
      <w:r w:rsidRPr="00D7717D">
        <w:rPr>
          <w:b/>
          <w:bCs/>
        </w:rPr>
        <w:t>Le domande dov</w:t>
      </w:r>
      <w:r w:rsidR="00850D1F" w:rsidRPr="00D7717D">
        <w:rPr>
          <w:b/>
          <w:bCs/>
        </w:rPr>
        <w:t xml:space="preserve">ranno essere inviate entro il </w:t>
      </w:r>
      <w:r w:rsidR="005F4EAF" w:rsidRPr="002A21C6">
        <w:rPr>
          <w:b/>
          <w:bCs/>
        </w:rPr>
        <w:t>27/12</w:t>
      </w:r>
      <w:r w:rsidR="00C05E73" w:rsidRPr="002A21C6">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EF78B4" w:rsidRDefault="00A90F2C" w:rsidP="00EF78B4">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EF78B4"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90E11"/>
    <w:rsid w:val="000B6938"/>
    <w:rsid w:val="000F19B7"/>
    <w:rsid w:val="0016123D"/>
    <w:rsid w:val="001B1275"/>
    <w:rsid w:val="001E233F"/>
    <w:rsid w:val="00213B40"/>
    <w:rsid w:val="002269AE"/>
    <w:rsid w:val="00260C60"/>
    <w:rsid w:val="00265399"/>
    <w:rsid w:val="00276EA4"/>
    <w:rsid w:val="002A0626"/>
    <w:rsid w:val="002A21C6"/>
    <w:rsid w:val="002F0FEB"/>
    <w:rsid w:val="0036189C"/>
    <w:rsid w:val="003B03D2"/>
    <w:rsid w:val="003D1A95"/>
    <w:rsid w:val="00404D86"/>
    <w:rsid w:val="00413A74"/>
    <w:rsid w:val="00421700"/>
    <w:rsid w:val="0049656C"/>
    <w:rsid w:val="00496E7A"/>
    <w:rsid w:val="004B51CD"/>
    <w:rsid w:val="005032BF"/>
    <w:rsid w:val="0050739C"/>
    <w:rsid w:val="00530471"/>
    <w:rsid w:val="005F4EAF"/>
    <w:rsid w:val="0062604F"/>
    <w:rsid w:val="00627AA6"/>
    <w:rsid w:val="00645FFE"/>
    <w:rsid w:val="00653997"/>
    <w:rsid w:val="006A11C7"/>
    <w:rsid w:val="006A3498"/>
    <w:rsid w:val="006C45C9"/>
    <w:rsid w:val="006C5216"/>
    <w:rsid w:val="006F0F67"/>
    <w:rsid w:val="006F2BFB"/>
    <w:rsid w:val="007A1195"/>
    <w:rsid w:val="007F04A0"/>
    <w:rsid w:val="008227DB"/>
    <w:rsid w:val="00850D1F"/>
    <w:rsid w:val="008C3F38"/>
    <w:rsid w:val="008D2911"/>
    <w:rsid w:val="00924044"/>
    <w:rsid w:val="009403E5"/>
    <w:rsid w:val="009827CC"/>
    <w:rsid w:val="009B0950"/>
    <w:rsid w:val="009D08EB"/>
    <w:rsid w:val="009D4129"/>
    <w:rsid w:val="009D4CC9"/>
    <w:rsid w:val="00A90F2C"/>
    <w:rsid w:val="00AA3717"/>
    <w:rsid w:val="00B06180"/>
    <w:rsid w:val="00B2215F"/>
    <w:rsid w:val="00B840C9"/>
    <w:rsid w:val="00B85CCD"/>
    <w:rsid w:val="00BD3243"/>
    <w:rsid w:val="00C05E73"/>
    <w:rsid w:val="00C46680"/>
    <w:rsid w:val="00C87790"/>
    <w:rsid w:val="00CA16CC"/>
    <w:rsid w:val="00D34784"/>
    <w:rsid w:val="00D46911"/>
    <w:rsid w:val="00D50C73"/>
    <w:rsid w:val="00D7717D"/>
    <w:rsid w:val="00D87D99"/>
    <w:rsid w:val="00DB5D48"/>
    <w:rsid w:val="00E119C8"/>
    <w:rsid w:val="00E710E2"/>
    <w:rsid w:val="00E859F8"/>
    <w:rsid w:val="00E9060E"/>
    <w:rsid w:val="00E913BE"/>
    <w:rsid w:val="00EC15B5"/>
    <w:rsid w:val="00EC1C05"/>
    <w:rsid w:val="00EE2652"/>
    <w:rsid w:val="00EF78B4"/>
    <w:rsid w:val="00F5371E"/>
    <w:rsid w:val="00F9234E"/>
    <w:rsid w:val="00F9727A"/>
    <w:rsid w:val="00FA32DC"/>
    <w:rsid w:val="00FD1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8D80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2326</Words>
  <Characters>13263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82</cp:revision>
  <cp:lastPrinted>2022-04-26T08:16:00Z</cp:lastPrinted>
  <dcterms:created xsi:type="dcterms:W3CDTF">2022-02-17T08:43:00Z</dcterms:created>
  <dcterms:modified xsi:type="dcterms:W3CDTF">2022-12-09T11:22:00Z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