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5"/>
        <w:gridCol w:w="4289"/>
        <w:gridCol w:w="1134"/>
        <w:gridCol w:w="4961"/>
      </w:tblGrid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ARMENTO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GIULIA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11/08/1999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15/02/2023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ARPINI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CLAUDIA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07/09/1990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15/02/2023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BALOZZI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LORETANA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15/09/1973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15/02/2023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CALÒ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CLAUDIA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27/07/1994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15/02/2023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CAMPOLI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SARA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19/01/1992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15/02/2023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CAPURSO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ALESSANDRO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11/05/1983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15/02/2023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CILLI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LAURA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02/04/1981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15/02/2023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DE SANTIS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ALESSANDRA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02/05/1979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15/02/2023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DI RENZO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ANDREA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26/04/1988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15/02/2023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DURANTI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FEDERICA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17/10/1994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15/02/2023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FRANCALANCIA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MASSIMO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03/01/1993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15/02/2023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GALDIERI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VALENTINA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18/02/1983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15/02/2023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GIRI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BARBARA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26/04/1984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15/02/2023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GRAVANO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ANNALISA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16/07/1980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15/02/2023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HANCHI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SARA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11/05/1996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15/02/2023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IANNONE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15/06/1988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15/02/2023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LA GRECA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ILENIA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26/04/1998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15/02/2023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LEONE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FABRIZIO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25/11/1991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15/02/2023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LODÀ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ALICE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29/09/1998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15/02/2023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MARTINO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NATASHA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25/06/1999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15/02/2023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MORTAZAVI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ZAHRA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16/02/1964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15/02/2023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PAMPARAU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LUISA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24/01/2000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15/02/2023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PAOLEMILI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CHIARA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15/03/1984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15/02/2023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PEJIC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MIRJANA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27/10/1973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15/02/2023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PEPE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ANNA RITA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21/07/1997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15/02/2023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PIACENTINI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FRANCESCA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04/05/1999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15/02/2023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PINNELLI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MARIKA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04/10/1991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15/02/2023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RAIA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MADDALENA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28/08/2000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15/02/2023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RICCIO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ERIKA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27/04/1998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15/02/2023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ROSSI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ELENA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01/03/1997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15/02/2023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SALVATI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VALENTINA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06/02/1991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15/02/2023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SINATRA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ANNA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24/10/1986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15/02/2023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SPOTO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VINCENZOLEO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03/05/1995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15/02/2023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TOSCANI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GIULIA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02/10/1992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15/02/2023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TOTARO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ANTONIO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14/10/1966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15/02/2023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TUFI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VALENTINA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08/03/1998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15/02/2023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ZECCHINI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MARIKA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25/04/1998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15/02/2023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</w:tbl>
    <w:p w:rsidR="0066204A" w:rsidRDefault="0066204A" w:rsidP="0066204A">
      <w:pPr>
        <w:rPr>
          <w:rFonts w:asciiTheme="minorHAnsi" w:hAnsiTheme="minorHAnsi"/>
        </w:rPr>
      </w:pPr>
    </w:p>
    <w:sectPr w:rsidR="0066204A" w:rsidSect="0066204A">
      <w:headerReference w:type="default" r:id="rId7"/>
      <w:footerReference w:type="even" r:id="rId8"/>
      <w:footerReference w:type="default" r:id="rId9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7AC" w:rsidRDefault="003C37AC">
      <w:r>
        <w:separator/>
      </w:r>
    </w:p>
  </w:endnote>
  <w:endnote w:type="continuationSeparator" w:id="0">
    <w:p w:rsidR="003C37AC" w:rsidRDefault="003C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Default="006876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6204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EC73D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Pr="008F74FC" w:rsidRDefault="0066204A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="0068766F"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="0068766F" w:rsidRPr="008F74FC">
      <w:rPr>
        <w:rStyle w:val="Numeropagina"/>
        <w:rFonts w:asciiTheme="minorHAnsi" w:hAnsiTheme="minorHAnsi"/>
      </w:rPr>
      <w:fldChar w:fldCharType="separate"/>
    </w:r>
    <w:r w:rsidR="00EC73D4">
      <w:rPr>
        <w:rStyle w:val="Numeropagina"/>
        <w:rFonts w:asciiTheme="minorHAnsi" w:hAnsiTheme="minorHAnsi"/>
        <w:noProof/>
      </w:rPr>
      <w:t>2</w:t>
    </w:r>
    <w:r w:rsidR="0068766F"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EC73D4" w:rsidP="0002437A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7AC" w:rsidRDefault="003C37AC">
      <w:r>
        <w:separator/>
      </w:r>
    </w:p>
  </w:footnote>
  <w:footnote w:type="continuationSeparator" w:id="0">
    <w:p w:rsidR="003C37AC" w:rsidRDefault="003C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6"/>
      <w:gridCol w:w="7277"/>
    </w:tblGrid>
    <w:tr w:rsidR="0039101B" w:rsidTr="000971D6">
      <w:tc>
        <w:tcPr>
          <w:tcW w:w="3510" w:type="dxa"/>
        </w:tcPr>
        <w:p w:rsidR="0039101B" w:rsidRDefault="003C37AC" w:rsidP="0039101B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695450" cy="43815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14f213d43abb499f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  <w:vAlign w:val="center"/>
        </w:tcPr>
        <w:p w:rsidR="0039101B" w:rsidRPr="00914429" w:rsidRDefault="0039101B" w:rsidP="0039101B">
          <w:pPr>
            <w:rPr>
              <w:rFonts w:asciiTheme="minorHAnsi" w:hAnsiTheme="minorHAnsi"/>
              <w:b/>
              <w:sz w:val="28"/>
              <w:szCs w:val="28"/>
            </w:rPr>
          </w:pPr>
          <w:r w:rsidRPr="00914429">
            <w:rPr>
              <w:rFonts w:asciiTheme="minorHAnsi" w:hAnsiTheme="minorHAnsi"/>
              <w:b/>
              <w:sz w:val="28"/>
              <w:szCs w:val="28"/>
            </w:rPr>
            <w:t>ELENCO CANDIDATI CONVOCATI</w:t>
          </w:r>
        </w:p>
        <w:p w:rsidR="0039101B" w:rsidRDefault="0039101B" w:rsidP="0039101B">
          <w:pPr>
            <w:pStyle w:val="Intestazione"/>
            <w:tabs>
              <w:tab w:val="clear" w:pos="9638"/>
            </w:tabs>
            <w:rPr>
              <w:rFonts w:asciiTheme="minorHAnsi" w:hAnsiTheme="minorHAnsi"/>
              <w:sz w:val="18"/>
              <w:szCs w:val="18"/>
            </w:rPr>
          </w:pPr>
          <w:r>
            <w:rPr>
              <w:rStyle w:val="label1"/>
              <w:rFonts w:asciiTheme="minorHAnsi" w:hAnsiTheme="minorHAnsi" w:cs="Segoe UI"/>
              <w:b/>
              <w:bCs/>
              <w:noProof/>
              <w:color w:val="000033"/>
              <w:sz w:val="28"/>
              <w:szCs w:val="28"/>
              <w:bdr w:val="none" w:sz="0" w:space="0" w:color="auto" w:frame="1"/>
            </w:rPr>
            <w:t>PROVA TEORICO-PRATICA</w:t>
          </w:r>
        </w:p>
      </w:tc>
    </w:tr>
  </w:tbl>
  <w:p w:rsidR="0039101B" w:rsidRDefault="0039101B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p w:rsidR="00CE482D" w:rsidRPr="00CE482D" w:rsidRDefault="0066204A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  <w:r w:rsidRPr="00CE482D">
      <w:rPr>
        <w:rFonts w:asciiTheme="minorHAnsi" w:hAnsiTheme="minorHAnsi"/>
        <w:noProof/>
        <w:sz w:val="18"/>
        <w:szCs w:val="18"/>
      </w:rPr>
      <w:t>Concorso pubblico per titoli ed esami, per l’assunzione a tempo determinato di N °4 COLLABORATORE PROFESSIONALE RICERCA cat. D - Area per le attività tecniche e di laboratorio da assegnare alla UOSD Microbiologia e Virologia dell’ISG</w:t>
    </w:r>
  </w:p>
  <w:p w:rsidR="00CE482D" w:rsidRDefault="00EC73D4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tbl>
    <w:tblPr>
      <w:tblW w:w="108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45"/>
      <w:gridCol w:w="4289"/>
      <w:gridCol w:w="1134"/>
      <w:gridCol w:w="4961"/>
    </w:tblGrid>
    <w:tr w:rsidR="00222865" w:rsidRPr="003A624D" w:rsidTr="000C752E">
      <w:trPr>
        <w:cantSplit/>
      </w:trPr>
      <w:tc>
        <w:tcPr>
          <w:tcW w:w="4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222865" w:rsidRPr="003A624D" w:rsidRDefault="00222865" w:rsidP="003A624D">
          <w:pPr>
            <w:spacing w:before="60" w:after="60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428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222865" w:rsidRPr="003A624D" w:rsidRDefault="00222865" w:rsidP="003A624D">
          <w:pPr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CANDIDATO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222865" w:rsidRPr="003A624D" w:rsidRDefault="00222865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NATO IL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222865" w:rsidRPr="003A624D" w:rsidRDefault="00B305EB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 xml:space="preserve">DATI </w:t>
          </w:r>
          <w:r w:rsidR="00222865">
            <w:rPr>
              <w:rFonts w:asciiTheme="minorHAnsi" w:hAnsiTheme="minorHAnsi"/>
              <w:b/>
              <w:sz w:val="16"/>
              <w:szCs w:val="16"/>
            </w:rPr>
            <w:t>CONVOCAZIONE</w:t>
          </w:r>
        </w:p>
      </w:tc>
    </w:tr>
  </w:tbl>
  <w:p w:rsidR="00527524" w:rsidRPr="00267291" w:rsidRDefault="00EC73D4" w:rsidP="00527524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4A"/>
    <w:rsid w:val="0002437A"/>
    <w:rsid w:val="000971D6"/>
    <w:rsid w:val="000C752E"/>
    <w:rsid w:val="00212436"/>
    <w:rsid w:val="00222865"/>
    <w:rsid w:val="00292302"/>
    <w:rsid w:val="002A7A9E"/>
    <w:rsid w:val="003706F0"/>
    <w:rsid w:val="0039101B"/>
    <w:rsid w:val="003C37AC"/>
    <w:rsid w:val="00462F76"/>
    <w:rsid w:val="0066204A"/>
    <w:rsid w:val="0068766F"/>
    <w:rsid w:val="007815CB"/>
    <w:rsid w:val="00B305EB"/>
    <w:rsid w:val="00DA2222"/>
    <w:rsid w:val="00EC73D4"/>
    <w:rsid w:val="00F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D57C3-746D-4F31-BDAC-94E58914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2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66204A"/>
  </w:style>
  <w:style w:type="paragraph" w:styleId="Intestazione">
    <w:name w:val="header"/>
    <w:basedOn w:val="Normale"/>
    <w:link w:val="Intestazione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6204A"/>
    <w:pPr>
      <w:ind w:left="720"/>
      <w:contextualSpacing/>
    </w:pPr>
  </w:style>
  <w:style w:type="character" w:customStyle="1" w:styleId="label1">
    <w:name w:val="label1"/>
    <w:basedOn w:val="Carpredefinitoparagrafo"/>
    <w:rsid w:val="0066204A"/>
    <w:rPr>
      <w:sz w:val="18"/>
      <w:szCs w:val="18"/>
    </w:rPr>
  </w:style>
  <w:style w:type="table" w:styleId="Grigliatabella">
    <w:name w:val="Table Grid"/>
    <w:basedOn w:val="Tabellanormale"/>
    <w:uiPriority w:val="59"/>
    <w:rsid w:val="00391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FONSI MARIA ASSUNTA</cp:lastModifiedBy>
  <cp:revision>2</cp:revision>
  <dcterms:created xsi:type="dcterms:W3CDTF">2023-01-23T15:01:00Z</dcterms:created>
  <dcterms:modified xsi:type="dcterms:W3CDTF">2023-01-23T15:01:00Z</dcterms:modified>
</cp:coreProperties>
</file>