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18" w:rsidRDefault="007A4E51" w:rsidP="007A4E51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 w:rsidR="00CD4408">
        <w:rPr>
          <w:bCs/>
        </w:rPr>
        <w:t xml:space="preserve"> di</w:t>
      </w:r>
      <w:r>
        <w:rPr>
          <w:bCs/>
          <w:i/>
        </w:rPr>
        <w:t xml:space="preserve"> </w:t>
      </w:r>
      <w:proofErr w:type="gramStart"/>
      <w:r>
        <w:rPr>
          <w:bCs/>
          <w:i/>
        </w:rPr>
        <w:t>“</w:t>
      </w:r>
      <w:r w:rsidR="008F3BB8">
        <w:rPr>
          <w:b/>
          <w:i/>
        </w:rPr>
        <w:t xml:space="preserve"> </w:t>
      </w:r>
      <w:r w:rsidR="009B4270">
        <w:rPr>
          <w:rFonts w:ascii="Cambria" w:hAnsi="Cambria"/>
          <w:b/>
        </w:rPr>
        <w:t>Kit</w:t>
      </w:r>
      <w:proofErr w:type="gramEnd"/>
      <w:r w:rsidR="009B4270">
        <w:rPr>
          <w:rFonts w:ascii="Cambria" w:hAnsi="Cambria"/>
          <w:b/>
        </w:rPr>
        <w:t xml:space="preserve"> </w:t>
      </w:r>
      <w:r w:rsidR="009B4270">
        <w:rPr>
          <w:b/>
          <w:i/>
        </w:rPr>
        <w:t>per estrazione di DNA di Papilloma Virus</w:t>
      </w:r>
      <w:r w:rsidR="00B75B18">
        <w:rPr>
          <w:bCs/>
          <w:sz w:val="23"/>
          <w:szCs w:val="23"/>
        </w:rPr>
        <w:t xml:space="preserve">” occorrente alla </w:t>
      </w:r>
      <w:r w:rsidR="009B4270">
        <w:rPr>
          <w:bCs/>
          <w:sz w:val="23"/>
          <w:szCs w:val="23"/>
        </w:rPr>
        <w:t>UOC ORL</w:t>
      </w:r>
      <w:r w:rsidR="00B75B18">
        <w:rPr>
          <w:bCs/>
          <w:sz w:val="23"/>
          <w:szCs w:val="23"/>
        </w:rPr>
        <w:t xml:space="preserve"> </w:t>
      </w:r>
    </w:p>
    <w:p w:rsidR="009B4270" w:rsidRDefault="009B4270" w:rsidP="007A4E51">
      <w:pPr>
        <w:pStyle w:val="Default"/>
        <w:jc w:val="both"/>
        <w:rPr>
          <w:bCs/>
          <w:sz w:val="23"/>
          <w:szCs w:val="23"/>
        </w:rPr>
      </w:pPr>
      <w:bookmarkStart w:id="0" w:name="_GoBack"/>
      <w:bookmarkEnd w:id="0"/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D1006"/>
    <w:rsid w:val="004E092F"/>
    <w:rsid w:val="00500EB6"/>
    <w:rsid w:val="005421F5"/>
    <w:rsid w:val="00635401"/>
    <w:rsid w:val="006470AF"/>
    <w:rsid w:val="00662190"/>
    <w:rsid w:val="00753CEA"/>
    <w:rsid w:val="00787A64"/>
    <w:rsid w:val="007A4E51"/>
    <w:rsid w:val="008D2040"/>
    <w:rsid w:val="008F3BB8"/>
    <w:rsid w:val="009819DF"/>
    <w:rsid w:val="009B4270"/>
    <w:rsid w:val="00B447F5"/>
    <w:rsid w:val="00B67EA2"/>
    <w:rsid w:val="00B75B18"/>
    <w:rsid w:val="00BD2417"/>
    <w:rsid w:val="00C07341"/>
    <w:rsid w:val="00C64398"/>
    <w:rsid w:val="00CD440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67DD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8</cp:revision>
  <dcterms:created xsi:type="dcterms:W3CDTF">2019-11-27T13:59:00Z</dcterms:created>
  <dcterms:modified xsi:type="dcterms:W3CDTF">2023-01-31T12:12:00Z</dcterms:modified>
</cp:coreProperties>
</file>