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C62830">
        <w:t xml:space="preserve"> </w:t>
      </w:r>
      <w:r w:rsidR="001220E4">
        <w:t>18</w:t>
      </w:r>
      <w:r w:rsidR="00C62830">
        <w:t>/2023</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6110D7">
      <w:pPr>
        <w:pBdr>
          <w:top w:val="nil"/>
          <w:left w:val="nil"/>
          <w:bottom w:val="nil"/>
          <w:right w:val="nil"/>
          <w:between w:val="nil"/>
        </w:pBdr>
        <w:spacing w:line="360" w:lineRule="auto"/>
        <w:ind w:right="1021" w:hanging="2"/>
        <w:jc w:val="both"/>
        <w:rPr>
          <w:sz w:val="24"/>
          <w:szCs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n. 1 borsa di studio, tipologia </w:t>
      </w:r>
      <w:r w:rsidR="00AB7731">
        <w:rPr>
          <w:b/>
          <w:sz w:val="24"/>
        </w:rPr>
        <w:t>B</w:t>
      </w:r>
      <w:r w:rsidRPr="006110D7">
        <w:rPr>
          <w:sz w:val="24"/>
        </w:rPr>
        <w:t xml:space="preserve">, </w:t>
      </w:r>
      <w:r w:rsidR="004A2963" w:rsidRPr="006110D7">
        <w:rPr>
          <w:sz w:val="24"/>
        </w:rPr>
        <w:t>nell’ambito del progetto dal titolo</w:t>
      </w:r>
      <w:r w:rsidR="008D0202">
        <w:rPr>
          <w:sz w:val="24"/>
          <w:szCs w:val="24"/>
        </w:rPr>
        <w:t>:</w:t>
      </w:r>
      <w:r w:rsidR="00AA52D2">
        <w:rPr>
          <w:sz w:val="24"/>
          <w:szCs w:val="24"/>
        </w:rPr>
        <w:t xml:space="preserve"> </w:t>
      </w:r>
      <w:r w:rsidR="00E302DD" w:rsidRPr="00E302DD">
        <w:rPr>
          <w:rFonts w:asciiTheme="majorHAnsi" w:hAnsiTheme="majorHAnsi"/>
          <w:i/>
        </w:rPr>
        <w:t>“A PROSPECTIVE RANDOMIZED PHASE II TRIAL OF DCE-MRI HYPOXIA-TARGETED BOOST CHEMORADIOTHERAPY FOR HEAD AND NECK CANCER</w:t>
      </w:r>
      <w:r w:rsidR="004A2963">
        <w:rPr>
          <w:rFonts w:asciiTheme="majorHAnsi" w:hAnsiTheme="majorHAnsi"/>
          <w:i/>
        </w:rPr>
        <w:t xml:space="preserve">” </w:t>
      </w:r>
      <w:r w:rsidR="004A2963" w:rsidRPr="00EA6BDE">
        <w:rPr>
          <w:sz w:val="24"/>
          <w:szCs w:val="24"/>
        </w:rPr>
        <w:t xml:space="preserve"> </w:t>
      </w:r>
      <w:r w:rsidR="004347D0" w:rsidRPr="00EA6BDE">
        <w:rPr>
          <w:sz w:val="24"/>
          <w:szCs w:val="24"/>
        </w:rPr>
        <w:t xml:space="preserve">da svolgere presso </w:t>
      </w:r>
      <w:r w:rsidR="00D812DC">
        <w:rPr>
          <w:sz w:val="24"/>
          <w:szCs w:val="24"/>
        </w:rPr>
        <w:t xml:space="preserve">la </w:t>
      </w:r>
      <w:r w:rsidR="00E302DD">
        <w:rPr>
          <w:sz w:val="24"/>
          <w:szCs w:val="24"/>
        </w:rPr>
        <w:t>UOC Radioterapia dell’Istituto Regina Elena</w:t>
      </w:r>
      <w:r w:rsidR="00D812DC">
        <w:rPr>
          <w:sz w:val="24"/>
          <w:szCs w:val="24"/>
        </w:rPr>
        <w:t xml:space="preserve"> </w:t>
      </w:r>
      <w:r w:rsidR="00E302DD">
        <w:rPr>
          <w:sz w:val="24"/>
          <w:szCs w:val="24"/>
        </w:rPr>
        <w:t>sui fondi Cod</w:t>
      </w:r>
      <w:r w:rsidR="004A2963">
        <w:rPr>
          <w:sz w:val="24"/>
          <w:szCs w:val="24"/>
        </w:rPr>
        <w:t xml:space="preserve">. IFO </w:t>
      </w:r>
      <w:r w:rsidR="00E302DD">
        <w:rPr>
          <w:sz w:val="24"/>
          <w:szCs w:val="24"/>
        </w:rPr>
        <w:t>22/30/R/</w:t>
      </w:r>
      <w:r w:rsidR="00F672E8">
        <w:rPr>
          <w:sz w:val="24"/>
          <w:szCs w:val="24"/>
        </w:rPr>
        <w:t>09</w:t>
      </w:r>
      <w:r w:rsidR="00E302DD">
        <w:rPr>
          <w:sz w:val="24"/>
          <w:szCs w:val="24"/>
        </w:rPr>
        <w:t xml:space="preserve"> e  23/30/R/09</w:t>
      </w:r>
      <w:r w:rsidR="004A2963">
        <w:rPr>
          <w:sz w:val="24"/>
          <w:szCs w:val="24"/>
        </w:rPr>
        <w:t xml:space="preserve"> </w:t>
      </w:r>
      <w:r w:rsidR="00E302DD">
        <w:rPr>
          <w:sz w:val="24"/>
          <w:szCs w:val="24"/>
        </w:rPr>
        <w:t>dei</w:t>
      </w:r>
      <w:r w:rsidR="006110D7" w:rsidRPr="006110D7">
        <w:rPr>
          <w:sz w:val="24"/>
          <w:szCs w:val="24"/>
        </w:rPr>
        <w:t xml:space="preserve"> </w:t>
      </w:r>
      <w:r w:rsidR="00E302DD">
        <w:rPr>
          <w:sz w:val="24"/>
          <w:szCs w:val="24"/>
        </w:rPr>
        <w:t xml:space="preserve">quali </w:t>
      </w:r>
      <w:r w:rsidR="006110D7" w:rsidRPr="006110D7">
        <w:rPr>
          <w:sz w:val="24"/>
          <w:szCs w:val="24"/>
        </w:rPr>
        <w:t xml:space="preserve">è responsabile il </w:t>
      </w:r>
      <w:r w:rsidR="00E302DD">
        <w:rPr>
          <w:sz w:val="24"/>
          <w:szCs w:val="24"/>
        </w:rPr>
        <w:t>Prof. Giuseppe Sanguineti.</w:t>
      </w:r>
    </w:p>
    <w:p w:rsidR="006110D7" w:rsidRDefault="006110D7" w:rsidP="006110D7">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E302DD">
        <w:rPr>
          <w:spacing w:val="1"/>
        </w:rPr>
        <w:t>8</w:t>
      </w:r>
      <w:r w:rsidR="00F9234E" w:rsidRPr="00FF2808">
        <w:rPr>
          <w:spacing w:val="1"/>
        </w:rPr>
        <w:t xml:space="preserve">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E302DD" w:rsidRDefault="00496E7A" w:rsidP="00E302DD">
      <w:pPr>
        <w:widowControl/>
        <w:autoSpaceDE/>
        <w:autoSpaceDN/>
        <w:spacing w:line="360" w:lineRule="auto"/>
        <w:ind w:right="1021"/>
        <w:jc w:val="both"/>
        <w:rPr>
          <w:sz w:val="24"/>
          <w:szCs w:val="24"/>
        </w:rPr>
      </w:pPr>
      <w:r w:rsidRPr="002F6070">
        <w:rPr>
          <w:b/>
          <w:sz w:val="24"/>
          <w:szCs w:val="24"/>
        </w:rPr>
        <w:t>Attività da svolgere</w:t>
      </w:r>
      <w:r w:rsidR="00D812DC">
        <w:rPr>
          <w:b/>
          <w:sz w:val="24"/>
          <w:szCs w:val="24"/>
        </w:rPr>
        <w:t xml:space="preserve">: </w:t>
      </w:r>
      <w:r w:rsidR="00E302DD">
        <w:rPr>
          <w:sz w:val="24"/>
          <w:szCs w:val="24"/>
        </w:rPr>
        <w:t>Effettuare piani di trattamento, e</w:t>
      </w:r>
      <w:r w:rsidR="00E302DD" w:rsidRPr="00FF0952">
        <w:rPr>
          <w:sz w:val="24"/>
          <w:szCs w:val="24"/>
        </w:rPr>
        <w:t>labora</w:t>
      </w:r>
      <w:r w:rsidR="00E302DD">
        <w:rPr>
          <w:sz w:val="24"/>
          <w:szCs w:val="24"/>
        </w:rPr>
        <w:t>re le informazioni dosimetriche, e</w:t>
      </w:r>
      <w:r w:rsidR="00E302DD" w:rsidRPr="00FF0952">
        <w:rPr>
          <w:sz w:val="24"/>
          <w:szCs w:val="24"/>
        </w:rPr>
        <w:t>strarre dai sistemi in uso in Radioterapia ed organizzare i dati dosimetri</w:t>
      </w:r>
      <w:r w:rsidR="00E302DD">
        <w:rPr>
          <w:sz w:val="24"/>
          <w:szCs w:val="24"/>
        </w:rPr>
        <w:t>ci, p</w:t>
      </w:r>
      <w:r w:rsidR="00E302DD" w:rsidRPr="00FF0952">
        <w:rPr>
          <w:sz w:val="24"/>
          <w:szCs w:val="24"/>
        </w:rPr>
        <w:t>rocedere alle analis</w:t>
      </w:r>
      <w:r w:rsidR="00AA52D2">
        <w:rPr>
          <w:sz w:val="24"/>
          <w:szCs w:val="24"/>
        </w:rPr>
        <w:t>i e alle valutazioni delle dosi.</w:t>
      </w:r>
    </w:p>
    <w:p w:rsidR="00AB7731" w:rsidRDefault="00AB7731" w:rsidP="00E302DD">
      <w:pPr>
        <w:spacing w:line="360" w:lineRule="auto"/>
        <w:ind w:left="-2" w:right="879"/>
        <w:jc w:val="both"/>
        <w:rPr>
          <w:b/>
          <w:sz w:val="24"/>
        </w:rPr>
      </w:pPr>
    </w:p>
    <w:p w:rsidR="002A0626" w:rsidRPr="006C0787" w:rsidRDefault="0010684A" w:rsidP="00E82527">
      <w:pPr>
        <w:rPr>
          <w:sz w:val="24"/>
        </w:rPr>
      </w:pPr>
      <w:r>
        <w:rPr>
          <w:b/>
          <w:sz w:val="24"/>
        </w:rPr>
        <w:t>Compenso Lordo</w:t>
      </w:r>
      <w:r w:rsidR="00496E7A" w:rsidRPr="006C0787">
        <w:rPr>
          <w:b/>
          <w:sz w:val="24"/>
        </w:rPr>
        <w:t>:</w:t>
      </w:r>
      <w:r w:rsidR="00496E7A" w:rsidRPr="006C0787">
        <w:rPr>
          <w:b/>
          <w:spacing w:val="-2"/>
          <w:sz w:val="24"/>
        </w:rPr>
        <w:t xml:space="preserve"> </w:t>
      </w:r>
      <w:r w:rsidR="00496E7A" w:rsidRPr="006C0787">
        <w:rPr>
          <w:sz w:val="24"/>
        </w:rPr>
        <w:t xml:space="preserve">€ </w:t>
      </w:r>
      <w:r w:rsidR="00E302DD">
        <w:rPr>
          <w:sz w:val="24"/>
        </w:rPr>
        <w:t>16.000,00</w:t>
      </w:r>
    </w:p>
    <w:p w:rsidR="002A062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4347D0" w:rsidRDefault="00496E7A" w:rsidP="004347D0">
      <w:pPr>
        <w:spacing w:line="360" w:lineRule="auto"/>
        <w:ind w:left="-851" w:firstLine="849"/>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p>
    <w:p w:rsidR="004347D0" w:rsidRDefault="00E302DD" w:rsidP="004347D0">
      <w:pPr>
        <w:spacing w:line="360" w:lineRule="auto"/>
        <w:ind w:left="-851" w:firstLine="849"/>
        <w:rPr>
          <w:sz w:val="24"/>
          <w:szCs w:val="24"/>
        </w:rPr>
      </w:pPr>
      <w:r w:rsidRPr="00FF0952">
        <w:rPr>
          <w:rFonts w:cs="Calibri"/>
          <w:color w:val="000000"/>
          <w:sz w:val="24"/>
          <w:szCs w:val="24"/>
          <w:shd w:val="clear" w:color="auto" w:fill="FFFFFF"/>
        </w:rPr>
        <w:t>Laurea Magistrale in Fisica</w:t>
      </w:r>
      <w:r>
        <w:rPr>
          <w:rFonts w:cs="Calibri"/>
          <w:b/>
          <w:bCs/>
          <w:color w:val="000000"/>
          <w:shd w:val="clear" w:color="auto" w:fill="FFFFFF"/>
        </w:rPr>
        <w:t>.</w:t>
      </w:r>
    </w:p>
    <w:p w:rsidR="009F1392" w:rsidRPr="009F1392" w:rsidRDefault="009F1392" w:rsidP="009F1392">
      <w:pPr>
        <w:pBdr>
          <w:top w:val="nil"/>
          <w:left w:val="nil"/>
          <w:bottom w:val="nil"/>
          <w:right w:val="nil"/>
          <w:between w:val="nil"/>
        </w:pBdr>
        <w:ind w:hanging="2"/>
        <w:rPr>
          <w:color w:val="000000"/>
          <w:sz w:val="24"/>
          <w:szCs w:val="24"/>
          <w:highlight w:val="white"/>
        </w:rPr>
      </w:pPr>
    </w:p>
    <w:p w:rsidR="00E302DD" w:rsidRPr="00E302DD" w:rsidRDefault="00496E7A" w:rsidP="00E302DD">
      <w:pPr>
        <w:widowControl/>
        <w:autoSpaceDE/>
        <w:autoSpaceDN/>
        <w:spacing w:line="360" w:lineRule="auto"/>
        <w:ind w:right="1021"/>
        <w:jc w:val="both"/>
        <w:rPr>
          <w:sz w:val="24"/>
          <w:szCs w:val="24"/>
        </w:rPr>
      </w:pPr>
      <w:r w:rsidRPr="00E302DD">
        <w:rPr>
          <w:b/>
          <w:sz w:val="24"/>
          <w:szCs w:val="24"/>
        </w:rPr>
        <w:t>Nello</w:t>
      </w:r>
      <w:r w:rsidRPr="00E302DD">
        <w:rPr>
          <w:b/>
          <w:spacing w:val="1"/>
          <w:sz w:val="24"/>
          <w:szCs w:val="24"/>
        </w:rPr>
        <w:t xml:space="preserve"> </w:t>
      </w:r>
      <w:r w:rsidRPr="00E302DD">
        <w:rPr>
          <w:b/>
          <w:sz w:val="24"/>
          <w:szCs w:val="24"/>
        </w:rPr>
        <w:t>specifico,</w:t>
      </w:r>
      <w:r w:rsidRPr="00E302DD">
        <w:rPr>
          <w:b/>
          <w:spacing w:val="1"/>
          <w:sz w:val="24"/>
          <w:szCs w:val="24"/>
        </w:rPr>
        <w:t xml:space="preserve"> </w:t>
      </w:r>
      <w:r w:rsidRPr="00E302DD">
        <w:rPr>
          <w:b/>
          <w:sz w:val="24"/>
          <w:szCs w:val="24"/>
        </w:rPr>
        <w:t>i</w:t>
      </w:r>
      <w:r w:rsidRPr="00E302DD">
        <w:rPr>
          <w:b/>
          <w:spacing w:val="1"/>
          <w:sz w:val="24"/>
          <w:szCs w:val="24"/>
        </w:rPr>
        <w:t xml:space="preserve"> </w:t>
      </w:r>
      <w:r w:rsidRPr="00E302DD">
        <w:rPr>
          <w:b/>
          <w:sz w:val="24"/>
          <w:szCs w:val="24"/>
        </w:rPr>
        <w:t>candidati</w:t>
      </w:r>
      <w:r w:rsidRPr="00E302DD">
        <w:rPr>
          <w:b/>
          <w:spacing w:val="1"/>
          <w:sz w:val="24"/>
          <w:szCs w:val="24"/>
        </w:rPr>
        <w:t xml:space="preserve"> </w:t>
      </w:r>
      <w:r w:rsidRPr="00E302DD">
        <w:rPr>
          <w:b/>
          <w:sz w:val="24"/>
          <w:szCs w:val="24"/>
        </w:rPr>
        <w:t>devono</w:t>
      </w:r>
      <w:r w:rsidRPr="00E302DD">
        <w:rPr>
          <w:b/>
          <w:spacing w:val="1"/>
          <w:sz w:val="24"/>
          <w:szCs w:val="24"/>
        </w:rPr>
        <w:t xml:space="preserve"> </w:t>
      </w:r>
      <w:r w:rsidRPr="00E302DD">
        <w:rPr>
          <w:b/>
          <w:sz w:val="24"/>
          <w:szCs w:val="24"/>
        </w:rPr>
        <w:t>possedere</w:t>
      </w:r>
      <w:r w:rsidRPr="00E302DD">
        <w:rPr>
          <w:b/>
          <w:spacing w:val="1"/>
          <w:sz w:val="24"/>
          <w:szCs w:val="24"/>
        </w:rPr>
        <w:t xml:space="preserve"> </w:t>
      </w:r>
      <w:r w:rsidRPr="00E302DD">
        <w:rPr>
          <w:b/>
          <w:sz w:val="24"/>
          <w:szCs w:val="24"/>
        </w:rPr>
        <w:t>la</w:t>
      </w:r>
      <w:r w:rsidRPr="00E302DD">
        <w:rPr>
          <w:b/>
          <w:spacing w:val="1"/>
          <w:sz w:val="24"/>
          <w:szCs w:val="24"/>
        </w:rPr>
        <w:t xml:space="preserve"> </w:t>
      </w:r>
      <w:r w:rsidRPr="00E302DD">
        <w:rPr>
          <w:b/>
          <w:sz w:val="24"/>
          <w:szCs w:val="24"/>
        </w:rPr>
        <w:t>seguente</w:t>
      </w:r>
      <w:r w:rsidRPr="00E302DD">
        <w:rPr>
          <w:b/>
          <w:spacing w:val="1"/>
          <w:sz w:val="24"/>
          <w:szCs w:val="24"/>
        </w:rPr>
        <w:t xml:space="preserve"> </w:t>
      </w:r>
      <w:r w:rsidRPr="00E302DD">
        <w:rPr>
          <w:b/>
          <w:sz w:val="24"/>
          <w:szCs w:val="24"/>
        </w:rPr>
        <w:t>competenza</w:t>
      </w:r>
      <w:r w:rsidRPr="00E302DD">
        <w:rPr>
          <w:b/>
          <w:spacing w:val="1"/>
          <w:sz w:val="24"/>
          <w:szCs w:val="24"/>
        </w:rPr>
        <w:t xml:space="preserve"> </w:t>
      </w:r>
      <w:r w:rsidRPr="00E302DD">
        <w:rPr>
          <w:b/>
          <w:sz w:val="24"/>
          <w:szCs w:val="24"/>
        </w:rPr>
        <w:t>ed</w:t>
      </w:r>
      <w:r w:rsidRPr="00E302DD">
        <w:rPr>
          <w:b/>
          <w:spacing w:val="1"/>
          <w:sz w:val="24"/>
          <w:szCs w:val="24"/>
        </w:rPr>
        <w:t xml:space="preserve"> </w:t>
      </w:r>
      <w:r w:rsidRPr="00E302DD">
        <w:rPr>
          <w:b/>
          <w:sz w:val="24"/>
          <w:szCs w:val="24"/>
        </w:rPr>
        <w:t>esperienza:</w:t>
      </w:r>
      <w:r w:rsidRPr="00E302DD">
        <w:rPr>
          <w:b/>
          <w:spacing w:val="1"/>
          <w:sz w:val="24"/>
          <w:szCs w:val="24"/>
        </w:rPr>
        <w:t xml:space="preserve"> </w:t>
      </w:r>
      <w:r w:rsidR="00E302DD" w:rsidRPr="00E302DD">
        <w:rPr>
          <w:color w:val="000000"/>
          <w:sz w:val="24"/>
          <w:szCs w:val="24"/>
        </w:rPr>
        <w:t>Esperienza documentata nella</w:t>
      </w:r>
      <w:r w:rsidR="00E302DD" w:rsidRPr="00E302DD">
        <w:rPr>
          <w:sz w:val="24"/>
          <w:szCs w:val="24"/>
        </w:rPr>
        <w:t xml:space="preserve"> </w:t>
      </w:r>
      <w:r w:rsidR="00E302DD" w:rsidRPr="00E302DD">
        <w:rPr>
          <w:color w:val="000000"/>
          <w:sz w:val="24"/>
          <w:szCs w:val="24"/>
        </w:rPr>
        <w:t xml:space="preserve">pianificazione fisico-dosimetrica dei trattamenti di radioterapia, </w:t>
      </w:r>
      <w:r w:rsidR="00E302DD">
        <w:rPr>
          <w:color w:val="000000"/>
          <w:sz w:val="24"/>
          <w:szCs w:val="24"/>
        </w:rPr>
        <w:t>a</w:t>
      </w:r>
      <w:r w:rsidR="00E302DD" w:rsidRPr="00E302DD">
        <w:rPr>
          <w:color w:val="000000"/>
          <w:sz w:val="24"/>
          <w:szCs w:val="24"/>
        </w:rPr>
        <w:t xml:space="preserve">nalisi immagini medicali, </w:t>
      </w:r>
      <w:r w:rsidR="00E302DD">
        <w:rPr>
          <w:color w:val="000000"/>
          <w:sz w:val="24"/>
          <w:szCs w:val="24"/>
        </w:rPr>
        <w:t>c</w:t>
      </w:r>
      <w:r w:rsidR="00E302DD" w:rsidRPr="00E302DD">
        <w:rPr>
          <w:color w:val="000000"/>
          <w:sz w:val="24"/>
          <w:szCs w:val="24"/>
        </w:rPr>
        <w:t>onoscenza di medio/alto livello di linguaggi di prog</w:t>
      </w:r>
      <w:r w:rsidR="00E302DD">
        <w:rPr>
          <w:color w:val="000000"/>
          <w:sz w:val="24"/>
          <w:szCs w:val="24"/>
        </w:rPr>
        <w:t>rammazione usati nella ricerca.</w:t>
      </w:r>
      <w:r w:rsidR="00E302DD" w:rsidRPr="00E302DD">
        <w:rPr>
          <w:color w:val="000000"/>
          <w:sz w:val="24"/>
          <w:szCs w:val="24"/>
        </w:rPr>
        <w:t xml:space="preserve"> Almeno 2 pubblicazioni scientifiche su riviste indicizzate</w:t>
      </w:r>
      <w:r w:rsidR="00E302DD">
        <w:rPr>
          <w:color w:val="000000"/>
          <w:sz w:val="24"/>
          <w:szCs w:val="24"/>
        </w:rPr>
        <w:t>.</w:t>
      </w:r>
    </w:p>
    <w:p w:rsidR="00AB7731" w:rsidRDefault="00AB7731" w:rsidP="00E302DD">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4459DA" w:rsidRDefault="004459DA" w:rsidP="004459DA">
      <w:pPr>
        <w:rPr>
          <w:sz w:val="24"/>
          <w:szCs w:val="24"/>
        </w:rPr>
      </w:pPr>
    </w:p>
    <w:p w:rsidR="004459DA" w:rsidRPr="006C0787" w:rsidRDefault="004459DA" w:rsidP="004459DA">
      <w:pPr>
        <w:rPr>
          <w:sz w:val="24"/>
          <w:szCs w:val="24"/>
        </w:rPr>
      </w:pPr>
      <w:r w:rsidRPr="006C0787">
        <w:rPr>
          <w:sz w:val="24"/>
          <w:szCs w:val="24"/>
        </w:rPr>
        <w:t>I suddetti requisiti dovranno essere posseduti alla data di scadenza del bando di concorso.</w:t>
      </w:r>
    </w:p>
    <w:p w:rsidR="004347D0" w:rsidRDefault="004347D0" w:rsidP="00E451A9">
      <w:pPr>
        <w:widowControl/>
        <w:pBdr>
          <w:top w:val="nil"/>
          <w:left w:val="nil"/>
          <w:bottom w:val="nil"/>
          <w:right w:val="nil"/>
          <w:between w:val="nil"/>
        </w:pBdr>
        <w:suppressAutoHyphens/>
        <w:autoSpaceDE/>
        <w:autoSpaceDN/>
        <w:spacing w:line="360" w:lineRule="auto"/>
        <w:ind w:right="1021"/>
        <w:jc w:val="both"/>
        <w:textDirection w:val="btLr"/>
        <w:textAlignment w:val="top"/>
        <w:outlineLvl w:val="0"/>
        <w:rPr>
          <w:sz w:val="24"/>
          <w:szCs w:val="24"/>
        </w:rPr>
      </w:pPr>
    </w:p>
    <w:p w:rsidR="00E82527" w:rsidRDefault="00E82527" w:rsidP="00E82527">
      <w:pPr>
        <w:spacing w:line="360" w:lineRule="auto"/>
        <w:ind w:right="906"/>
        <w:rPr>
          <w:b/>
          <w:spacing w:val="1"/>
        </w:rPr>
      </w:pPr>
      <w:r w:rsidRPr="00E4359A">
        <w:rPr>
          <w:spacing w:val="1"/>
          <w:sz w:val="24"/>
        </w:rPr>
        <w:t xml:space="preserve">Per le professioni sanitarie il candidato alla selezione, nella presentazione del proprio curriculum vitae, deve documentare o autocertificare l’iscrizione all’Ordine professionale e il proprio stato di </w:t>
      </w:r>
      <w:r w:rsidRPr="00E4359A">
        <w:rPr>
          <w:spacing w:val="1"/>
          <w:sz w:val="24"/>
        </w:rPr>
        <w:lastRenderedPageBreak/>
        <w:t>regolarità in relazione agli obblighi formativi ECM anche al fine della copertura assicurativa cosi come previsto dall’art. 38 bis DL n. 152 del 6.11.2021, convertito in legge n. 233 del 29.12.2021 e dall' art. 7 comma 3, art. 10 della legge n° 24 dell’8 marzo 2017</w:t>
      </w:r>
      <w:r>
        <w:rPr>
          <w:spacing w:val="1"/>
          <w:sz w:val="24"/>
        </w:rPr>
        <w:t>.</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6E7169" w:rsidRPr="00BD480E" w:rsidRDefault="00496E7A" w:rsidP="00BD480E">
      <w:pPr>
        <w:pBdr>
          <w:top w:val="nil"/>
          <w:left w:val="nil"/>
          <w:bottom w:val="nil"/>
          <w:right w:val="nil"/>
          <w:between w:val="nil"/>
        </w:pBdr>
        <w:spacing w:line="360" w:lineRule="auto"/>
        <w:ind w:right="1021" w:hanging="2"/>
        <w:jc w:val="both"/>
        <w:rPr>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BD480E">
        <w:rPr>
          <w:spacing w:val="1"/>
          <w:sz w:val="24"/>
        </w:rPr>
        <w:t xml:space="preserve">la </w:t>
      </w:r>
      <w:r w:rsidR="00AA52D2">
        <w:rPr>
          <w:sz w:val="24"/>
          <w:szCs w:val="24"/>
        </w:rPr>
        <w:t>UOC Radioterapia</w:t>
      </w:r>
      <w:bookmarkStart w:id="0" w:name="_GoBack"/>
      <w:bookmarkEnd w:id="0"/>
      <w:r w:rsidR="00E302DD">
        <w:rPr>
          <w:sz w:val="24"/>
          <w:szCs w:val="24"/>
        </w:rPr>
        <w:t xml:space="preserve"> </w:t>
      </w:r>
      <w:r w:rsidR="00E451A9">
        <w:rPr>
          <w:sz w:val="24"/>
          <w:szCs w:val="24"/>
        </w:rPr>
        <w:t xml:space="preserve">dell’Istituto Regina Elena </w:t>
      </w:r>
      <w:r w:rsidR="00BD480E">
        <w:rPr>
          <w:spacing w:val="1"/>
          <w:sz w:val="24"/>
        </w:rPr>
        <w:t>so</w:t>
      </w:r>
      <w:r w:rsidR="004542E1">
        <w:rPr>
          <w:spacing w:val="1"/>
          <w:sz w:val="24"/>
        </w:rPr>
        <w:t xml:space="preserve">tto la supervisione del </w:t>
      </w:r>
      <w:r w:rsidR="00E302DD">
        <w:rPr>
          <w:sz w:val="24"/>
          <w:szCs w:val="24"/>
        </w:rPr>
        <w:t>Prof. Giuseppe Sanguineti</w:t>
      </w:r>
      <w:r w:rsidR="00BD480E" w:rsidRPr="00265399">
        <w:rPr>
          <w:spacing w:val="1"/>
          <w:sz w:val="24"/>
        </w:rPr>
        <w:t xml:space="preserve"> </w:t>
      </w:r>
      <w:r w:rsidR="00EC1735" w:rsidRPr="00265399">
        <w:rPr>
          <w:spacing w:val="1"/>
          <w:sz w:val="24"/>
        </w:rPr>
        <w:t>per tutta la durata del godimento della borsa medesima</w:t>
      </w:r>
      <w:r w:rsidR="004542E1">
        <w:rPr>
          <w:spacing w:val="1"/>
          <w:sz w:val="24"/>
        </w:rPr>
        <w:t xml:space="preserve">. </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Pr="00E710E2"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2F6070" w:rsidRPr="00246899" w:rsidRDefault="002F6070" w:rsidP="002F6070">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w:t>
      </w:r>
      <w:r w:rsidRPr="00E710E2">
        <w:rPr>
          <w:spacing w:val="1"/>
          <w:szCs w:val="22"/>
        </w:rPr>
        <w:lastRenderedPageBreak/>
        <w:t xml:space="preserve">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2F6070" w:rsidRPr="00E710E2" w:rsidRDefault="002F6070" w:rsidP="002F6070">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8">
        <w:r w:rsidRPr="00E710E2">
          <w:rPr>
            <w:spacing w:val="1"/>
            <w:szCs w:val="22"/>
          </w:rPr>
          <w:t xml:space="preserve">www.ifo.it </w:t>
        </w:r>
      </w:hyperlink>
      <w:r w:rsidRPr="00E710E2">
        <w:rPr>
          <w:spacing w:val="1"/>
          <w:szCs w:val="22"/>
        </w:rPr>
        <w:t>nella sezione “Bandi di concorso e avvisi pubblici”.</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t>E'</w:t>
      </w:r>
      <w:proofErr w:type="gramEnd"/>
      <w:r w:rsidR="00CA735A">
        <w:rPr>
          <w:spacing w:val="1"/>
          <w:szCs w:val="22"/>
        </w:rPr>
        <w:t xml:space="preserve"> </w:t>
      </w:r>
      <w:r w:rsidRPr="00E710E2">
        <w:rPr>
          <w:spacing w:val="1"/>
          <w:szCs w:val="22"/>
        </w:rPr>
        <w:t>escluso dalla graduatoria il candidato che non abbia conseguito la prevista valutazione di sufficienza (30/50).</w:t>
      </w:r>
    </w:p>
    <w:p w:rsidR="002F6070" w:rsidRPr="00501ADA" w:rsidRDefault="002F6070" w:rsidP="002F6070">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2F6070" w:rsidRPr="0009024E" w:rsidRDefault="002F6070" w:rsidP="002F6070">
      <w:pPr>
        <w:pStyle w:val="Corpotesto"/>
        <w:spacing w:line="360" w:lineRule="auto"/>
        <w:ind w:right="903"/>
        <w:jc w:val="center"/>
        <w:rPr>
          <w:b/>
          <w:spacing w:val="1"/>
          <w:szCs w:val="22"/>
        </w:rPr>
      </w:pPr>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Pr="00E710E2"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13</w:t>
      </w:r>
    </w:p>
    <w:p w:rsidR="002F6070" w:rsidRPr="00EE2652" w:rsidRDefault="002F6070" w:rsidP="002F6070">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9C12C3">
      <w:pPr>
        <w:pStyle w:val="Corpotesto"/>
        <w:spacing w:line="360" w:lineRule="auto"/>
        <w:ind w:left="7312" w:right="903" w:firstLine="608"/>
        <w:rPr>
          <w:b/>
          <w:bCs/>
        </w:rPr>
      </w:pPr>
    </w:p>
    <w:p w:rsidR="009403E5" w:rsidRDefault="00E710E2" w:rsidP="002F6070">
      <w:pPr>
        <w:pStyle w:val="Corpotesto"/>
        <w:spacing w:line="360" w:lineRule="auto"/>
        <w:ind w:right="903"/>
        <w:rPr>
          <w:b/>
          <w:bCs/>
        </w:rPr>
      </w:pPr>
      <w:r w:rsidRPr="00E710E2">
        <w:rPr>
          <w:b/>
          <w:bCs/>
        </w:rPr>
        <w:t xml:space="preserve">Il presente avviso è pubblicato per 15 gg. sul sito degli IFO a far data dal </w:t>
      </w:r>
      <w:r w:rsidR="00197C2C">
        <w:rPr>
          <w:b/>
          <w:bCs/>
        </w:rPr>
        <w:t>08/05</w:t>
      </w:r>
      <w:r w:rsidR="002F6070">
        <w:rPr>
          <w:b/>
          <w:bCs/>
        </w:rPr>
        <w:t>/2023</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AB7731">
        <w:rPr>
          <w:b/>
          <w:bCs/>
        </w:rPr>
        <w:t>2</w:t>
      </w:r>
      <w:r w:rsidR="00E302DD">
        <w:rPr>
          <w:b/>
          <w:bCs/>
        </w:rPr>
        <w:t>3</w:t>
      </w:r>
      <w:r w:rsidR="002F6070">
        <w:rPr>
          <w:b/>
          <w:bCs/>
        </w:rPr>
        <w:t>/0</w:t>
      </w:r>
      <w:r w:rsidR="00E302DD">
        <w:rPr>
          <w:b/>
          <w:bCs/>
        </w:rPr>
        <w:t>5</w:t>
      </w:r>
      <w:r w:rsidR="002F6070">
        <w:rPr>
          <w:b/>
          <w:bCs/>
        </w:rPr>
        <w:t>/2023</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9">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9C12C3"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9C12C3" w:rsidRPr="009C12C3" w:rsidRDefault="009C12C3" w:rsidP="009C12C3"/>
    <w:p w:rsidR="009C12C3" w:rsidRPr="009C12C3" w:rsidRDefault="009C12C3" w:rsidP="009C12C3"/>
    <w:p w:rsidR="00E119C8" w:rsidRPr="009C12C3" w:rsidRDefault="00E119C8" w:rsidP="009C12C3">
      <w:pPr>
        <w:tabs>
          <w:tab w:val="left" w:pos="3270"/>
        </w:tabs>
      </w:pPr>
    </w:p>
    <w:sectPr w:rsidR="00E119C8" w:rsidRPr="009C12C3" w:rsidSect="00E710E2">
      <w:headerReference w:type="default" r:id="rId10"/>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A75774"/>
    <w:multiLevelType w:val="hybridMultilevel"/>
    <w:tmpl w:val="91F257F4"/>
    <w:lvl w:ilvl="0" w:tplc="04100001">
      <w:start w:val="1"/>
      <w:numFmt w:val="bullet"/>
      <w:lvlText w:val=""/>
      <w:lvlJc w:val="left"/>
      <w:pPr>
        <w:ind w:left="-225" w:hanging="360"/>
      </w:pPr>
      <w:rPr>
        <w:rFonts w:ascii="Symbol" w:hAnsi="Symbol" w:hint="default"/>
      </w:rPr>
    </w:lvl>
    <w:lvl w:ilvl="1" w:tplc="04100003" w:tentative="1">
      <w:start w:val="1"/>
      <w:numFmt w:val="bullet"/>
      <w:lvlText w:val="o"/>
      <w:lvlJc w:val="left"/>
      <w:pPr>
        <w:ind w:left="495" w:hanging="360"/>
      </w:pPr>
      <w:rPr>
        <w:rFonts w:ascii="Courier New" w:hAnsi="Courier New" w:cs="Courier New" w:hint="default"/>
      </w:rPr>
    </w:lvl>
    <w:lvl w:ilvl="2" w:tplc="04100005" w:tentative="1">
      <w:start w:val="1"/>
      <w:numFmt w:val="bullet"/>
      <w:lvlText w:val=""/>
      <w:lvlJc w:val="left"/>
      <w:pPr>
        <w:ind w:left="1215" w:hanging="360"/>
      </w:pPr>
      <w:rPr>
        <w:rFonts w:ascii="Wingdings" w:hAnsi="Wingdings" w:hint="default"/>
      </w:rPr>
    </w:lvl>
    <w:lvl w:ilvl="3" w:tplc="04100001" w:tentative="1">
      <w:start w:val="1"/>
      <w:numFmt w:val="bullet"/>
      <w:lvlText w:val=""/>
      <w:lvlJc w:val="left"/>
      <w:pPr>
        <w:ind w:left="1935" w:hanging="360"/>
      </w:pPr>
      <w:rPr>
        <w:rFonts w:ascii="Symbol" w:hAnsi="Symbol" w:hint="default"/>
      </w:rPr>
    </w:lvl>
    <w:lvl w:ilvl="4" w:tplc="04100003" w:tentative="1">
      <w:start w:val="1"/>
      <w:numFmt w:val="bullet"/>
      <w:lvlText w:val="o"/>
      <w:lvlJc w:val="left"/>
      <w:pPr>
        <w:ind w:left="2655" w:hanging="360"/>
      </w:pPr>
      <w:rPr>
        <w:rFonts w:ascii="Courier New" w:hAnsi="Courier New" w:cs="Courier New" w:hint="default"/>
      </w:rPr>
    </w:lvl>
    <w:lvl w:ilvl="5" w:tplc="04100005" w:tentative="1">
      <w:start w:val="1"/>
      <w:numFmt w:val="bullet"/>
      <w:lvlText w:val=""/>
      <w:lvlJc w:val="left"/>
      <w:pPr>
        <w:ind w:left="3375" w:hanging="360"/>
      </w:pPr>
      <w:rPr>
        <w:rFonts w:ascii="Wingdings" w:hAnsi="Wingdings" w:hint="default"/>
      </w:rPr>
    </w:lvl>
    <w:lvl w:ilvl="6" w:tplc="04100001" w:tentative="1">
      <w:start w:val="1"/>
      <w:numFmt w:val="bullet"/>
      <w:lvlText w:val=""/>
      <w:lvlJc w:val="left"/>
      <w:pPr>
        <w:ind w:left="4095" w:hanging="360"/>
      </w:pPr>
      <w:rPr>
        <w:rFonts w:ascii="Symbol" w:hAnsi="Symbol" w:hint="default"/>
      </w:rPr>
    </w:lvl>
    <w:lvl w:ilvl="7" w:tplc="04100003" w:tentative="1">
      <w:start w:val="1"/>
      <w:numFmt w:val="bullet"/>
      <w:lvlText w:val="o"/>
      <w:lvlJc w:val="left"/>
      <w:pPr>
        <w:ind w:left="4815" w:hanging="360"/>
      </w:pPr>
      <w:rPr>
        <w:rFonts w:ascii="Courier New" w:hAnsi="Courier New" w:cs="Courier New" w:hint="default"/>
      </w:rPr>
    </w:lvl>
    <w:lvl w:ilvl="8" w:tplc="04100005" w:tentative="1">
      <w:start w:val="1"/>
      <w:numFmt w:val="bullet"/>
      <w:lvlText w:val=""/>
      <w:lvlJc w:val="left"/>
      <w:pPr>
        <w:ind w:left="5535" w:hanging="360"/>
      </w:pPr>
      <w:rPr>
        <w:rFonts w:ascii="Wingdings" w:hAnsi="Wingdings" w:hint="default"/>
      </w:rPr>
    </w:lvl>
  </w:abstractNum>
  <w:abstractNum w:abstractNumId="2"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3"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4"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0684A"/>
    <w:rsid w:val="001220E4"/>
    <w:rsid w:val="00154F33"/>
    <w:rsid w:val="0016123D"/>
    <w:rsid w:val="00162CAF"/>
    <w:rsid w:val="00197C2C"/>
    <w:rsid w:val="001B1275"/>
    <w:rsid w:val="001E233F"/>
    <w:rsid w:val="00213B40"/>
    <w:rsid w:val="002269AE"/>
    <w:rsid w:val="00235B63"/>
    <w:rsid w:val="0025636E"/>
    <w:rsid w:val="00260C60"/>
    <w:rsid w:val="00265399"/>
    <w:rsid w:val="00272FB9"/>
    <w:rsid w:val="00276EA4"/>
    <w:rsid w:val="002A0626"/>
    <w:rsid w:val="002F0FEB"/>
    <w:rsid w:val="002F6070"/>
    <w:rsid w:val="0036189C"/>
    <w:rsid w:val="003B03D2"/>
    <w:rsid w:val="003D1A95"/>
    <w:rsid w:val="00404D86"/>
    <w:rsid w:val="00413A74"/>
    <w:rsid w:val="00421700"/>
    <w:rsid w:val="004347D0"/>
    <w:rsid w:val="004459DA"/>
    <w:rsid w:val="004542E1"/>
    <w:rsid w:val="0049656C"/>
    <w:rsid w:val="00496E7A"/>
    <w:rsid w:val="004A2963"/>
    <w:rsid w:val="004B51CD"/>
    <w:rsid w:val="005032BF"/>
    <w:rsid w:val="0050739C"/>
    <w:rsid w:val="005430C8"/>
    <w:rsid w:val="006110D7"/>
    <w:rsid w:val="0062604F"/>
    <w:rsid w:val="00627AA6"/>
    <w:rsid w:val="00645FFE"/>
    <w:rsid w:val="00653997"/>
    <w:rsid w:val="006A11C7"/>
    <w:rsid w:val="006A3498"/>
    <w:rsid w:val="006C0787"/>
    <w:rsid w:val="006C45C9"/>
    <w:rsid w:val="006E7169"/>
    <w:rsid w:val="006F2BFB"/>
    <w:rsid w:val="00767E57"/>
    <w:rsid w:val="007C21B5"/>
    <w:rsid w:val="007F04A0"/>
    <w:rsid w:val="008227DB"/>
    <w:rsid w:val="00850D1F"/>
    <w:rsid w:val="00852602"/>
    <w:rsid w:val="00855860"/>
    <w:rsid w:val="00891880"/>
    <w:rsid w:val="008C3F38"/>
    <w:rsid w:val="008D0202"/>
    <w:rsid w:val="008D2911"/>
    <w:rsid w:val="00912EB0"/>
    <w:rsid w:val="00920F12"/>
    <w:rsid w:val="00924044"/>
    <w:rsid w:val="009254EA"/>
    <w:rsid w:val="009403E5"/>
    <w:rsid w:val="009827CC"/>
    <w:rsid w:val="009B0950"/>
    <w:rsid w:val="009C12C3"/>
    <w:rsid w:val="009D08EB"/>
    <w:rsid w:val="009D4129"/>
    <w:rsid w:val="009D4CC9"/>
    <w:rsid w:val="009E3F86"/>
    <w:rsid w:val="009F1392"/>
    <w:rsid w:val="00A24F44"/>
    <w:rsid w:val="00A90F2C"/>
    <w:rsid w:val="00AA3717"/>
    <w:rsid w:val="00AA52D2"/>
    <w:rsid w:val="00AB7731"/>
    <w:rsid w:val="00AD2436"/>
    <w:rsid w:val="00B06180"/>
    <w:rsid w:val="00B2215F"/>
    <w:rsid w:val="00B840C9"/>
    <w:rsid w:val="00B85CCD"/>
    <w:rsid w:val="00B90E3E"/>
    <w:rsid w:val="00BD3243"/>
    <w:rsid w:val="00BD480E"/>
    <w:rsid w:val="00C05E73"/>
    <w:rsid w:val="00C46680"/>
    <w:rsid w:val="00C62830"/>
    <w:rsid w:val="00C87790"/>
    <w:rsid w:val="00CA16CC"/>
    <w:rsid w:val="00CA735A"/>
    <w:rsid w:val="00CC3DA0"/>
    <w:rsid w:val="00CE345F"/>
    <w:rsid w:val="00D34784"/>
    <w:rsid w:val="00D50C73"/>
    <w:rsid w:val="00D5646F"/>
    <w:rsid w:val="00D812DC"/>
    <w:rsid w:val="00D87D99"/>
    <w:rsid w:val="00DB5D48"/>
    <w:rsid w:val="00DE021F"/>
    <w:rsid w:val="00E119C8"/>
    <w:rsid w:val="00E302DD"/>
    <w:rsid w:val="00E451A9"/>
    <w:rsid w:val="00E710E2"/>
    <w:rsid w:val="00E82527"/>
    <w:rsid w:val="00E859F8"/>
    <w:rsid w:val="00E9060E"/>
    <w:rsid w:val="00E913BE"/>
    <w:rsid w:val="00EC1735"/>
    <w:rsid w:val="00EC1C05"/>
    <w:rsid w:val="00EE2652"/>
    <w:rsid w:val="00EE5BF9"/>
    <w:rsid w:val="00F5610E"/>
    <w:rsid w:val="00F672E8"/>
    <w:rsid w:val="00F9234E"/>
    <w:rsid w:val="00F9727A"/>
    <w:rsid w:val="00FA32D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2E53A"/>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paragraph" w:styleId="NormaleWeb">
    <w:name w:val="Normal (Web)"/>
    <w:basedOn w:val="Normale"/>
    <w:uiPriority w:val="99"/>
    <w:unhideWhenUsed/>
    <w:rsid w:val="00E302DD"/>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E6E8B-F42D-41FF-B91C-4D13AB2C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Pages>
  <Words>2372</Words>
  <Characters>13522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116</cp:revision>
  <cp:lastPrinted>2023-01-25T09:46:00Z</cp:lastPrinted>
  <dcterms:created xsi:type="dcterms:W3CDTF">2022-02-17T08:43:00Z</dcterms:created>
  <dcterms:modified xsi:type="dcterms:W3CDTF">2023-05-08T07:31:00Z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