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C7563F" w:rsidRPr="002B7785">
        <w:rPr>
          <w:b/>
          <w:sz w:val="28"/>
          <w:szCs w:val="28"/>
        </w:rPr>
        <w:t>2</w:t>
      </w:r>
      <w:r w:rsidR="0038667B">
        <w:rPr>
          <w:b/>
          <w:sz w:val="28"/>
          <w:szCs w:val="28"/>
        </w:rPr>
        <w:t>5</w:t>
      </w:r>
    </w:p>
    <w:p w:rsidR="0075529B" w:rsidRPr="00C1695B" w:rsidRDefault="0075529B" w:rsidP="00020984">
      <w:pPr>
        <w:jc w:val="both"/>
        <w:rPr>
          <w:rFonts w:asciiTheme="minorHAnsi" w:hAnsiTheme="minorHAnsi"/>
          <w:b/>
          <w:i/>
        </w:rPr>
      </w:pPr>
    </w:p>
    <w:p w:rsidR="0038667B" w:rsidRPr="00132B7B" w:rsidRDefault="0038667B" w:rsidP="0038667B">
      <w:pPr>
        <w:spacing w:line="276" w:lineRule="auto"/>
        <w:jc w:val="both"/>
      </w:pPr>
      <w:r w:rsidRPr="00132B7B">
        <w:t>AVVISO PUBBLICO DI SELEZIONE PER IL CONFERIMENTO DI</w:t>
      </w:r>
      <w:r w:rsidR="00F6043F">
        <w:t xml:space="preserve"> </w:t>
      </w:r>
      <w:r w:rsidR="00F6043F" w:rsidRPr="00F6043F">
        <w:rPr>
          <w:b/>
        </w:rPr>
        <w:t>N.</w:t>
      </w:r>
      <w:r w:rsidR="00F6043F">
        <w:t xml:space="preserve"> </w:t>
      </w:r>
      <w:r w:rsidR="00F6043F" w:rsidRPr="00F6043F">
        <w:rPr>
          <w:b/>
        </w:rPr>
        <w:t>1</w:t>
      </w:r>
      <w:r w:rsidRPr="00132B7B">
        <w:t xml:space="preserve"> INCARICO DI LAVORO AUTONOMO PROFESSIONALE </w:t>
      </w:r>
      <w:r w:rsidR="00F6043F">
        <w:t xml:space="preserve">DA ATTIVARE PER LE ESIGENZE DELLA </w:t>
      </w:r>
      <w:r w:rsidR="00F6043F">
        <w:rPr>
          <w:color w:val="000000"/>
          <w:bdr w:val="none" w:sz="0" w:space="0" w:color="auto" w:frame="1"/>
        </w:rPr>
        <w:t>UOSD DERMATOLOGIA MST/</w:t>
      </w:r>
      <w:r>
        <w:rPr>
          <w:color w:val="000000"/>
          <w:bdr w:val="none" w:sz="0" w:space="0" w:color="auto" w:frame="1"/>
        </w:rPr>
        <w:t xml:space="preserve">HIV, MALATTIE TROPICALI </w:t>
      </w:r>
      <w:r w:rsidR="00F6043F">
        <w:rPr>
          <w:color w:val="000000"/>
          <w:bdr w:val="none" w:sz="0" w:space="0" w:color="auto" w:frame="1"/>
        </w:rPr>
        <w:t xml:space="preserve">E DELLE MIGRAZIONI </w:t>
      </w:r>
      <w:r>
        <w:rPr>
          <w:color w:val="000000"/>
          <w:bdr w:val="none" w:sz="0" w:space="0" w:color="auto" w:frame="1"/>
        </w:rPr>
        <w:t xml:space="preserve">DELL’ISTITUTO SAN GALLICANO </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38667B" w:rsidP="0038667B">
      <w:pPr>
        <w:pStyle w:val="Paragrafoelenco"/>
        <w:numPr>
          <w:ilvl w:val="0"/>
          <w:numId w:val="16"/>
        </w:numPr>
        <w:jc w:val="both"/>
      </w:pPr>
      <w:r>
        <w:t>v</w:t>
      </w:r>
      <w:r w:rsidRPr="00F75F3F">
        <w:t xml:space="preserve">ista la disponibilità </w:t>
      </w:r>
      <w:r>
        <w:t>dei</w:t>
      </w:r>
      <w:r w:rsidRPr="00F75F3F">
        <w:t xml:space="preserve"> </w:t>
      </w:r>
      <w:r>
        <w:t>fondi 5 x 1000 anno 2022 ISG del quale è responsabile il Direttore Scientifico ISG;</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C1695B" w:rsidRPr="00656255">
        <w:rPr>
          <w:color w:val="000000"/>
        </w:rPr>
        <w:t xml:space="preserve"> </w:t>
      </w:r>
      <w:r w:rsidRPr="00656255">
        <w:t xml:space="preserve">per lo svolgimento </w:t>
      </w:r>
      <w:r w:rsidR="00753948" w:rsidRPr="00656255">
        <w:t>della seguente attività</w:t>
      </w:r>
      <w:r w:rsidR="00E63F85" w:rsidRPr="00656255">
        <w:t xml:space="preserve">: </w:t>
      </w:r>
      <w:r w:rsidR="00600F27" w:rsidRPr="00656255">
        <w:t>“</w:t>
      </w:r>
      <w:r w:rsidR="0038667B" w:rsidRPr="0038667B">
        <w:t>Collaborazione alla gestione dei trial clinici con attività connessa all’arruolamento, inquadramento c</w:t>
      </w:r>
      <w:r w:rsidR="00670A52">
        <w:t xml:space="preserve">linico e follow-up di pazienti. </w:t>
      </w:r>
      <w:r w:rsidR="0038667B" w:rsidRPr="0038667B">
        <w:t>Raccolta ed elaborazione di dati epidemiologici in software dedicati inerenti le patologie infettive. Gestione e prevenzione delle co-morbilità HIV-relate, diagnosi precoce dell’</w:t>
      </w:r>
      <w:proofErr w:type="spellStart"/>
      <w:r w:rsidR="0038667B" w:rsidRPr="0038667B">
        <w:t>anal</w:t>
      </w:r>
      <w:proofErr w:type="spellEnd"/>
      <w:r w:rsidR="0038667B" w:rsidRPr="0038667B">
        <w:t xml:space="preserve"> </w:t>
      </w:r>
      <w:proofErr w:type="spellStart"/>
      <w:r w:rsidR="0038667B" w:rsidRPr="0038667B">
        <w:t>cancer</w:t>
      </w:r>
      <w:proofErr w:type="spellEnd"/>
      <w:r w:rsidR="0038667B" w:rsidRPr="0038667B">
        <w:t xml:space="preserve"> e delle lesioni </w:t>
      </w:r>
      <w:proofErr w:type="spellStart"/>
      <w:r w:rsidR="0038667B" w:rsidRPr="0038667B">
        <w:t>pre</w:t>
      </w:r>
      <w:proofErr w:type="spellEnd"/>
      <w:r w:rsidR="0038667B" w:rsidRPr="0038667B">
        <w:t>-cancerose anali (utilizzo dell’</w:t>
      </w:r>
      <w:proofErr w:type="spellStart"/>
      <w:r w:rsidR="0038667B" w:rsidRPr="0038667B">
        <w:t>anoscopia</w:t>
      </w:r>
      <w:proofErr w:type="spellEnd"/>
      <w:r w:rsidR="0038667B" w:rsidRPr="0038667B">
        <w:t xml:space="preserve"> ad alta risoluzione)</w:t>
      </w:r>
      <w:r w:rsidR="00C7563F">
        <w:t>”</w:t>
      </w:r>
      <w:r w:rsidR="00C7563F" w:rsidRPr="00C7563F">
        <w:t>.</w:t>
      </w:r>
    </w:p>
    <w:p w:rsidR="00423B24" w:rsidRPr="00C1695B" w:rsidRDefault="0038667B" w:rsidP="00423B24">
      <w:pPr>
        <w:pStyle w:val="xxmsonormal"/>
        <w:shd w:val="clear" w:color="auto" w:fill="FFFFFF"/>
        <w:spacing w:before="0" w:beforeAutospacing="0" w:after="0" w:afterAutospacing="0" w:line="276" w:lineRule="auto"/>
        <w:jc w:val="both"/>
      </w:pPr>
      <w:r w:rsidRPr="0038667B">
        <w:rPr>
          <w:color w:val="000000"/>
        </w:rPr>
        <w:t>Tale richiesta scaturisce dalla necessità di dotarsi di una figura professionale altamente qualificata per il potenziamento delle attività di screening delle malattie sessualmente trasmesse</w:t>
      </w:r>
      <w:r w:rsidR="00656255">
        <w:rPr>
          <w:color w:val="000000"/>
        </w:rPr>
        <w:t>.</w:t>
      </w:r>
    </w:p>
    <w:p w:rsidR="00A107A7" w:rsidRPr="00C1695B" w:rsidRDefault="00A107A7" w:rsidP="001A6A0B">
      <w:pPr>
        <w:spacing w:line="276" w:lineRule="auto"/>
        <w:jc w:val="both"/>
        <w:rPr>
          <w:b/>
        </w:rPr>
      </w:pPr>
    </w:p>
    <w:p w:rsidR="0038667B" w:rsidRPr="0038667B" w:rsidRDefault="0038667B" w:rsidP="0038667B">
      <w:pPr>
        <w:spacing w:line="276" w:lineRule="auto"/>
        <w:contextualSpacing/>
        <w:jc w:val="both"/>
      </w:pPr>
      <w:r w:rsidRPr="0038667B">
        <w:rPr>
          <w:b/>
        </w:rPr>
        <w:t xml:space="preserve">Responsabile progetto: </w:t>
      </w:r>
      <w:r w:rsidRPr="0038667B">
        <w:t>Direttore Scientifico ISG</w:t>
      </w:r>
    </w:p>
    <w:p w:rsidR="0038667B" w:rsidRPr="0038667B" w:rsidRDefault="0038667B" w:rsidP="0038667B">
      <w:pPr>
        <w:spacing w:line="276" w:lineRule="auto"/>
        <w:contextualSpacing/>
        <w:jc w:val="both"/>
      </w:pPr>
      <w:r w:rsidRPr="0038667B">
        <w:rPr>
          <w:b/>
        </w:rPr>
        <w:t>Responsabile scientifico:</w:t>
      </w:r>
      <w:r w:rsidRPr="0038667B">
        <w:t xml:space="preserve"> Dr.ssa Alessandra Latini</w:t>
      </w:r>
    </w:p>
    <w:p w:rsidR="0038667B" w:rsidRPr="0038667B" w:rsidRDefault="0038667B" w:rsidP="0038667B">
      <w:pPr>
        <w:spacing w:line="276" w:lineRule="auto"/>
        <w:contextualSpacing/>
        <w:jc w:val="both"/>
      </w:pPr>
      <w:r w:rsidRPr="0038667B">
        <w:rPr>
          <w:b/>
        </w:rPr>
        <w:t>Sede di Riferimento:</w:t>
      </w:r>
      <w:r w:rsidRPr="0038667B">
        <w:t xml:space="preserve"> UOSD Dermatologia MST/HIV, malattie tropicali e delle migrazioni</w:t>
      </w:r>
    </w:p>
    <w:p w:rsidR="0038667B" w:rsidRPr="0038667B" w:rsidRDefault="0038667B" w:rsidP="0038667B">
      <w:pPr>
        <w:jc w:val="both"/>
      </w:pPr>
      <w:r w:rsidRPr="0038667B">
        <w:rPr>
          <w:b/>
        </w:rPr>
        <w:t>Fondo:</w:t>
      </w:r>
      <w:r w:rsidRPr="0038667B">
        <w:t xml:space="preserve"> 5x1000 anno 2022 ISG</w:t>
      </w:r>
    </w:p>
    <w:p w:rsidR="0038667B" w:rsidRPr="0038667B" w:rsidRDefault="0038667B" w:rsidP="0038667B">
      <w:pPr>
        <w:jc w:val="both"/>
      </w:pPr>
    </w:p>
    <w:p w:rsidR="00A107A7" w:rsidRPr="00C1695B" w:rsidRDefault="00A107A7" w:rsidP="00E90E73">
      <w:pPr>
        <w:spacing w:line="276" w:lineRule="auto"/>
        <w:jc w:val="both"/>
        <w:rPr>
          <w:b/>
        </w:rPr>
      </w:pPr>
    </w:p>
    <w:p w:rsidR="00C7563F" w:rsidRDefault="0046006F" w:rsidP="00C7563F">
      <w:r w:rsidRPr="00C1695B">
        <w:rPr>
          <w:b/>
        </w:rPr>
        <w:t>Titolo di studio o accademici:</w:t>
      </w:r>
      <w:r w:rsidR="00C7563F" w:rsidRPr="00EA0268">
        <w:rPr>
          <w:sz w:val="26"/>
          <w:szCs w:val="26"/>
        </w:rPr>
        <w:t xml:space="preserve"> </w:t>
      </w:r>
      <w:r w:rsidR="0038667B" w:rsidRPr="0038667B">
        <w:t>Laurea in medicina e chirurgia e specializzazione in dermatologia e venereologia o malattie infettive</w:t>
      </w:r>
      <w:r w:rsidR="00F6043F">
        <w:t>.</w:t>
      </w:r>
    </w:p>
    <w:p w:rsidR="00ED64BC" w:rsidRPr="00C1695B" w:rsidRDefault="00ED64BC" w:rsidP="00ED64BC">
      <w:pPr>
        <w:pStyle w:val="xxmsonormal"/>
        <w:shd w:val="clear" w:color="auto" w:fill="FFFFFF"/>
        <w:spacing w:before="0" w:beforeAutospacing="0" w:after="0" w:afterAutospacing="0" w:line="276" w:lineRule="auto"/>
        <w:jc w:val="both"/>
      </w:pPr>
    </w:p>
    <w:p w:rsidR="00ED64BC" w:rsidRPr="00C1695B" w:rsidRDefault="00AB466F" w:rsidP="00C1695B">
      <w:pPr>
        <w:pStyle w:val="xxmsonormal"/>
        <w:shd w:val="clear" w:color="auto" w:fill="FFFFFF"/>
        <w:spacing w:line="276" w:lineRule="auto"/>
        <w:jc w:val="both"/>
        <w:rPr>
          <w:color w:val="000000"/>
        </w:rPr>
      </w:pPr>
      <w:r w:rsidRPr="00C1695B">
        <w:rPr>
          <w:b/>
        </w:rPr>
        <w:t>Competenze ed Esperienze:</w:t>
      </w:r>
      <w:r w:rsidR="00081673" w:rsidRPr="00C1695B">
        <w:rPr>
          <w:b/>
        </w:rPr>
        <w:t xml:space="preserve"> </w:t>
      </w:r>
      <w:r w:rsidR="0038667B" w:rsidRPr="0038667B">
        <w:rPr>
          <w:color w:val="000000"/>
        </w:rPr>
        <w:t>Esperienza nell’a</w:t>
      </w:r>
      <w:bookmarkStart w:id="0" w:name="_GoBack"/>
      <w:bookmarkEnd w:id="0"/>
      <w:r w:rsidR="0038667B" w:rsidRPr="0038667B">
        <w:rPr>
          <w:color w:val="000000"/>
        </w:rPr>
        <w:t>mbito delle malattie sessualmente trasmissibili e dell’infezione da HIV correlat</w:t>
      </w:r>
      <w:r w:rsidR="00340A9B">
        <w:rPr>
          <w:color w:val="000000"/>
        </w:rPr>
        <w:t xml:space="preserve">e alle patologie dermatologiche. </w:t>
      </w:r>
      <w:r w:rsidR="0038667B" w:rsidRPr="0038667B">
        <w:rPr>
          <w:color w:val="000000"/>
        </w:rPr>
        <w:t>Esperienza e competenza nell’arruolamento dei pazienti, raccolta campioni ematici, registrazione dati, follow-up dei pazienti, uso dell’</w:t>
      </w:r>
      <w:proofErr w:type="spellStart"/>
      <w:r w:rsidR="0038667B" w:rsidRPr="0038667B">
        <w:rPr>
          <w:color w:val="000000"/>
        </w:rPr>
        <w:t>anoscopio</w:t>
      </w:r>
      <w:proofErr w:type="spellEnd"/>
      <w:r w:rsidR="0038667B" w:rsidRPr="0038667B">
        <w:rPr>
          <w:color w:val="000000"/>
        </w:rPr>
        <w:t xml:space="preserve"> ad alta risoluzione. Pubblicazioni inerenti le malattie infettive</w:t>
      </w:r>
      <w:r w:rsidR="00C7563F" w:rsidRPr="00C7563F">
        <w:rPr>
          <w:color w:val="000000"/>
        </w:rPr>
        <w:t>.</w:t>
      </w:r>
      <w:r w:rsidR="00ED64BC" w:rsidRPr="00C1695B">
        <w:t xml:space="preserve"> </w:t>
      </w: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04687B" w:rsidRPr="00086563" w:rsidRDefault="0004687B" w:rsidP="0004687B">
      <w:pPr>
        <w:pStyle w:val="xxmsonormal"/>
        <w:shd w:val="clear" w:color="auto" w:fill="FFFFFF"/>
        <w:spacing w:before="0" w:beforeAutospacing="0" w:after="0" w:afterAutospacing="0" w:line="276" w:lineRule="auto"/>
        <w:jc w:val="both"/>
      </w:pPr>
      <w:r>
        <w:rPr>
          <w:b/>
        </w:rPr>
        <w:t>Durata dell'incarico:</w:t>
      </w:r>
      <w:r w:rsidRPr="00086563">
        <w:t xml:space="preserve"> L’attività oggetto della collaborazione avrà decorrenza dal primo giorno utile immediatamente successivo alla data di adozione del provvedimento, da individuarsi in ogni caso nel 1° o nel 16° giorno di ciascun</w:t>
      </w:r>
      <w:r w:rsidR="0038667B">
        <w:t xml:space="preserve"> mese, per 6 mesi</w:t>
      </w:r>
      <w:r w:rsidRPr="00086563">
        <w:t>.</w:t>
      </w:r>
    </w:p>
    <w:p w:rsidR="005C3A9E" w:rsidRPr="005C3A9E" w:rsidRDefault="005C3A9E" w:rsidP="005C3A9E">
      <w:pPr>
        <w:jc w:val="both"/>
      </w:pPr>
    </w:p>
    <w:p w:rsidR="005C3A9E" w:rsidRPr="00574E44" w:rsidRDefault="005C3A9E" w:rsidP="005C3A9E">
      <w:pPr>
        <w:jc w:val="both"/>
      </w:pPr>
      <w:r w:rsidRPr="00574E44">
        <w:rPr>
          <w:b/>
        </w:rPr>
        <w:t>Compenso:</w:t>
      </w:r>
      <w:r w:rsidRPr="00574E44">
        <w:t xml:space="preserve"> la spesa complessiva per la durata dell’incarico sarà pari a € </w:t>
      </w:r>
      <w:r>
        <w:t>1</w:t>
      </w:r>
      <w:r w:rsidR="0038667B">
        <w:t>5</w:t>
      </w:r>
      <w:r w:rsidRPr="00574E44">
        <w:t>.000,00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lastRenderedPageBreak/>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0F4942"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F6043F">
        <w:rPr>
          <w:rFonts w:ascii="Times New Roman" w:hAnsi="Times New Roman" w:cs="Times New Roman"/>
          <w:b/>
          <w:color w:val="FF0000"/>
          <w:sz w:val="24"/>
          <w:szCs w:val="24"/>
        </w:rPr>
        <w:t>31</w:t>
      </w:r>
      <w:r w:rsidR="00C7563F" w:rsidRPr="005C3A9E">
        <w:rPr>
          <w:rFonts w:ascii="Times New Roman" w:hAnsi="Times New Roman" w:cs="Times New Roman"/>
          <w:b/>
          <w:color w:val="FF0000"/>
          <w:sz w:val="24"/>
          <w:szCs w:val="24"/>
        </w:rPr>
        <w:t>/07</w:t>
      </w:r>
      <w:r w:rsidR="003B2B1E" w:rsidRPr="005C3A9E">
        <w:rPr>
          <w:rFonts w:ascii="Times New Roman" w:hAnsi="Times New Roman" w:cs="Times New Roman"/>
          <w:b/>
          <w:color w:val="FF0000"/>
          <w:sz w:val="24"/>
          <w:szCs w:val="24"/>
        </w:rPr>
        <w:t>/2024</w:t>
      </w:r>
    </w:p>
    <w:p w:rsidR="007441DE" w:rsidRPr="005C3A9E" w:rsidRDefault="007441DE" w:rsidP="007441DE">
      <w:pPr>
        <w:jc w:val="both"/>
        <w:rPr>
          <w:b/>
        </w:rPr>
      </w:pPr>
      <w:r w:rsidRPr="005C3A9E">
        <w:rPr>
          <w:b/>
        </w:rPr>
        <w:t xml:space="preserve">Le domande dovranno essere inviate entro il </w:t>
      </w:r>
      <w:r w:rsidR="0038667B">
        <w:rPr>
          <w:b/>
          <w:color w:val="FF0000"/>
        </w:rPr>
        <w:t>1</w:t>
      </w:r>
      <w:r w:rsidR="00F6043F">
        <w:rPr>
          <w:b/>
          <w:color w:val="FF0000"/>
        </w:rPr>
        <w:t>5</w:t>
      </w:r>
      <w:r w:rsidR="00C7563F" w:rsidRPr="005C3A9E">
        <w:rPr>
          <w:b/>
          <w:color w:val="FF0000"/>
        </w:rPr>
        <w:t>/08</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E58B5"/>
    <w:rsid w:val="003020A5"/>
    <w:rsid w:val="00302CA6"/>
    <w:rsid w:val="0030505A"/>
    <w:rsid w:val="00306235"/>
    <w:rsid w:val="003402A6"/>
    <w:rsid w:val="00340A9B"/>
    <w:rsid w:val="003563F4"/>
    <w:rsid w:val="003644A3"/>
    <w:rsid w:val="00367133"/>
    <w:rsid w:val="003720BB"/>
    <w:rsid w:val="00374435"/>
    <w:rsid w:val="00383C97"/>
    <w:rsid w:val="00384F36"/>
    <w:rsid w:val="00386004"/>
    <w:rsid w:val="0038667B"/>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A52"/>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6043F"/>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1AF2C76"/>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82E6-2D22-4F5A-A958-538B6982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Pages>
  <Words>1164</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139</cp:revision>
  <cp:lastPrinted>2022-01-13T09:11:00Z</cp:lastPrinted>
  <dcterms:created xsi:type="dcterms:W3CDTF">2019-10-03T11:36:00Z</dcterms:created>
  <dcterms:modified xsi:type="dcterms:W3CDTF">2024-07-31T09:24:00Z</dcterms:modified>
</cp:coreProperties>
</file>