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D01A6A">
        <w:t>02</w:t>
      </w:r>
      <w:r w:rsidR="00383FEB">
        <w:t>/202</w:t>
      </w:r>
      <w:r w:rsidR="005A2D77">
        <w:t>5</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 xml:space="preserve">ISTITUTO </w:t>
      </w:r>
      <w:r w:rsidR="00D01A6A">
        <w:rPr>
          <w:b/>
          <w:sz w:val="24"/>
        </w:rPr>
        <w:t>REGINA ELENA</w:t>
      </w:r>
      <w:r w:rsidR="00095699">
        <w:rPr>
          <w:b/>
          <w:sz w:val="24"/>
        </w:rPr>
        <w:t xml:space="preserve"> (I</w:t>
      </w:r>
      <w:r w:rsidR="00D01A6A">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D01A6A" w:rsidRDefault="003B795C" w:rsidP="006110D7">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w:t>
      </w:r>
      <w:r w:rsidR="00AF442C">
        <w:rPr>
          <w:sz w:val="24"/>
          <w:szCs w:val="24"/>
        </w:rPr>
        <w:t>e</w:t>
      </w:r>
      <w:r w:rsidRPr="00D360BE">
        <w:rPr>
          <w:sz w:val="24"/>
          <w:szCs w:val="24"/>
        </w:rPr>
        <w:t xml:space="preserve"> colloquio, per il conferimento di n</w:t>
      </w:r>
      <w:r>
        <w:rPr>
          <w:b/>
          <w:sz w:val="24"/>
          <w:szCs w:val="24"/>
        </w:rPr>
        <w:t>. 1</w:t>
      </w:r>
      <w:r>
        <w:rPr>
          <w:sz w:val="24"/>
          <w:szCs w:val="24"/>
        </w:rPr>
        <w:t xml:space="preserve"> borsa</w:t>
      </w:r>
      <w:r w:rsidRPr="00D360BE">
        <w:rPr>
          <w:sz w:val="24"/>
          <w:szCs w:val="24"/>
        </w:rPr>
        <w:t xml:space="preserve"> di studio, tipologia </w:t>
      </w:r>
      <w:r w:rsidR="00D01A6A">
        <w:rPr>
          <w:b/>
          <w:sz w:val="24"/>
          <w:szCs w:val="24"/>
        </w:rPr>
        <w:t>A</w:t>
      </w:r>
      <w:r w:rsidR="00022263">
        <w:rPr>
          <w:b/>
          <w:sz w:val="24"/>
          <w:szCs w:val="24"/>
        </w:rPr>
        <w:t xml:space="preserve">, </w:t>
      </w:r>
      <w:r w:rsidR="00AF442C">
        <w:rPr>
          <w:b/>
          <w:sz w:val="24"/>
          <w:szCs w:val="24"/>
        </w:rPr>
        <w:t xml:space="preserve"> </w:t>
      </w:r>
      <w:r w:rsidR="00010667" w:rsidRPr="00010667">
        <w:rPr>
          <w:sz w:val="24"/>
          <w:szCs w:val="24"/>
        </w:rPr>
        <w:t xml:space="preserve">per lo svolgimento del </w:t>
      </w:r>
      <w:r w:rsidR="005A2D77">
        <w:rPr>
          <w:sz w:val="24"/>
          <w:szCs w:val="24"/>
        </w:rPr>
        <w:t>Progetto dal titolo “</w:t>
      </w:r>
      <w:r w:rsidR="00D01A6A" w:rsidRPr="00D01A6A">
        <w:rPr>
          <w:i/>
          <w:sz w:val="24"/>
          <w:szCs w:val="24"/>
        </w:rPr>
        <w:t xml:space="preserve">Studi Clinici in aree </w:t>
      </w:r>
      <w:proofErr w:type="spellStart"/>
      <w:r w:rsidR="00D01A6A" w:rsidRPr="00D01A6A">
        <w:rPr>
          <w:i/>
          <w:sz w:val="24"/>
          <w:szCs w:val="24"/>
        </w:rPr>
        <w:t>Tumor</w:t>
      </w:r>
      <w:proofErr w:type="spellEnd"/>
      <w:r w:rsidR="00D01A6A" w:rsidRPr="00D01A6A">
        <w:rPr>
          <w:i/>
          <w:sz w:val="24"/>
          <w:szCs w:val="24"/>
        </w:rPr>
        <w:t xml:space="preserve"> Agnostiche</w:t>
      </w:r>
      <w:r w:rsidR="005A2D77">
        <w:rPr>
          <w:sz w:val="24"/>
          <w:szCs w:val="24"/>
        </w:rPr>
        <w:t>”</w:t>
      </w:r>
      <w:r w:rsidR="00022263" w:rsidRPr="00010667">
        <w:rPr>
          <w:sz w:val="24"/>
          <w:szCs w:val="24"/>
        </w:rPr>
        <w:t>,</w:t>
      </w:r>
      <w:r w:rsidR="00022263" w:rsidRPr="00022263">
        <w:rPr>
          <w:sz w:val="24"/>
          <w:szCs w:val="24"/>
        </w:rPr>
        <w:t xml:space="preserve"> </w:t>
      </w:r>
      <w:r w:rsidRPr="00022263">
        <w:rPr>
          <w:sz w:val="24"/>
          <w:szCs w:val="24"/>
        </w:rPr>
        <w:t>da</w:t>
      </w:r>
      <w:r w:rsidRPr="00D360BE">
        <w:rPr>
          <w:sz w:val="24"/>
          <w:szCs w:val="24"/>
        </w:rPr>
        <w:t xml:space="preserve"> svolgere presso la </w:t>
      </w:r>
      <w:r w:rsidR="00D01A6A" w:rsidRPr="004C03BA">
        <w:rPr>
          <w:rFonts w:cs="Calibri"/>
          <w:sz w:val="24"/>
          <w:szCs w:val="24"/>
        </w:rPr>
        <w:t>UOC Oncologia Medica 1</w:t>
      </w:r>
      <w:r w:rsidR="00CC6A99">
        <w:rPr>
          <w:sz w:val="24"/>
          <w:szCs w:val="24"/>
        </w:rPr>
        <w:t xml:space="preserve">, da far gravare sul </w:t>
      </w:r>
      <w:r>
        <w:rPr>
          <w:sz w:val="24"/>
          <w:szCs w:val="24"/>
        </w:rPr>
        <w:t>F</w:t>
      </w:r>
      <w:r w:rsidRPr="00D360BE">
        <w:rPr>
          <w:sz w:val="24"/>
          <w:szCs w:val="24"/>
        </w:rPr>
        <w:t>ondo</w:t>
      </w:r>
      <w:r w:rsidR="00022263">
        <w:rPr>
          <w:sz w:val="24"/>
          <w:szCs w:val="24"/>
        </w:rPr>
        <w:t xml:space="preserve"> </w:t>
      </w:r>
      <w:r w:rsidR="00D01A6A" w:rsidRPr="00D01A6A">
        <w:rPr>
          <w:sz w:val="24"/>
          <w:szCs w:val="24"/>
        </w:rPr>
        <w:t>Sperimentazioni OM1 di cui è Responsabile il Dr</w:t>
      </w:r>
      <w:r w:rsidR="00CF09E8">
        <w:rPr>
          <w:sz w:val="24"/>
          <w:szCs w:val="24"/>
        </w:rPr>
        <w:t>.</w:t>
      </w:r>
      <w:r w:rsidR="00D01A6A" w:rsidRPr="00D01A6A">
        <w:rPr>
          <w:sz w:val="24"/>
          <w:szCs w:val="24"/>
        </w:rPr>
        <w:t xml:space="preserve"> Fabio Calabrò</w:t>
      </w:r>
      <w:r w:rsidR="00D01A6A">
        <w:rPr>
          <w:sz w:val="24"/>
          <w:szCs w:val="24"/>
        </w:rPr>
        <w:t>.</w:t>
      </w:r>
    </w:p>
    <w:p w:rsidR="0062604F" w:rsidRPr="002F6070" w:rsidRDefault="00496E7A" w:rsidP="006110D7">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A2D77" w:rsidRDefault="00141CA8" w:rsidP="005A2D77">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415202" w:rsidRPr="00415202">
        <w:rPr>
          <w:sz w:val="24"/>
          <w:szCs w:val="24"/>
        </w:rPr>
        <w:t>Monitoraggio dei pazienti arruolati in sperimentazioni cliniche, somministrazione questionari, programmazione visite ed esami, prelievi, contatti telefonici al fine di rendere la gestione degli studi clinici aderente alle norme di Buona Pratica Clinica e alle normative vigenti</w:t>
      </w:r>
      <w:r w:rsidR="00415202">
        <w:rPr>
          <w:sz w:val="24"/>
          <w:szCs w:val="24"/>
        </w:rPr>
        <w:t>.</w:t>
      </w:r>
    </w:p>
    <w:p w:rsidR="00415202" w:rsidRDefault="00415202" w:rsidP="005A2D77">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00AF442C">
        <w:rPr>
          <w:b/>
          <w:sz w:val="24"/>
        </w:rPr>
        <w:t xml:space="preserve"> </w:t>
      </w:r>
      <w:r w:rsidR="00415202">
        <w:rPr>
          <w:b/>
          <w:sz w:val="24"/>
        </w:rPr>
        <w:t>lordo</w:t>
      </w:r>
      <w:r w:rsidRPr="006C0787">
        <w:rPr>
          <w:b/>
          <w:sz w:val="24"/>
        </w:rPr>
        <w:t>:</w:t>
      </w:r>
      <w:r w:rsidRPr="006C0787">
        <w:rPr>
          <w:b/>
          <w:spacing w:val="-2"/>
          <w:sz w:val="24"/>
        </w:rPr>
        <w:t xml:space="preserve"> </w:t>
      </w:r>
      <w:r w:rsidRPr="006C0787">
        <w:rPr>
          <w:sz w:val="24"/>
        </w:rPr>
        <w:t xml:space="preserve">€ </w:t>
      </w:r>
      <w:r w:rsidR="00415202">
        <w:rPr>
          <w:sz w:val="24"/>
        </w:rPr>
        <w:t>18</w:t>
      </w:r>
      <w:r w:rsidR="003B795C">
        <w:rPr>
          <w:sz w:val="24"/>
        </w:rPr>
        <w:t>.000,00</w:t>
      </w:r>
      <w:r w:rsidR="00AF442C">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5A2D77" w:rsidRDefault="00496E7A" w:rsidP="00415202">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415202" w:rsidRPr="00415202">
        <w:rPr>
          <w:sz w:val="24"/>
          <w:szCs w:val="24"/>
        </w:rPr>
        <w:t>Laurea Triennale in Scienze Infermieristiche – Iscrizione all’albo</w:t>
      </w:r>
    </w:p>
    <w:p w:rsidR="00415202" w:rsidRDefault="00415202" w:rsidP="00415202">
      <w:pPr>
        <w:pBdr>
          <w:top w:val="nil"/>
          <w:left w:val="nil"/>
          <w:bottom w:val="nil"/>
          <w:right w:val="nil"/>
          <w:between w:val="nil"/>
        </w:pBdr>
        <w:spacing w:line="360" w:lineRule="auto"/>
        <w:ind w:right="737"/>
        <w:rPr>
          <w:b/>
          <w:sz w:val="24"/>
          <w:szCs w:val="24"/>
        </w:rPr>
      </w:pPr>
    </w:p>
    <w:p w:rsidR="00E056A3" w:rsidRDefault="00496E7A" w:rsidP="005A2D7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5A2D77" w:rsidRPr="005A2D77">
        <w:rPr>
          <w:sz w:val="24"/>
          <w:szCs w:val="24"/>
        </w:rPr>
        <w:t xml:space="preserve">: </w:t>
      </w:r>
      <w:r w:rsidR="00415202" w:rsidRPr="00415202">
        <w:rPr>
          <w:sz w:val="24"/>
          <w:szCs w:val="24"/>
        </w:rPr>
        <w:t>Esperienza nella gestione di data base inerenti alla raccolta dati relativi a studi clinici. Ottima conoscenza del pacchetto Office e delle principali piattaforme di raccolta dati web-</w:t>
      </w:r>
      <w:proofErr w:type="spellStart"/>
      <w:r w:rsidR="00415202" w:rsidRPr="00415202">
        <w:rPr>
          <w:sz w:val="24"/>
          <w:szCs w:val="24"/>
        </w:rPr>
        <w:t>based</w:t>
      </w:r>
      <w:proofErr w:type="spellEnd"/>
      <w:r w:rsidR="00415202" w:rsidRPr="00415202">
        <w:rPr>
          <w:sz w:val="24"/>
          <w:szCs w:val="24"/>
        </w:rPr>
        <w:t xml:space="preserve">. Ottima conoscenza della lingua inglese (scritta e parlata). Capacità di lavoro in team multidisciplinare. Sarà considerato requisito preferenziale il conseguimento di certificazione delle linee guida </w:t>
      </w:r>
      <w:proofErr w:type="spellStart"/>
      <w:r w:rsidR="00415202" w:rsidRPr="00415202">
        <w:rPr>
          <w:sz w:val="24"/>
          <w:szCs w:val="24"/>
        </w:rPr>
        <w:t>Good</w:t>
      </w:r>
      <w:proofErr w:type="spellEnd"/>
      <w:r w:rsidR="00415202" w:rsidRPr="00415202">
        <w:rPr>
          <w:sz w:val="24"/>
          <w:szCs w:val="24"/>
        </w:rPr>
        <w:t xml:space="preserve"> </w:t>
      </w:r>
      <w:proofErr w:type="spellStart"/>
      <w:r w:rsidR="00415202" w:rsidRPr="00415202">
        <w:rPr>
          <w:sz w:val="24"/>
          <w:szCs w:val="24"/>
        </w:rPr>
        <w:t>Clinical</w:t>
      </w:r>
      <w:proofErr w:type="spellEnd"/>
      <w:r w:rsidR="00415202" w:rsidRPr="00415202">
        <w:rPr>
          <w:sz w:val="24"/>
          <w:szCs w:val="24"/>
        </w:rPr>
        <w:t xml:space="preserve"> </w:t>
      </w:r>
      <w:proofErr w:type="spellStart"/>
      <w:r w:rsidR="00415202" w:rsidRPr="00415202">
        <w:rPr>
          <w:sz w:val="24"/>
          <w:szCs w:val="24"/>
        </w:rPr>
        <w:t>Practice</w:t>
      </w:r>
      <w:proofErr w:type="spellEnd"/>
      <w:r w:rsidR="00415202" w:rsidRPr="00415202">
        <w:rPr>
          <w:sz w:val="24"/>
          <w:szCs w:val="24"/>
        </w:rPr>
        <w:t xml:space="preserve"> (GCP), inoltre saranno prese in considerazione eventuali partecipazioni a corsi di formazione specifica inerenti alla raccolta dati negli studi clinici.</w:t>
      </w:r>
      <w:r w:rsidR="005A2D77" w:rsidRPr="005A2D77">
        <w:rPr>
          <w:sz w:val="24"/>
          <w:szCs w:val="24"/>
        </w:rPr>
        <w:t xml:space="preserve">  </w:t>
      </w:r>
    </w:p>
    <w:p w:rsidR="005A2D77" w:rsidRPr="005A2D77" w:rsidRDefault="005A2D77" w:rsidP="005A2D77">
      <w:pPr>
        <w:spacing w:line="360" w:lineRule="auto"/>
        <w:ind w:right="1021"/>
        <w:jc w:val="both"/>
        <w:rPr>
          <w:sz w:val="24"/>
          <w:szCs w:val="24"/>
        </w:rPr>
      </w:pPr>
    </w:p>
    <w:p w:rsidR="00867386"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CF09E8" w:rsidRPr="006C0787" w:rsidRDefault="00CF09E8"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415202" w:rsidRDefault="00496E7A" w:rsidP="00415202">
      <w:pPr>
        <w:spacing w:line="360" w:lineRule="auto"/>
        <w:ind w:right="1021"/>
        <w:jc w:val="both"/>
        <w:rPr>
          <w:sz w:val="24"/>
          <w:szCs w:val="24"/>
        </w:rPr>
      </w:pPr>
      <w:r w:rsidRPr="00265399">
        <w:rPr>
          <w:spacing w:val="1"/>
          <w:sz w:val="24"/>
        </w:rPr>
        <w:lastRenderedPageBreak/>
        <w:t>I</w:t>
      </w:r>
      <w:r w:rsidR="00EF535C">
        <w:rPr>
          <w:spacing w:val="1"/>
          <w:sz w:val="24"/>
        </w:rPr>
        <w:t xml:space="preserve">l </w:t>
      </w:r>
      <w:r w:rsidR="00EF535C" w:rsidRPr="00415202">
        <w:rPr>
          <w:sz w:val="24"/>
          <w:szCs w:val="24"/>
        </w:rPr>
        <w:t>vincitore della borsa</w:t>
      </w:r>
      <w:r w:rsidRPr="00415202">
        <w:rPr>
          <w:sz w:val="24"/>
          <w:szCs w:val="24"/>
        </w:rPr>
        <w:t xml:space="preserve"> di studio </w:t>
      </w:r>
      <w:r w:rsidR="00F9234E" w:rsidRPr="00415202">
        <w:rPr>
          <w:sz w:val="24"/>
          <w:szCs w:val="24"/>
        </w:rPr>
        <w:t xml:space="preserve">è tenuto a frequentare </w:t>
      </w:r>
      <w:r w:rsidR="008920A0" w:rsidRPr="00415202">
        <w:rPr>
          <w:sz w:val="24"/>
          <w:szCs w:val="24"/>
        </w:rPr>
        <w:t xml:space="preserve">la </w:t>
      </w:r>
      <w:r w:rsidR="00415202">
        <w:rPr>
          <w:sz w:val="24"/>
          <w:szCs w:val="24"/>
        </w:rPr>
        <w:t xml:space="preserve">UOC di Oncologia Medica 1, </w:t>
      </w:r>
      <w:r w:rsidR="004542E1" w:rsidRPr="00415202">
        <w:rPr>
          <w:sz w:val="24"/>
          <w:szCs w:val="24"/>
        </w:rPr>
        <w:t xml:space="preserve">sotto la supervisione del </w:t>
      </w:r>
      <w:r w:rsidR="000B7B48" w:rsidRPr="00D01A6A">
        <w:rPr>
          <w:sz w:val="24"/>
          <w:szCs w:val="24"/>
        </w:rPr>
        <w:t>Dr</w:t>
      </w:r>
      <w:r w:rsidR="00CF09E8">
        <w:rPr>
          <w:sz w:val="24"/>
          <w:szCs w:val="24"/>
        </w:rPr>
        <w:t>.</w:t>
      </w:r>
      <w:r w:rsidR="000B7B48" w:rsidRPr="00D01A6A">
        <w:rPr>
          <w:sz w:val="24"/>
          <w:szCs w:val="24"/>
        </w:rPr>
        <w:t xml:space="preserve"> Fabio Calabrò</w:t>
      </w:r>
      <w:r w:rsidR="000B7B48" w:rsidRPr="00415202">
        <w:rPr>
          <w:sz w:val="24"/>
          <w:szCs w:val="24"/>
        </w:rPr>
        <w:t xml:space="preserve"> </w:t>
      </w:r>
      <w:r w:rsidR="00EC1735" w:rsidRPr="00415202">
        <w:rPr>
          <w:sz w:val="24"/>
          <w:szCs w:val="24"/>
        </w:rPr>
        <w:t>per tutta la durata del godimento della borsa medesima</w:t>
      </w:r>
      <w:r w:rsidR="00867386" w:rsidRPr="00415202">
        <w:rPr>
          <w:sz w:val="24"/>
          <w:szCs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CF09E8" w:rsidP="00AF442C">
      <w:pPr>
        <w:spacing w:line="360" w:lineRule="auto"/>
        <w:ind w:left="112" w:right="879"/>
        <w:jc w:val="both"/>
      </w:pPr>
      <w:hyperlink r:id="rId8" w:history="1">
        <w:r w:rsidR="00415202" w:rsidRPr="00811497">
          <w:rPr>
            <w:rStyle w:val="Collegamentoipertestuale"/>
          </w:rPr>
          <w:t>https://www.ifo.it/amministrazione-trasparente/bandi-di-concorso/borse-di-studio/borse-di-studio-2025-2022/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5D6414">
        <w:rPr>
          <w:spacing w:val="1"/>
          <w:sz w:val="24"/>
          <w:szCs w:val="24"/>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w:t>
      </w:r>
      <w:r w:rsidR="00EE5B55">
        <w:rPr>
          <w:i/>
          <w:spacing w:val="1"/>
          <w:szCs w:val="22"/>
        </w:rPr>
        <w:t>5</w:t>
      </w:r>
      <w:r w:rsidRPr="00121AAA">
        <w:rPr>
          <w:i/>
          <w:spacing w:val="1"/>
          <w:szCs w:val="22"/>
        </w:rPr>
        <w:t>-2022</w:t>
      </w:r>
      <w:r>
        <w:rPr>
          <w:spacing w:val="1"/>
          <w:szCs w:val="22"/>
        </w:rPr>
        <w:t xml:space="preserve">” al seguente link: </w:t>
      </w:r>
      <w:hyperlink r:id="rId10" w:history="1">
        <w:r w:rsidR="00415202" w:rsidRPr="00811497">
          <w:rPr>
            <w:rStyle w:val="Collegamentoipertestuale"/>
            <w:spacing w:val="1"/>
            <w:szCs w:val="22"/>
          </w:rPr>
          <w:t>https://www.ifo.it/amministrazione-trasparente/bandi-di-concorso/borse-di-studio/borse-di-studio-2025-2022/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lastRenderedPageBreak/>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010667" w:rsidRDefault="00E056A3" w:rsidP="0001066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010667">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lastRenderedPageBreak/>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2E074A" w:rsidRDefault="002E074A"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415202">
        <w:rPr>
          <w:b/>
          <w:bCs/>
          <w:color w:val="FF0000"/>
        </w:rPr>
        <w:t>15</w:t>
      </w:r>
      <w:r w:rsidR="005A2D77">
        <w:rPr>
          <w:b/>
          <w:bCs/>
          <w:color w:val="FF0000"/>
        </w:rPr>
        <w:t>/01/2025</w:t>
      </w:r>
    </w:p>
    <w:p w:rsidR="00E056A3" w:rsidRPr="005A2D77" w:rsidRDefault="00E056A3" w:rsidP="00E056A3">
      <w:pPr>
        <w:pStyle w:val="Corpotesto"/>
        <w:spacing w:line="360" w:lineRule="auto"/>
        <w:ind w:right="903"/>
        <w:rPr>
          <w:b/>
          <w:bCs/>
          <w:color w:val="FF0000"/>
        </w:rPr>
      </w:pPr>
      <w:r w:rsidRPr="00E710E2">
        <w:rPr>
          <w:b/>
          <w:bCs/>
        </w:rPr>
        <w:t>Le domande dov</w:t>
      </w:r>
      <w:r>
        <w:rPr>
          <w:b/>
          <w:bCs/>
        </w:rPr>
        <w:t xml:space="preserve">ranno essere inviate entro </w:t>
      </w:r>
      <w:r w:rsidRPr="00552E60">
        <w:rPr>
          <w:b/>
          <w:bCs/>
        </w:rPr>
        <w:t xml:space="preserve">il </w:t>
      </w:r>
      <w:r w:rsidR="00415202">
        <w:rPr>
          <w:b/>
          <w:bCs/>
          <w:color w:val="FF0000"/>
        </w:rPr>
        <w:t>30</w:t>
      </w:r>
      <w:r w:rsidR="005A2D77" w:rsidRPr="005A2D77">
        <w:rPr>
          <w:b/>
          <w:bCs/>
          <w:color w:val="FF0000"/>
        </w:rPr>
        <w:t>/01/2025</w:t>
      </w:r>
      <w:bookmarkStart w:id="0" w:name="_GoBack"/>
      <w:bookmarkEnd w:id="0"/>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119C8" w:rsidRPr="00891880" w:rsidRDefault="00E056A3" w:rsidP="00E83ADE">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10667"/>
    <w:rsid w:val="00022263"/>
    <w:rsid w:val="0006617A"/>
    <w:rsid w:val="000708F9"/>
    <w:rsid w:val="0007747A"/>
    <w:rsid w:val="00080AA4"/>
    <w:rsid w:val="0009024E"/>
    <w:rsid w:val="00095699"/>
    <w:rsid w:val="000B6938"/>
    <w:rsid w:val="000B7B48"/>
    <w:rsid w:val="000C6262"/>
    <w:rsid w:val="000F19B7"/>
    <w:rsid w:val="000F6A32"/>
    <w:rsid w:val="00141CA8"/>
    <w:rsid w:val="00143413"/>
    <w:rsid w:val="00154F33"/>
    <w:rsid w:val="0016123D"/>
    <w:rsid w:val="00162CAF"/>
    <w:rsid w:val="00174A7E"/>
    <w:rsid w:val="001B1275"/>
    <w:rsid w:val="001E233F"/>
    <w:rsid w:val="00213B40"/>
    <w:rsid w:val="002269AE"/>
    <w:rsid w:val="00247AD0"/>
    <w:rsid w:val="00260C60"/>
    <w:rsid w:val="00265399"/>
    <w:rsid w:val="00272FB9"/>
    <w:rsid w:val="00276EA4"/>
    <w:rsid w:val="002823E5"/>
    <w:rsid w:val="002A0626"/>
    <w:rsid w:val="002A6BF3"/>
    <w:rsid w:val="002C04BC"/>
    <w:rsid w:val="002E074A"/>
    <w:rsid w:val="002F0FEB"/>
    <w:rsid w:val="002F6070"/>
    <w:rsid w:val="0032703F"/>
    <w:rsid w:val="00334DFC"/>
    <w:rsid w:val="0036189C"/>
    <w:rsid w:val="00383FEB"/>
    <w:rsid w:val="00385C8F"/>
    <w:rsid w:val="003B03D2"/>
    <w:rsid w:val="003B795C"/>
    <w:rsid w:val="003D1A95"/>
    <w:rsid w:val="00404D86"/>
    <w:rsid w:val="00413A74"/>
    <w:rsid w:val="00415202"/>
    <w:rsid w:val="00421700"/>
    <w:rsid w:val="004542E1"/>
    <w:rsid w:val="0049656C"/>
    <w:rsid w:val="00496E7A"/>
    <w:rsid w:val="004B51CD"/>
    <w:rsid w:val="004F329D"/>
    <w:rsid w:val="004F6EC6"/>
    <w:rsid w:val="005032BF"/>
    <w:rsid w:val="00506947"/>
    <w:rsid w:val="0050739C"/>
    <w:rsid w:val="005430C8"/>
    <w:rsid w:val="00551030"/>
    <w:rsid w:val="005A2D77"/>
    <w:rsid w:val="005C5F5F"/>
    <w:rsid w:val="005F120F"/>
    <w:rsid w:val="006051B1"/>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C66D0"/>
    <w:rsid w:val="007F04A0"/>
    <w:rsid w:val="008227DB"/>
    <w:rsid w:val="00850D1F"/>
    <w:rsid w:val="00855860"/>
    <w:rsid w:val="00862060"/>
    <w:rsid w:val="00867386"/>
    <w:rsid w:val="00880A28"/>
    <w:rsid w:val="00891880"/>
    <w:rsid w:val="008920A0"/>
    <w:rsid w:val="00892937"/>
    <w:rsid w:val="008940A3"/>
    <w:rsid w:val="00894F9C"/>
    <w:rsid w:val="008C3F38"/>
    <w:rsid w:val="008D2911"/>
    <w:rsid w:val="00906FD5"/>
    <w:rsid w:val="00912EB0"/>
    <w:rsid w:val="00920F12"/>
    <w:rsid w:val="00924044"/>
    <w:rsid w:val="009254EA"/>
    <w:rsid w:val="009403E5"/>
    <w:rsid w:val="009827CC"/>
    <w:rsid w:val="00991E8C"/>
    <w:rsid w:val="009B0950"/>
    <w:rsid w:val="009C0F84"/>
    <w:rsid w:val="009D08EB"/>
    <w:rsid w:val="009D4129"/>
    <w:rsid w:val="009D4CC9"/>
    <w:rsid w:val="009E3F86"/>
    <w:rsid w:val="009F1392"/>
    <w:rsid w:val="009F55BC"/>
    <w:rsid w:val="00A24F44"/>
    <w:rsid w:val="00A52394"/>
    <w:rsid w:val="00A53607"/>
    <w:rsid w:val="00A90F2C"/>
    <w:rsid w:val="00AA1D67"/>
    <w:rsid w:val="00AA3717"/>
    <w:rsid w:val="00AD2436"/>
    <w:rsid w:val="00AE3F52"/>
    <w:rsid w:val="00AF442C"/>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CF09E8"/>
    <w:rsid w:val="00D01A6A"/>
    <w:rsid w:val="00D1048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3ADE"/>
    <w:rsid w:val="00E859F8"/>
    <w:rsid w:val="00E9060E"/>
    <w:rsid w:val="00E913BE"/>
    <w:rsid w:val="00EC1735"/>
    <w:rsid w:val="00EC1C05"/>
    <w:rsid w:val="00EE2652"/>
    <w:rsid w:val="00EE5B55"/>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4909A9A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75">
      <w:bodyDiv w:val="1"/>
      <w:marLeft w:val="0"/>
      <w:marRight w:val="0"/>
      <w:marTop w:val="0"/>
      <w:marBottom w:val="0"/>
      <w:divBdr>
        <w:top w:val="none" w:sz="0" w:space="0" w:color="auto"/>
        <w:left w:val="none" w:sz="0" w:space="0" w:color="auto"/>
        <w:bottom w:val="none" w:sz="0" w:space="0" w:color="auto"/>
        <w:right w:val="none" w:sz="0" w:space="0" w:color="auto"/>
      </w:divBdr>
    </w:div>
    <w:div w:id="124474066">
      <w:bodyDiv w:val="1"/>
      <w:marLeft w:val="0"/>
      <w:marRight w:val="0"/>
      <w:marTop w:val="0"/>
      <w:marBottom w:val="0"/>
      <w:divBdr>
        <w:top w:val="none" w:sz="0" w:space="0" w:color="auto"/>
        <w:left w:val="none" w:sz="0" w:space="0" w:color="auto"/>
        <w:bottom w:val="none" w:sz="0" w:space="0" w:color="auto"/>
        <w:right w:val="none" w:sz="0" w:space="0" w:color="auto"/>
      </w:divBdr>
    </w:div>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5-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5-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EC1A-2A59-4BF1-8E81-182AAACB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2454</Words>
  <Characters>13991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22</cp:revision>
  <cp:lastPrinted>2025-01-10T13:32:00Z</cp:lastPrinted>
  <dcterms:created xsi:type="dcterms:W3CDTF">2024-12-10T13:54:00Z</dcterms:created>
  <dcterms:modified xsi:type="dcterms:W3CDTF">2025-01-15T07:46:00Z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